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21DB" w14:textId="77777777" w:rsidR="002838DA" w:rsidRDefault="002838DA" w:rsidP="002838DA">
      <w:pPr>
        <w:jc w:val="center"/>
        <w:rPr>
          <w:rFonts w:ascii="Times New Roman" w:hAnsi="Times New Roman" w:cs="Times New Roman"/>
          <w:b/>
          <w:bCs/>
          <w:sz w:val="24"/>
          <w:szCs w:val="24"/>
        </w:rPr>
      </w:pPr>
      <w:r>
        <w:rPr>
          <w:noProof/>
        </w:rPr>
        <w:drawing>
          <wp:inline distT="0" distB="0" distL="0" distR="0" wp14:anchorId="626D9EC3" wp14:editId="227083C5">
            <wp:extent cx="1784057" cy="1517650"/>
            <wp:effectExtent l="0" t="0" r="6985" b="6350"/>
            <wp:docPr id="1" name="Imagen 1" descr="Universidad Central del Ecuador Logo PNG Vector (AI)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Central del Ecuador Logo PNG Vector (AI) Fre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3322" cy="1525531"/>
                    </a:xfrm>
                    <a:prstGeom prst="rect">
                      <a:avLst/>
                    </a:prstGeom>
                    <a:noFill/>
                    <a:ln>
                      <a:noFill/>
                    </a:ln>
                  </pic:spPr>
                </pic:pic>
              </a:graphicData>
            </a:graphic>
          </wp:inline>
        </w:drawing>
      </w:r>
    </w:p>
    <w:p w14:paraId="1BF0B4D7" w14:textId="77777777" w:rsidR="002838DA" w:rsidRDefault="002838DA" w:rsidP="002838DA">
      <w:pPr>
        <w:jc w:val="center"/>
        <w:rPr>
          <w:rFonts w:ascii="Times New Roman" w:hAnsi="Times New Roman" w:cs="Times New Roman"/>
          <w:b/>
          <w:bCs/>
          <w:sz w:val="24"/>
          <w:szCs w:val="24"/>
        </w:rPr>
      </w:pPr>
    </w:p>
    <w:p w14:paraId="7C564D54" w14:textId="77777777" w:rsidR="002838DA" w:rsidRDefault="002838DA" w:rsidP="002838DA">
      <w:pPr>
        <w:jc w:val="center"/>
        <w:rPr>
          <w:rFonts w:ascii="Times New Roman" w:hAnsi="Times New Roman" w:cs="Times New Roman"/>
          <w:b/>
          <w:bCs/>
          <w:sz w:val="24"/>
          <w:szCs w:val="24"/>
        </w:rPr>
      </w:pPr>
    </w:p>
    <w:p w14:paraId="15E19CAF" w14:textId="622F333A" w:rsidR="002838DA" w:rsidRDefault="002838DA" w:rsidP="002838DA">
      <w:pPr>
        <w:jc w:val="center"/>
        <w:rPr>
          <w:rFonts w:ascii="Times New Roman" w:hAnsi="Times New Roman" w:cs="Times New Roman"/>
          <w:b/>
          <w:bCs/>
          <w:sz w:val="24"/>
          <w:szCs w:val="24"/>
        </w:rPr>
      </w:pPr>
      <w:r>
        <w:rPr>
          <w:rFonts w:ascii="Times New Roman" w:hAnsi="Times New Roman" w:cs="Times New Roman"/>
          <w:b/>
          <w:bCs/>
          <w:sz w:val="24"/>
          <w:szCs w:val="24"/>
        </w:rPr>
        <w:t>Universidad Central del Ecuador</w:t>
      </w:r>
    </w:p>
    <w:p w14:paraId="47CD1D60" w14:textId="22ECB588" w:rsidR="002838DA" w:rsidRDefault="002838DA" w:rsidP="002838DA">
      <w:pPr>
        <w:jc w:val="center"/>
        <w:rPr>
          <w:rFonts w:ascii="Times New Roman" w:hAnsi="Times New Roman" w:cs="Times New Roman"/>
          <w:b/>
          <w:bCs/>
          <w:sz w:val="24"/>
          <w:szCs w:val="24"/>
        </w:rPr>
      </w:pPr>
    </w:p>
    <w:p w14:paraId="6DFCEB16" w14:textId="77777777" w:rsidR="002838DA" w:rsidRDefault="002838DA" w:rsidP="002838DA">
      <w:pPr>
        <w:jc w:val="center"/>
        <w:rPr>
          <w:rFonts w:ascii="Times New Roman" w:hAnsi="Times New Roman" w:cs="Times New Roman"/>
          <w:b/>
          <w:bCs/>
          <w:sz w:val="24"/>
          <w:szCs w:val="24"/>
        </w:rPr>
      </w:pPr>
    </w:p>
    <w:p w14:paraId="4B16FD46" w14:textId="1AD38C2D" w:rsidR="002838DA" w:rsidRDefault="002838DA" w:rsidP="002838DA">
      <w:pPr>
        <w:jc w:val="center"/>
        <w:rPr>
          <w:rFonts w:ascii="Times New Roman" w:hAnsi="Times New Roman" w:cs="Times New Roman"/>
          <w:b/>
          <w:bCs/>
          <w:sz w:val="24"/>
          <w:szCs w:val="24"/>
        </w:rPr>
      </w:pPr>
      <w:r>
        <w:rPr>
          <w:rFonts w:ascii="Times New Roman" w:hAnsi="Times New Roman" w:cs="Times New Roman"/>
          <w:b/>
          <w:bCs/>
          <w:sz w:val="24"/>
          <w:szCs w:val="24"/>
        </w:rPr>
        <w:t xml:space="preserve">Seguimiento de lectura </w:t>
      </w:r>
    </w:p>
    <w:p w14:paraId="40B56474" w14:textId="09DB8245" w:rsidR="002838DA" w:rsidRDefault="002838DA" w:rsidP="002838DA">
      <w:pPr>
        <w:jc w:val="center"/>
        <w:rPr>
          <w:rFonts w:ascii="Times New Roman" w:hAnsi="Times New Roman" w:cs="Times New Roman"/>
          <w:b/>
          <w:bCs/>
          <w:sz w:val="24"/>
          <w:szCs w:val="24"/>
        </w:rPr>
      </w:pPr>
    </w:p>
    <w:p w14:paraId="45215986" w14:textId="2B7435F5" w:rsidR="002838DA" w:rsidRDefault="002838DA" w:rsidP="002838DA">
      <w:pPr>
        <w:jc w:val="center"/>
        <w:rPr>
          <w:rFonts w:ascii="Times New Roman" w:hAnsi="Times New Roman" w:cs="Times New Roman"/>
          <w:b/>
          <w:bCs/>
          <w:sz w:val="24"/>
          <w:szCs w:val="24"/>
        </w:rPr>
      </w:pPr>
    </w:p>
    <w:p w14:paraId="2446CE66" w14:textId="77777777" w:rsidR="002838DA" w:rsidRDefault="002838DA" w:rsidP="002838DA">
      <w:pPr>
        <w:jc w:val="center"/>
        <w:rPr>
          <w:rFonts w:ascii="Times New Roman" w:hAnsi="Times New Roman" w:cs="Times New Roman"/>
          <w:b/>
          <w:bCs/>
          <w:sz w:val="24"/>
          <w:szCs w:val="24"/>
        </w:rPr>
      </w:pPr>
    </w:p>
    <w:p w14:paraId="4BFF36C1" w14:textId="77777777" w:rsidR="002838DA" w:rsidRDefault="002838DA" w:rsidP="002838DA">
      <w:pPr>
        <w:jc w:val="center"/>
        <w:rPr>
          <w:rFonts w:ascii="Times New Roman" w:hAnsi="Times New Roman" w:cs="Times New Roman"/>
          <w:b/>
          <w:bCs/>
          <w:sz w:val="24"/>
          <w:szCs w:val="24"/>
        </w:rPr>
      </w:pPr>
      <w:r>
        <w:rPr>
          <w:rFonts w:ascii="Times New Roman" w:hAnsi="Times New Roman" w:cs="Times New Roman"/>
          <w:b/>
          <w:bCs/>
          <w:sz w:val="24"/>
          <w:szCs w:val="24"/>
        </w:rPr>
        <w:t xml:space="preserve">Técnicas de trabajo intelectual </w:t>
      </w:r>
    </w:p>
    <w:p w14:paraId="18E4592A" w14:textId="77777777" w:rsidR="002838DA" w:rsidRDefault="002838DA" w:rsidP="002838DA">
      <w:pPr>
        <w:jc w:val="center"/>
        <w:rPr>
          <w:rFonts w:ascii="Times New Roman" w:hAnsi="Times New Roman" w:cs="Times New Roman"/>
          <w:b/>
          <w:bCs/>
          <w:sz w:val="24"/>
          <w:szCs w:val="24"/>
        </w:rPr>
      </w:pPr>
    </w:p>
    <w:p w14:paraId="0B3D6BF0" w14:textId="77777777" w:rsidR="002838DA" w:rsidRDefault="002838DA" w:rsidP="002838DA">
      <w:pPr>
        <w:jc w:val="center"/>
        <w:rPr>
          <w:rFonts w:ascii="Times New Roman" w:hAnsi="Times New Roman" w:cs="Times New Roman"/>
          <w:b/>
          <w:bCs/>
          <w:sz w:val="24"/>
          <w:szCs w:val="24"/>
        </w:rPr>
      </w:pPr>
    </w:p>
    <w:p w14:paraId="4E629B32" w14:textId="77777777" w:rsidR="002838DA" w:rsidRDefault="002838DA" w:rsidP="002838DA">
      <w:pPr>
        <w:jc w:val="center"/>
        <w:rPr>
          <w:rFonts w:ascii="Times New Roman" w:hAnsi="Times New Roman" w:cs="Times New Roman"/>
          <w:b/>
          <w:bCs/>
          <w:sz w:val="24"/>
          <w:szCs w:val="24"/>
        </w:rPr>
      </w:pPr>
      <w:r>
        <w:rPr>
          <w:rFonts w:ascii="Times New Roman" w:hAnsi="Times New Roman" w:cs="Times New Roman"/>
          <w:b/>
          <w:bCs/>
          <w:sz w:val="24"/>
          <w:szCs w:val="24"/>
        </w:rPr>
        <w:t xml:space="preserve">Juan Francisco Moya </w:t>
      </w:r>
    </w:p>
    <w:p w14:paraId="37E8B22B" w14:textId="77777777" w:rsidR="002838DA" w:rsidRDefault="002838DA" w:rsidP="002838DA">
      <w:pPr>
        <w:jc w:val="center"/>
        <w:rPr>
          <w:rFonts w:ascii="Times New Roman" w:hAnsi="Times New Roman" w:cs="Times New Roman"/>
          <w:b/>
          <w:bCs/>
          <w:sz w:val="24"/>
          <w:szCs w:val="24"/>
        </w:rPr>
      </w:pPr>
    </w:p>
    <w:p w14:paraId="7507EFC3" w14:textId="77777777" w:rsidR="002838DA" w:rsidRDefault="002838DA" w:rsidP="002838DA">
      <w:pPr>
        <w:jc w:val="center"/>
        <w:rPr>
          <w:rFonts w:ascii="Times New Roman" w:hAnsi="Times New Roman" w:cs="Times New Roman"/>
          <w:b/>
          <w:bCs/>
          <w:sz w:val="24"/>
          <w:szCs w:val="24"/>
        </w:rPr>
      </w:pPr>
    </w:p>
    <w:p w14:paraId="4C860B5E" w14:textId="77777777" w:rsidR="002838DA" w:rsidRDefault="002838DA" w:rsidP="002838DA">
      <w:pPr>
        <w:jc w:val="center"/>
        <w:rPr>
          <w:rFonts w:ascii="Times New Roman" w:hAnsi="Times New Roman" w:cs="Times New Roman"/>
          <w:b/>
          <w:bCs/>
          <w:sz w:val="24"/>
          <w:szCs w:val="24"/>
        </w:rPr>
      </w:pPr>
      <w:r>
        <w:rPr>
          <w:rFonts w:ascii="Times New Roman" w:hAnsi="Times New Roman" w:cs="Times New Roman"/>
          <w:b/>
          <w:bCs/>
          <w:sz w:val="24"/>
          <w:szCs w:val="24"/>
        </w:rPr>
        <w:t xml:space="preserve">Ramiro Vivas </w:t>
      </w:r>
    </w:p>
    <w:p w14:paraId="4D6EF4FB" w14:textId="77777777" w:rsidR="002838DA" w:rsidRDefault="002838DA" w:rsidP="002838DA">
      <w:pPr>
        <w:jc w:val="center"/>
        <w:rPr>
          <w:rFonts w:ascii="Times New Roman" w:hAnsi="Times New Roman" w:cs="Times New Roman"/>
          <w:b/>
          <w:bCs/>
          <w:sz w:val="24"/>
          <w:szCs w:val="24"/>
        </w:rPr>
      </w:pPr>
    </w:p>
    <w:p w14:paraId="34B9273D" w14:textId="77777777" w:rsidR="002838DA" w:rsidRDefault="002838DA" w:rsidP="002838DA">
      <w:pPr>
        <w:jc w:val="center"/>
        <w:rPr>
          <w:rFonts w:ascii="Times New Roman" w:hAnsi="Times New Roman" w:cs="Times New Roman"/>
          <w:b/>
          <w:bCs/>
          <w:sz w:val="24"/>
          <w:szCs w:val="24"/>
        </w:rPr>
      </w:pPr>
    </w:p>
    <w:p w14:paraId="3E2311C6" w14:textId="11DCC080" w:rsidR="002838DA" w:rsidRDefault="002838DA" w:rsidP="002838DA">
      <w:pPr>
        <w:jc w:val="center"/>
        <w:rPr>
          <w:rFonts w:ascii="Times New Roman" w:hAnsi="Times New Roman" w:cs="Times New Roman"/>
          <w:b/>
          <w:bCs/>
          <w:sz w:val="24"/>
          <w:szCs w:val="24"/>
        </w:rPr>
      </w:pPr>
      <w:r>
        <w:rPr>
          <w:rFonts w:ascii="Times New Roman" w:hAnsi="Times New Roman" w:cs="Times New Roman"/>
          <w:b/>
          <w:bCs/>
          <w:sz w:val="24"/>
          <w:szCs w:val="24"/>
        </w:rPr>
        <w:t>15/01/2023</w:t>
      </w:r>
    </w:p>
    <w:p w14:paraId="357C9BCB" w14:textId="5CD1AB7D" w:rsidR="00315E56" w:rsidRDefault="00315E56"/>
    <w:p w14:paraId="72ACD511" w14:textId="6B76D446" w:rsidR="002838DA" w:rsidRDefault="002838DA"/>
    <w:p w14:paraId="48BA7F3C" w14:textId="35AFF9BD" w:rsidR="002838DA" w:rsidRDefault="002838DA"/>
    <w:p w14:paraId="3B0C9270" w14:textId="6C5AB72A" w:rsidR="002838DA" w:rsidRDefault="002838DA"/>
    <w:p w14:paraId="6F31B659" w14:textId="7BDCCB0A" w:rsidR="002838DA" w:rsidRDefault="002838DA" w:rsidP="002838DA">
      <w:pPr>
        <w:jc w:val="center"/>
        <w:rPr>
          <w:rFonts w:ascii="Times New Roman" w:hAnsi="Times New Roman" w:cs="Times New Roman"/>
          <w:b/>
          <w:bCs/>
          <w:color w:val="000000" w:themeColor="text1"/>
          <w:sz w:val="24"/>
          <w:szCs w:val="24"/>
          <w:shd w:val="clear" w:color="auto" w:fill="FFFFFF"/>
        </w:rPr>
      </w:pPr>
      <w:r w:rsidRPr="002838DA">
        <w:rPr>
          <w:rFonts w:ascii="Times New Roman" w:hAnsi="Times New Roman" w:cs="Times New Roman"/>
          <w:b/>
          <w:bCs/>
          <w:color w:val="000000" w:themeColor="text1"/>
          <w:sz w:val="24"/>
          <w:szCs w:val="24"/>
          <w:shd w:val="clear" w:color="auto" w:fill="FFFFFF"/>
        </w:rPr>
        <w:lastRenderedPageBreak/>
        <w:t>Su rendimiento se identifica con algún enfoque de aprendizaje. ¿Explique por qué?</w:t>
      </w:r>
    </w:p>
    <w:p w14:paraId="60662F2C" w14:textId="4B2CA498" w:rsidR="002838DA" w:rsidRDefault="002838DA" w:rsidP="002838DA">
      <w:pPr>
        <w:rPr>
          <w:rFonts w:ascii="Times New Roman" w:hAnsi="Times New Roman" w:cs="Times New Roman"/>
          <w:b/>
          <w:bCs/>
          <w:color w:val="000000" w:themeColor="text1"/>
          <w:sz w:val="24"/>
          <w:szCs w:val="24"/>
          <w:shd w:val="clear" w:color="auto" w:fill="FFFFFF"/>
        </w:rPr>
      </w:pPr>
    </w:p>
    <w:p w14:paraId="0AB32D7E" w14:textId="6D983C89" w:rsidR="002838DA" w:rsidRDefault="002838DA" w:rsidP="002838DA">
      <w:pPr>
        <w:spacing w:line="48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Si, mas que nada mi rendimiento durante este primer periodo en la carrera de agronomía que pertenece a la facultad de ciencias agrícolas de la Universidad Central del Ecuador ha sido basado en un enfoque superficial. </w:t>
      </w:r>
      <w:r w:rsidR="000A00DF">
        <w:rPr>
          <w:rFonts w:ascii="Times New Roman" w:hAnsi="Times New Roman" w:cs="Times New Roman"/>
          <w:color w:val="000000" w:themeColor="text1"/>
          <w:sz w:val="24"/>
          <w:szCs w:val="24"/>
          <w:shd w:val="clear" w:color="auto" w:fill="FFFFFF"/>
        </w:rPr>
        <w:t xml:space="preserve">Esto luego de leer el articulo de </w:t>
      </w:r>
      <w:r w:rsidR="00C10A70">
        <w:rPr>
          <w:rFonts w:ascii="Times New Roman" w:hAnsi="Times New Roman" w:cs="Times New Roman"/>
          <w:color w:val="000000" w:themeColor="text1"/>
          <w:sz w:val="24"/>
          <w:szCs w:val="24"/>
          <w:shd w:val="clear" w:color="auto" w:fill="FFFFFF"/>
        </w:rPr>
        <w:t>“</w:t>
      </w:r>
      <w:r w:rsidR="00C10A70" w:rsidRPr="00C10A70">
        <w:rPr>
          <w:rFonts w:ascii="Times New Roman" w:hAnsi="Times New Roman" w:cs="Times New Roman"/>
          <w:color w:val="000000" w:themeColor="text1"/>
          <w:sz w:val="24"/>
          <w:szCs w:val="24"/>
          <w:shd w:val="clear" w:color="auto" w:fill="FFFFFF"/>
        </w:rPr>
        <w:t>Enfoques  de  aprendizaje  y  rendimiento  académico  en  estudiantes  de  Agronomía:  periodo marzo  2105-febrero  2017</w:t>
      </w:r>
      <w:r w:rsidR="00C10A70">
        <w:rPr>
          <w:rFonts w:ascii="Times New Roman" w:hAnsi="Times New Roman" w:cs="Times New Roman"/>
          <w:color w:val="000000" w:themeColor="text1"/>
          <w:sz w:val="24"/>
          <w:szCs w:val="24"/>
          <w:shd w:val="clear" w:color="auto" w:fill="FFFFFF"/>
        </w:rPr>
        <w:t xml:space="preserve">” el cual me ayudo a determinar esta conclusión. </w:t>
      </w:r>
    </w:p>
    <w:p w14:paraId="1A5E14AA" w14:textId="2D1B1A76" w:rsidR="002838DA" w:rsidRDefault="002838DA" w:rsidP="002838DA">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rPr>
        <w:t>Para comprender esto hace falta saber que un enfoque es impulsado por una motivación, esta es una acción propia de nosotros los seres humanos, presente con nosotros desde la creación del ser humano, la motivación es vital, ya que gracias a la misma se han ido desarrollando habilidades y capacidades que han ayudado al humano a poder sobrevivir como a su vez seguir progresando como especie</w:t>
      </w:r>
      <w:r>
        <w:rPr>
          <w:rFonts w:ascii="Times New Roman" w:hAnsi="Times New Roman" w:cs="Times New Roman"/>
          <w:color w:val="000000"/>
          <w:sz w:val="24"/>
          <w:szCs w:val="24"/>
          <w:shd w:val="clear" w:color="auto" w:fill="FFFFFF"/>
        </w:rPr>
        <w:t>, en el área de las ciencias y tecnologías ha sido ese impulso que nos ha logrado hecho avanzar a gran escala, con el cual podremos seguir logrando evoluciones con respecto al futuro en estas áreas.</w:t>
      </w:r>
      <w:r>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"/>
          <w:id w:val="1477800667"/>
          <w:placeholder>
            <w:docPart w:val="DefaultPlaceholder_-1854013440"/>
          </w:placeholder>
        </w:sdtPr>
        <w:sdtContent>
          <w:r w:rsidRPr="002838DA">
            <w:rPr>
              <w:rFonts w:ascii="Times New Roman" w:hAnsi="Times New Roman" w:cs="Times New Roman"/>
              <w:color w:val="000000"/>
              <w:sz w:val="24"/>
              <w:szCs w:val="24"/>
              <w:shd w:val="clear" w:color="auto" w:fill="FFFFFF"/>
            </w:rPr>
            <w:t>(Vivas-Vivas et al., 2017)</w:t>
          </w:r>
        </w:sdtContent>
      </w:sdt>
      <w:r>
        <w:rPr>
          <w:rFonts w:ascii="Times New Roman" w:hAnsi="Times New Roman" w:cs="Times New Roman"/>
          <w:color w:val="000000"/>
          <w:sz w:val="24"/>
          <w:szCs w:val="24"/>
          <w:shd w:val="clear" w:color="auto" w:fill="FFFFFF"/>
        </w:rPr>
        <w:t xml:space="preserve"> </w:t>
      </w:r>
    </w:p>
    <w:p w14:paraId="03D2DE76" w14:textId="3C1C1274" w:rsidR="00061E43" w:rsidRDefault="00061E43" w:rsidP="002838DA">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 esto en mente podemos saber que para lograr todo esto fue necesario la implementación de distintas formas de aprender lo que se ha hecho durante el paso del tiempo y la historia, el adaptarse para poder sobrevivir en los medios y condiciones, el desarrollar diferentes métodos de aprendizajes para estos mismos. “</w:t>
      </w:r>
      <w:r w:rsidRPr="00061E43">
        <w:rPr>
          <w:rFonts w:ascii="Times New Roman" w:hAnsi="Times New Roman" w:cs="Times New Roman"/>
          <w:sz w:val="24"/>
          <w:szCs w:val="24"/>
          <w:shd w:val="clear" w:color="auto" w:fill="FFFFFF"/>
        </w:rPr>
        <w:t xml:space="preserve">el ser humano debe aprender a reestructurar su medio de aprendizaje </w:t>
      </w:r>
      <w:r>
        <w:rPr>
          <w:rFonts w:ascii="Times New Roman" w:hAnsi="Times New Roman" w:cs="Times New Roman"/>
          <w:sz w:val="24"/>
          <w:szCs w:val="24"/>
          <w:shd w:val="clear" w:color="auto" w:fill="FFFFFF"/>
        </w:rPr>
        <w:t>y</w:t>
      </w:r>
      <w:r w:rsidRPr="00061E43">
        <w:rPr>
          <w:rFonts w:ascii="Times New Roman" w:hAnsi="Times New Roman" w:cs="Times New Roman"/>
          <w:sz w:val="24"/>
          <w:szCs w:val="24"/>
          <w:shd w:val="clear" w:color="auto" w:fill="FFFFFF"/>
        </w:rPr>
        <w:t xml:space="preserve"> así como aprendió a moldear el medio natural en donde se desarrolló al inicio de la evolución como especie.</w:t>
      </w:r>
      <w:r>
        <w:rPr>
          <w:rFonts w:ascii="Times New Roman" w:hAnsi="Times New Roman" w:cs="Times New Roman"/>
          <w:sz w:val="24"/>
          <w:szCs w:val="24"/>
          <w:shd w:val="clear" w:color="auto" w:fill="FFFFFF"/>
        </w:rPr>
        <w:t>”</w:t>
      </w:r>
      <w:sdt>
        <w:sdtPr>
          <w:rPr>
            <w:rFonts w:ascii="Times New Roman" w:hAnsi="Times New Roman" w:cs="Times New Roman"/>
            <w:color w:val="000000"/>
            <w:sz w:val="24"/>
            <w:szCs w:val="24"/>
            <w:shd w:val="clear" w:color="auto" w:fill="FFFFFF"/>
          </w:rPr>
          <w:tag w:val="MENDELEY_CITATION_v3_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"/>
          <w:id w:val="-883555108"/>
          <w:placeholder>
            <w:docPart w:val="DefaultPlaceholder_-1854013440"/>
          </w:placeholder>
        </w:sdtPr>
        <w:sdtContent>
          <w:r w:rsidRPr="00061E43">
            <w:rPr>
              <w:rFonts w:ascii="Times New Roman" w:hAnsi="Times New Roman" w:cs="Times New Roman"/>
              <w:color w:val="000000"/>
              <w:sz w:val="24"/>
              <w:szCs w:val="24"/>
              <w:shd w:val="clear" w:color="auto" w:fill="FFFFFF"/>
            </w:rPr>
            <w:t>(Vivas-Vivas et al., 2017)</w:t>
          </w:r>
        </w:sdtContent>
      </w:sdt>
    </w:p>
    <w:p w14:paraId="48AADEB6" w14:textId="782E4B9B" w:rsidR="002838DA" w:rsidRDefault="00061E43" w:rsidP="002838DA">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 esto en cuenta hay que tomar los puntos de enfoques al igual que de rendimiento, con esto en cuenta los enfoques de aprendizaje se basan en dos motivaciones, la intrínseca y la extrínseca, estas a su vez se basan en el interés del estudiante para el aprendizaje</w:t>
      </w:r>
      <w:r w:rsidR="0059134D">
        <w:rPr>
          <w:rFonts w:ascii="Times New Roman" w:hAnsi="Times New Roman" w:cs="Times New Roman"/>
          <w:color w:val="000000"/>
          <w:sz w:val="24"/>
          <w:szCs w:val="24"/>
          <w:shd w:val="clear" w:color="auto" w:fill="FFFFFF"/>
        </w:rPr>
        <w:t xml:space="preserve">, siguiendo a </w:t>
      </w:r>
      <w:r w:rsidR="0059134D">
        <w:rPr>
          <w:rFonts w:ascii="Times New Roman" w:hAnsi="Times New Roman" w:cs="Times New Roman"/>
          <w:color w:val="000000"/>
          <w:sz w:val="24"/>
          <w:szCs w:val="24"/>
          <w:shd w:val="clear" w:color="auto" w:fill="FFFFFF"/>
        </w:rPr>
        <w:lastRenderedPageBreak/>
        <w:t xml:space="preserve">Gargallo y </w:t>
      </w:r>
      <w:proofErr w:type="spellStart"/>
      <w:r w:rsidR="0059134D">
        <w:rPr>
          <w:rFonts w:ascii="Times New Roman" w:hAnsi="Times New Roman" w:cs="Times New Roman"/>
          <w:color w:val="000000"/>
          <w:sz w:val="24"/>
          <w:szCs w:val="24"/>
          <w:shd w:val="clear" w:color="auto" w:fill="FFFFFF"/>
        </w:rPr>
        <w:t>Garfella</w:t>
      </w:r>
      <w:proofErr w:type="spellEnd"/>
      <w:r w:rsidR="0059134D">
        <w:rPr>
          <w:rFonts w:ascii="Times New Roman" w:hAnsi="Times New Roman" w:cs="Times New Roman"/>
          <w:color w:val="000000"/>
          <w:sz w:val="24"/>
          <w:szCs w:val="24"/>
          <w:shd w:val="clear" w:color="auto" w:fill="FFFFFF"/>
        </w:rPr>
        <w:t xml:space="preserve"> (2006) un enfoque que esta basado en la motivación extrínseca es el superficial, el cual se basa en cumplir evitando el fracaso, con esto es cumplir los requisitos de esta evaluación mediante estrategias mecánicas, como el uso de un aprendizaje memorístico sin querer interpretar los temas dados solo aprendiéndolos para que después sean olvidados, por repetición, consiguiendo que las ideas no se junten ni coexistan o se encuentren interrelacionadas, muy contrario al enfoque profundo (motivación intrínseca) el cual se basa en un estudia mayormente al de cumplir, mas que nada para lograr comprender eh investigar más allá de lo que el tutor muestra. </w:t>
      </w:r>
    </w:p>
    <w:p w14:paraId="23177445" w14:textId="38450E64" w:rsidR="0059134D" w:rsidRDefault="000751A0" w:rsidP="002838DA">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Las capacidades cognitivas que son adquiridas por un estudiante en el proceso académico las cuales son adicionadas al final de este son consideradas como el rendimiento académico (Manzano 2007 citado en </w:t>
      </w:r>
      <w:sdt>
        <w:sdtPr>
          <w:rPr>
            <w:rFonts w:ascii="Times New Roman" w:hAnsi="Times New Roman" w:cs="Times New Roman"/>
            <w:color w:val="000000"/>
            <w:sz w:val="24"/>
            <w:szCs w:val="24"/>
            <w:shd w:val="clear" w:color="auto" w:fill="FFFFFF"/>
          </w:rPr>
          <w:tag w:val="MENDELEY_CITATION_v3_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"/>
          <w:id w:val="1978488117"/>
          <w:placeholder>
            <w:docPart w:val="DefaultPlaceholder_-1854013440"/>
          </w:placeholder>
        </w:sdtPr>
        <w:sdtContent>
          <w:r w:rsidRPr="000751A0">
            <w:rPr>
              <w:rFonts w:ascii="Times New Roman" w:hAnsi="Times New Roman" w:cs="Times New Roman"/>
              <w:color w:val="000000"/>
              <w:sz w:val="24"/>
              <w:szCs w:val="24"/>
              <w:shd w:val="clear" w:color="auto" w:fill="FFFFFF"/>
            </w:rPr>
            <w:t>Vivas-Vivas et al., 2017)</w:t>
          </w:r>
        </w:sdtContent>
      </w:sdt>
      <w:r>
        <w:rPr>
          <w:rFonts w:ascii="Times New Roman" w:hAnsi="Times New Roman" w:cs="Times New Roman"/>
          <w:color w:val="000000"/>
          <w:sz w:val="24"/>
          <w:szCs w:val="24"/>
          <w:shd w:val="clear" w:color="auto" w:fill="FFFFFF"/>
        </w:rPr>
        <w:t xml:space="preserve"> </w:t>
      </w:r>
    </w:p>
    <w:p w14:paraId="4C45E366" w14:textId="232D23CA" w:rsidR="000751A0" w:rsidRDefault="000751A0" w:rsidP="002838DA">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Con todo esto visto hace falta responder la pregunta de forma correcta. Si mi rendimiento se identifica con el enfoque de aprendizaje superficial, </w:t>
      </w:r>
      <w:r w:rsidR="00117DC0">
        <w:rPr>
          <w:rFonts w:ascii="Times New Roman" w:hAnsi="Times New Roman" w:cs="Times New Roman"/>
          <w:color w:val="000000"/>
          <w:sz w:val="24"/>
          <w:szCs w:val="24"/>
          <w:shd w:val="clear" w:color="auto" w:fill="FFFFFF"/>
        </w:rPr>
        <w:t>ya que,</w:t>
      </w:r>
      <w:r>
        <w:rPr>
          <w:rFonts w:ascii="Times New Roman" w:hAnsi="Times New Roman" w:cs="Times New Roman"/>
          <w:color w:val="000000"/>
          <w:sz w:val="24"/>
          <w:szCs w:val="24"/>
          <w:shd w:val="clear" w:color="auto" w:fill="FFFFFF"/>
        </w:rPr>
        <w:t xml:space="preserve"> al ser impulsado por una motivación extrínseca, ya sea por no ser la carrera que quería como prioridad en un inicio, o el querer simplemente estudiar una carrera para complementar mis estudios a mayor nivel, cumplo con lo mínimo requerido para poder cumplir con el periodo académico, sin mayores esfuerzos ni impulsos para poder reforzar lo aprendido. </w:t>
      </w:r>
    </w:p>
    <w:p w14:paraId="63862B84" w14:textId="1C5AFDBF" w:rsidR="002838DA" w:rsidRDefault="00061E43" w:rsidP="002838DA">
      <w:pPr>
        <w:spacing w:line="480" w:lineRule="auto"/>
        <w:ind w:firstLine="72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Referencias </w:t>
      </w:r>
    </w:p>
    <w:p w14:paraId="69C53827" w14:textId="10AC6239" w:rsidR="00061E43" w:rsidRDefault="00061E43" w:rsidP="002838DA">
      <w:pPr>
        <w:spacing w:line="480" w:lineRule="auto"/>
        <w:ind w:firstLine="720"/>
        <w:rPr>
          <w:rFonts w:ascii="Times New Roman" w:hAnsi="Times New Roman" w:cs="Times New Roman"/>
          <w:sz w:val="24"/>
          <w:szCs w:val="24"/>
          <w:shd w:val="clear" w:color="auto" w:fill="FFFFFF"/>
          <w:lang w:val="en-US"/>
        </w:rPr>
      </w:pPr>
      <w:r w:rsidRPr="00061E43">
        <w:rPr>
          <w:rFonts w:ascii="Times New Roman" w:hAnsi="Times New Roman" w:cs="Times New Roman"/>
          <w:sz w:val="24"/>
          <w:szCs w:val="24"/>
          <w:shd w:val="clear" w:color="auto" w:fill="FFFFFF"/>
        </w:rPr>
        <w:t xml:space="preserve">Gargallo, B. </w:t>
      </w:r>
      <w:proofErr w:type="spellStart"/>
      <w:r w:rsidRPr="00061E43">
        <w:rPr>
          <w:rFonts w:ascii="Times New Roman" w:hAnsi="Times New Roman" w:cs="Times New Roman"/>
          <w:sz w:val="24"/>
          <w:szCs w:val="24"/>
          <w:shd w:val="clear" w:color="auto" w:fill="FFFFFF"/>
        </w:rPr>
        <w:t>Garfella</w:t>
      </w:r>
      <w:proofErr w:type="spellEnd"/>
      <w:r w:rsidRPr="00061E43">
        <w:rPr>
          <w:rFonts w:ascii="Times New Roman" w:hAnsi="Times New Roman" w:cs="Times New Roman"/>
          <w:sz w:val="24"/>
          <w:szCs w:val="24"/>
          <w:shd w:val="clear" w:color="auto" w:fill="FFFFFF"/>
        </w:rPr>
        <w:t xml:space="preserve">, P. (2006). Enfoques de aprendizaje y </w:t>
      </w:r>
      <w:proofErr w:type="spellStart"/>
      <w:r w:rsidRPr="00061E43">
        <w:rPr>
          <w:rFonts w:ascii="Times New Roman" w:hAnsi="Times New Roman" w:cs="Times New Roman"/>
          <w:sz w:val="24"/>
          <w:szCs w:val="24"/>
          <w:shd w:val="clear" w:color="auto" w:fill="FFFFFF"/>
        </w:rPr>
        <w:t>rendimiento.Academia</w:t>
      </w:r>
      <w:proofErr w:type="spellEnd"/>
      <w:r w:rsidRPr="00061E43">
        <w:rPr>
          <w:rFonts w:ascii="Times New Roman" w:hAnsi="Times New Roman" w:cs="Times New Roman"/>
          <w:sz w:val="24"/>
          <w:szCs w:val="24"/>
          <w:shd w:val="clear" w:color="auto" w:fill="FFFFFF"/>
        </w:rPr>
        <w:t xml:space="preserve"> </w:t>
      </w:r>
      <w:proofErr w:type="spellStart"/>
      <w:r w:rsidRPr="00061E43">
        <w:rPr>
          <w:rFonts w:ascii="Times New Roman" w:hAnsi="Times New Roman" w:cs="Times New Roman"/>
          <w:sz w:val="24"/>
          <w:szCs w:val="24"/>
          <w:shd w:val="clear" w:color="auto" w:fill="FFFFFF"/>
        </w:rPr>
        <w:t>edu</w:t>
      </w:r>
      <w:proofErr w:type="spellEnd"/>
      <w:r w:rsidRPr="00061E43">
        <w:rPr>
          <w:rFonts w:ascii="Times New Roman" w:hAnsi="Times New Roman" w:cs="Times New Roman"/>
          <w:sz w:val="24"/>
          <w:szCs w:val="24"/>
          <w:shd w:val="clear" w:color="auto" w:fill="FFFFFF"/>
        </w:rPr>
        <w:t xml:space="preserve">, 57-48.Gay, L.R. (1996) </w:t>
      </w:r>
      <w:proofErr w:type="spellStart"/>
      <w:r w:rsidRPr="00061E43">
        <w:rPr>
          <w:rFonts w:ascii="Times New Roman" w:hAnsi="Times New Roman" w:cs="Times New Roman"/>
          <w:sz w:val="24"/>
          <w:szCs w:val="24"/>
          <w:shd w:val="clear" w:color="auto" w:fill="FFFFFF"/>
        </w:rPr>
        <w:t>Educational</w:t>
      </w:r>
      <w:proofErr w:type="spellEnd"/>
      <w:r w:rsidRPr="00061E43">
        <w:rPr>
          <w:rFonts w:ascii="Times New Roman" w:hAnsi="Times New Roman" w:cs="Times New Roman"/>
          <w:sz w:val="24"/>
          <w:szCs w:val="24"/>
          <w:shd w:val="clear" w:color="auto" w:fill="FFFFFF"/>
        </w:rPr>
        <w:t xml:space="preserve"> </w:t>
      </w:r>
      <w:proofErr w:type="spellStart"/>
      <w:r w:rsidRPr="00061E43">
        <w:rPr>
          <w:rFonts w:ascii="Times New Roman" w:hAnsi="Times New Roman" w:cs="Times New Roman"/>
          <w:sz w:val="24"/>
          <w:szCs w:val="24"/>
          <w:shd w:val="clear" w:color="auto" w:fill="FFFFFF"/>
        </w:rPr>
        <w:t>Research</w:t>
      </w:r>
      <w:proofErr w:type="spellEnd"/>
      <w:r w:rsidRPr="00061E43">
        <w:rPr>
          <w:rFonts w:ascii="Times New Roman" w:hAnsi="Times New Roman" w:cs="Times New Roman"/>
          <w:sz w:val="24"/>
          <w:szCs w:val="24"/>
          <w:shd w:val="clear" w:color="auto" w:fill="FFFFFF"/>
        </w:rPr>
        <w:t xml:space="preserve">. </w:t>
      </w:r>
      <w:r w:rsidRPr="00061E43">
        <w:rPr>
          <w:rFonts w:ascii="Times New Roman" w:hAnsi="Times New Roman" w:cs="Times New Roman"/>
          <w:sz w:val="24"/>
          <w:szCs w:val="24"/>
          <w:shd w:val="clear" w:color="auto" w:fill="FFFFFF"/>
          <w:lang w:val="en-US"/>
        </w:rPr>
        <w:t xml:space="preserve">Competencies for analysis and application. Upper Saddle River, NJ: </w:t>
      </w:r>
      <w:proofErr w:type="spellStart"/>
      <w:r w:rsidRPr="00061E43">
        <w:rPr>
          <w:rFonts w:ascii="Times New Roman" w:hAnsi="Times New Roman" w:cs="Times New Roman"/>
          <w:sz w:val="24"/>
          <w:szCs w:val="24"/>
          <w:shd w:val="clear" w:color="auto" w:fill="FFFFFF"/>
          <w:lang w:val="en-US"/>
        </w:rPr>
        <w:t>Merril</w:t>
      </w:r>
      <w:proofErr w:type="spellEnd"/>
      <w:r w:rsidRPr="00061E43">
        <w:rPr>
          <w:rFonts w:ascii="Times New Roman" w:hAnsi="Times New Roman" w:cs="Times New Roman"/>
          <w:sz w:val="24"/>
          <w:szCs w:val="24"/>
          <w:shd w:val="clear" w:color="auto" w:fill="FFFFFF"/>
          <w:lang w:val="en-US"/>
        </w:rPr>
        <w:t>.</w:t>
      </w:r>
    </w:p>
    <w:sdt>
      <w:sdtPr>
        <w:rPr>
          <w:rFonts w:ascii="Times New Roman" w:hAnsi="Times New Roman" w:cs="Times New Roman"/>
          <w:b/>
          <w:bCs/>
          <w:color w:val="000000" w:themeColor="text1"/>
          <w:sz w:val="24"/>
          <w:szCs w:val="24"/>
          <w:shd w:val="clear" w:color="auto" w:fill="FFFFFF"/>
          <w:lang w:val="en-US"/>
        </w:rPr>
        <w:tag w:val="MENDELEY_BIBLIOGRAPHY"/>
        <w:id w:val="1239904835"/>
        <w:placeholder>
          <w:docPart w:val="DefaultPlaceholder_-1854013440"/>
        </w:placeholder>
      </w:sdtPr>
      <w:sdtContent>
        <w:p w14:paraId="5472D43F" w14:textId="6B282C3E" w:rsidR="000751A0" w:rsidRPr="000751A0" w:rsidRDefault="000751A0">
          <w:pPr>
            <w:autoSpaceDE w:val="0"/>
            <w:autoSpaceDN w:val="0"/>
            <w:ind w:hanging="480"/>
            <w:divId w:val="649334435"/>
            <w:rPr>
              <w:rFonts w:ascii="Times New Roman" w:eastAsia="Times New Roman" w:hAnsi="Times New Roman" w:cs="Times New Roman"/>
              <w:sz w:val="24"/>
              <w:szCs w:val="24"/>
            </w:rPr>
          </w:pPr>
          <w:r w:rsidRPr="000751A0">
            <w:rPr>
              <w:rFonts w:ascii="Times New Roman" w:eastAsia="Times New Roman" w:hAnsi="Times New Roman" w:cs="Times New Roman"/>
              <w:sz w:val="24"/>
              <w:szCs w:val="24"/>
            </w:rPr>
            <w:t xml:space="preserve">Vivas-Vivas, R. J., Vivas-Vivas, W. H., &amp; Ordoñez, W. I. (2017). Enfoques de aprendizaje y rendimiento académico en estudiantes de Agronomía:  periodo marzo 2105-febrero 2017. </w:t>
          </w:r>
          <w:r w:rsidRPr="000751A0">
            <w:rPr>
              <w:rFonts w:ascii="Times New Roman" w:eastAsia="Times New Roman" w:hAnsi="Times New Roman" w:cs="Times New Roman"/>
              <w:i/>
              <w:iCs/>
              <w:sz w:val="24"/>
              <w:szCs w:val="24"/>
            </w:rPr>
            <w:lastRenderedPageBreak/>
            <w:t>Atlante: Cuadernos de Educación y Desarrollo.</w:t>
          </w:r>
          <w:r w:rsidRPr="000751A0">
            <w:rPr>
              <w:rFonts w:ascii="Times New Roman" w:eastAsia="Times New Roman" w:hAnsi="Times New Roman" w:cs="Times New Roman"/>
              <w:sz w:val="24"/>
              <w:szCs w:val="24"/>
            </w:rPr>
            <w:t xml:space="preserve"> http://www.eumed.net/rev/atlante/2017/08/estudiantes-agronomia-ecuador.html</w:t>
          </w:r>
        </w:p>
        <w:p w14:paraId="4040E0F3" w14:textId="54455A7D" w:rsidR="000751A0" w:rsidRPr="00061E43" w:rsidRDefault="000751A0" w:rsidP="002838DA">
          <w:pPr>
            <w:spacing w:line="480" w:lineRule="auto"/>
            <w:ind w:firstLine="720"/>
            <w:rPr>
              <w:rFonts w:ascii="Times New Roman" w:hAnsi="Times New Roman" w:cs="Times New Roman"/>
              <w:b/>
              <w:bCs/>
              <w:color w:val="000000" w:themeColor="text1"/>
              <w:sz w:val="24"/>
              <w:szCs w:val="24"/>
              <w:shd w:val="clear" w:color="auto" w:fill="FFFFFF"/>
              <w:lang w:val="en-US"/>
            </w:rPr>
          </w:pPr>
          <w:r>
            <w:rPr>
              <w:rFonts w:eastAsia="Times New Roman"/>
            </w:rPr>
            <w:t> </w:t>
          </w:r>
        </w:p>
      </w:sdtContent>
    </w:sdt>
    <w:sectPr w:rsidR="000751A0" w:rsidRPr="0006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DA"/>
    <w:rsid w:val="00061E43"/>
    <w:rsid w:val="000751A0"/>
    <w:rsid w:val="000A00DF"/>
    <w:rsid w:val="00117DC0"/>
    <w:rsid w:val="002838DA"/>
    <w:rsid w:val="00315E56"/>
    <w:rsid w:val="0059134D"/>
    <w:rsid w:val="00C1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A043"/>
  <w15:chartTrackingRefBased/>
  <w15:docId w15:val="{C278B823-1854-4766-BE2A-BD9FB789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DA"/>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838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4282">
      <w:bodyDiv w:val="1"/>
      <w:marLeft w:val="0"/>
      <w:marRight w:val="0"/>
      <w:marTop w:val="0"/>
      <w:marBottom w:val="0"/>
      <w:divBdr>
        <w:top w:val="none" w:sz="0" w:space="0" w:color="auto"/>
        <w:left w:val="none" w:sz="0" w:space="0" w:color="auto"/>
        <w:bottom w:val="none" w:sz="0" w:space="0" w:color="auto"/>
        <w:right w:val="none" w:sz="0" w:space="0" w:color="auto"/>
      </w:divBdr>
      <w:divsChild>
        <w:div w:id="64933443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DDB75B3-D293-42E4-B475-2048ECD9AE09}"/>
      </w:docPartPr>
      <w:docPartBody>
        <w:p w:rsidR="00FD214D" w:rsidRDefault="009B4076">
          <w:r w:rsidRPr="00ED0C0C">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76"/>
    <w:rsid w:val="003600B2"/>
    <w:rsid w:val="009B4076"/>
    <w:rsid w:val="00FD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B40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F65DC3-568C-4F84-9D6B-BAAA7A0E4A8A}">
  <we:reference id="f78a3046-9e99-4300-aa2b-5814002b01a2" version="1.46.0.0" store="EXCatalog" storeType="EXCatalog"/>
  <we:alternateReferences>
    <we:reference id="WA104382081" version="1.46.0.0" store="es-ES" storeType="OMEX"/>
  </we:alternateReferences>
  <we:properties>
    <we:property name="MENDELEY_CITATIONS" value="[{&quot;citationID&quot;:&quot;MENDELEY_CITATION_18f7d952-e0ac-4c2a-9c97-4325126e032f&quot;,&quot;properties&quot;:{&quot;noteIndex&quot;:0},&quot;isEdited&quot;:false,&quot;manualOverride&quot;:{&quot;isManuallyOverridden&quot;:false,&quot;citeprocText&quot;:&quot;(Vivas-Vivas et al., 2017)&quot;,&quot;manualOverrideText&quot;:&quot;&quot;},&quot;citationTag&quot;:&quot;MENDELEY_CITATION_v3_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&quot;,&quot;citationItems&quot;:[{&quot;id&quot;:&quot;24bd78b7-7183-3584-9815-6422afcd08ba&quot;,&quot;itemData&quot;:{&quot;type&quot;:&quot;article-journal&quot;,&quot;id&quot;:&quot;24bd78b7-7183-3584-9815-6422afcd08ba&quot;,&quot;title&quot;:&quot;Enfoques  de  aprendizaje  y  rendimiento  académico  en  estudiantes  de  Agronomía:  periodo marzo  2105-febrero  2017&quot;,&quot;author&quot;:[{&quot;family&quot;:&quot;Vivas-Vivas&quot;,&quot;given&quot;:&quot;Ramiro Jose&quot;,&quot;parse-names&quot;:false,&quot;dropping-particle&quot;:&quot;&quot;,&quot;non-dropping-particle&quot;:&quot;&quot;},{&quot;family&quot;:&quot;Vivas-Vivas&quot;,&quot;given&quot;:&quot;Walter Hernan&quot;,&quot;parse-names&quot;:false,&quot;dropping-particle&quot;:&quot;&quot;,&quot;non-dropping-particle&quot;:&quot;&quot;},{&quot;family&quot;:&quot;Ordoñez&quot;,&quot;given&quot;:&quot;Wilman Ivan&quot;,&quot;parse-names&quot;:false,&quot;dropping-particle&quot;:&quot;&quot;,&quot;non-dropping-particle&quot;:&quot;&quot;}],&quot;container-title&quot;:&quot;Atlante: Cuadernos de Educacion y desarrollo &quot;,&quot;accessed&quot;:{&quot;date-parts&quot;:[[2023,1,14]]},&quot;URL&quot;:&quot;http://www.eumed.net/rev/atlante/2017/08/estudiantes-agronomia-ecuador.html&quot;,&quot;issued&quot;:{&quot;date-parts&quot;:[[2017]]},&quot;container-title-short&quot;:&quot;&quot;},&quot;isTemporary&quot;:false}]},{&quot;citationID&quot;:&quot;MENDELEY_CITATION_3669f9fa-9c7f-4880-898d-dbae51489a72&quot;,&quot;properties&quot;:{&quot;noteIndex&quot;:0},&quot;isEdited&quot;:false,&quot;manualOverride&quot;:{&quot;isManuallyOverridden&quot;:false,&quot;citeprocText&quot;:&quot;(Vivas-Vivas et al., 2017)&quot;,&quot;manualOverrideText&quot;:&quot;&quot;},&quot;citationTag&quot;:&quot;MENDELEY_CITATION_v3_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&quot;,&quot;citationItems&quot;:[{&quot;id&quot;:&quot;24bd78b7-7183-3584-9815-6422afcd08ba&quot;,&quot;itemData&quot;:{&quot;type&quot;:&quot;article-journal&quot;,&quot;id&quot;:&quot;24bd78b7-7183-3584-9815-6422afcd08ba&quot;,&quot;title&quot;:&quot;Enfoques  de  aprendizaje  y  rendimiento  académico  en  estudiantes  de  Agronomía:  periodo marzo  2105-febrero  2017&quot;,&quot;author&quot;:[{&quot;family&quot;:&quot;Vivas-Vivas&quot;,&quot;given&quot;:&quot;Ramiro Jose&quot;,&quot;parse-names&quot;:false,&quot;dropping-particle&quot;:&quot;&quot;,&quot;non-dropping-particle&quot;:&quot;&quot;},{&quot;family&quot;:&quot;Vivas-Vivas&quot;,&quot;given&quot;:&quot;Walter Hernan&quot;,&quot;parse-names&quot;:false,&quot;dropping-particle&quot;:&quot;&quot;,&quot;non-dropping-particle&quot;:&quot;&quot;},{&quot;family&quot;:&quot;Ordoñez&quot;,&quot;given&quot;:&quot;Wilman Ivan&quot;,&quot;parse-names&quot;:false,&quot;dropping-particle&quot;:&quot;&quot;,&quot;non-dropping-particle&quot;:&quot;&quot;}],&quot;container-title&quot;:&quot;Atlante: Cuadernos de Educacion y desarrollo &quot;,&quot;accessed&quot;:{&quot;date-parts&quot;:[[2023,1,14]]},&quot;URL&quot;:&quot;http://www.eumed.net/rev/atlante/2017/08/estudiantes-agronomia-ecuador.html&quot;,&quot;issued&quot;:{&quot;date-parts&quot;:[[2017]]},&quot;container-title-short&quot;:&quot;&quot;},&quot;isTemporary&quot;:false}]},{&quot;citationID&quot;:&quot;MENDELEY_CITATION_8fe3c7e7-b7f3-4c15-b2ed-20f845b53a2c&quot;,&quot;properties&quot;:{&quot;noteIndex&quot;:0},&quot;isEdited&quot;:false,&quot;manualOverride&quot;:{&quot;isManuallyOverridden&quot;:true,&quot;citeprocText&quot;:&quot;(Vivas-Vivas et al., 2017)&quot;,&quot;manualOverrideText&quot;:&quot;Vivas-Vivas et al., 2017)&quot;},&quot;citationTag&quot;:&quot;MENDELEY_CITATION_v3_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&quot;,&quot;citationItems&quot;:[{&quot;id&quot;:&quot;24bd78b7-7183-3584-9815-6422afcd08ba&quot;,&quot;itemData&quot;:{&quot;type&quot;:&quot;article-journal&quot;,&quot;id&quot;:&quot;24bd78b7-7183-3584-9815-6422afcd08ba&quot;,&quot;title&quot;:&quot;Enfoques  de  aprendizaje  y  rendimiento  académico  en  estudiantes  de  Agronomía:  periodo marzo  2105-febrero  2017&quot;,&quot;author&quot;:[{&quot;family&quot;:&quot;Vivas-Vivas&quot;,&quot;given&quot;:&quot;Ramiro Jose&quot;,&quot;parse-names&quot;:false,&quot;dropping-particle&quot;:&quot;&quot;,&quot;non-dropping-particle&quot;:&quot;&quot;},{&quot;family&quot;:&quot;Vivas-Vivas&quot;,&quot;given&quot;:&quot;Walter Hernan&quot;,&quot;parse-names&quot;:false,&quot;dropping-particle&quot;:&quot;&quot;,&quot;non-dropping-particle&quot;:&quot;&quot;},{&quot;family&quot;:&quot;Ordoñez&quot;,&quot;given&quot;:&quot;Wilman Ivan&quot;,&quot;parse-names&quot;:false,&quot;dropping-particle&quot;:&quot;&quot;,&quot;non-dropping-particle&quot;:&quot;&quot;}],&quot;container-title&quot;:&quot;Atlante: Cuadernos de Educacion y desarrollo &quot;,&quot;accessed&quot;:{&quot;date-parts&quot;:[[2023,1,14]]},&quot;URL&quot;:&quot;http://www.eumed.net/rev/atlante/2017/08/estudiantes-agronomia-ecuador.html&quot;,&quot;issued&quot;:{&quot;date-parts&quot;:[[2017]]},&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6DEAA-BC8D-4881-9ED8-B7180B08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599</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FRANCISCO MOYA ALBA</dc:creator>
  <cp:keywords/>
  <dc:description/>
  <cp:lastModifiedBy>JUAN FRANCISCO MOYA ALBA</cp:lastModifiedBy>
  <cp:revision>4</cp:revision>
  <dcterms:created xsi:type="dcterms:W3CDTF">2023-01-15T15:26:00Z</dcterms:created>
  <dcterms:modified xsi:type="dcterms:W3CDTF">2023-01-15T16:11:00Z</dcterms:modified>
</cp:coreProperties>
</file>