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2FC2F09C" w:rsidR="009D4005" w:rsidRDefault="00057F9C">
      <w:pPr>
        <w:ind w:left="360" w:hanging="360"/>
        <w:jc w:val="center"/>
        <w:rPr>
          <w:rFonts w:ascii="Times New Roman" w:eastAsia="Times New Roman" w:hAnsi="Times New Roman" w:cs="Times New Roman"/>
          <w:b/>
        </w:rPr>
      </w:pPr>
      <w:r>
        <w:rPr>
          <w:rFonts w:ascii="Times New Roman" w:eastAsia="Times New Roman" w:hAnsi="Times New Roman" w:cs="Times New Roman"/>
          <w:b/>
        </w:rPr>
        <w:t>Introduction to Network Analysis in Literary and Historical Research:</w:t>
      </w:r>
    </w:p>
    <w:p w14:paraId="10CBF893" w14:textId="08FBDBAF" w:rsidR="00057F9C" w:rsidRPr="001D728F" w:rsidRDefault="00057F9C">
      <w:pPr>
        <w:ind w:left="360" w:hanging="360"/>
        <w:jc w:val="center"/>
        <w:rPr>
          <w:rFonts w:ascii="Times New Roman" w:eastAsia="Times New Roman" w:hAnsi="Times New Roman" w:cs="Times New Roman"/>
          <w:b/>
        </w:rPr>
      </w:pPr>
      <w:r>
        <w:rPr>
          <w:rFonts w:ascii="Times New Roman" w:eastAsia="Times New Roman" w:hAnsi="Times New Roman" w:cs="Times New Roman"/>
          <w:b/>
        </w:rPr>
        <w:t>Tutorial and Discussion Activity</w:t>
      </w:r>
    </w:p>
    <w:p w14:paraId="00000002" w14:textId="77777777" w:rsidR="009D4005" w:rsidRPr="001D728F" w:rsidRDefault="009D4005">
      <w:pPr>
        <w:rPr>
          <w:rFonts w:ascii="Times New Roman" w:eastAsia="Times New Roman" w:hAnsi="Times New Roman" w:cs="Times New Roman"/>
        </w:rPr>
      </w:pPr>
    </w:p>
    <w:p w14:paraId="151D3BC8" w14:textId="77777777" w:rsidR="00057F9C" w:rsidRPr="00057F9C" w:rsidRDefault="00057F9C" w:rsidP="00057F9C">
      <w:pPr>
        <w:rPr>
          <w:rFonts w:ascii="Times New Roman" w:eastAsia="Times New Roman" w:hAnsi="Times New Roman" w:cs="Times New Roman"/>
        </w:rPr>
      </w:pPr>
      <w:bookmarkStart w:id="0" w:name="_GoBack"/>
      <w:r w:rsidRPr="00057F9C">
        <w:rPr>
          <w:rFonts w:ascii="Times New Roman" w:eastAsia="Times New Roman" w:hAnsi="Times New Roman" w:cs="Times New Roman"/>
        </w:rPr>
        <w:t xml:space="preserve">Network analysis is widely used in many disciplines and in digital humanities research. This tutorial presents a practical introduction, focusing on how it might be employed to explore historical and literary corpora, while also fostering an interactive discussion among attendees on its broader potential uses, and especially in pandemic circumstances. </w:t>
      </w:r>
    </w:p>
    <w:p w14:paraId="1D8B1750" w14:textId="77777777" w:rsidR="00057F9C" w:rsidRPr="00057F9C" w:rsidRDefault="00057F9C" w:rsidP="00057F9C">
      <w:pPr>
        <w:rPr>
          <w:rFonts w:ascii="Times New Roman" w:eastAsia="Times New Roman" w:hAnsi="Times New Roman" w:cs="Times New Roman"/>
        </w:rPr>
      </w:pPr>
    </w:p>
    <w:p w14:paraId="7C0A1F9E" w14:textId="77777777" w:rsidR="00057F9C" w:rsidRPr="00634714" w:rsidRDefault="00057F9C" w:rsidP="00057F9C">
      <w:pPr>
        <w:rPr>
          <w:rFonts w:ascii="Times New Roman" w:eastAsia="Times New Roman" w:hAnsi="Times New Roman" w:cs="Times New Roman"/>
          <w:b/>
        </w:rPr>
      </w:pPr>
      <w:r w:rsidRPr="00634714">
        <w:rPr>
          <w:rFonts w:ascii="Times New Roman" w:eastAsia="Times New Roman" w:hAnsi="Times New Roman" w:cs="Times New Roman"/>
          <w:b/>
        </w:rPr>
        <w:t>Learning objectives:</w:t>
      </w:r>
    </w:p>
    <w:p w14:paraId="2B6BDC26" w14:textId="77777777" w:rsidR="00057F9C" w:rsidRPr="00057F9C" w:rsidRDefault="00057F9C" w:rsidP="00057F9C">
      <w:pPr>
        <w:rPr>
          <w:rFonts w:ascii="Times New Roman" w:eastAsia="Times New Roman" w:hAnsi="Times New Roman" w:cs="Times New Roman"/>
        </w:rPr>
      </w:pPr>
      <w:r w:rsidRPr="00057F9C">
        <w:rPr>
          <w:rFonts w:ascii="Times New Roman" w:eastAsia="Times New Roman" w:hAnsi="Times New Roman" w:cs="Times New Roman"/>
        </w:rPr>
        <w:t>We anticipate that attendees will: 1) acquire a basic understanding of network analysis; 2) be able to take a dataset and render a visual representation of a network using it; and 3) form an idea of how they can use network analysis in their own research.</w:t>
      </w:r>
    </w:p>
    <w:p w14:paraId="63E95912" w14:textId="77777777" w:rsidR="00057F9C" w:rsidRPr="00057F9C" w:rsidRDefault="00057F9C" w:rsidP="00057F9C">
      <w:pPr>
        <w:rPr>
          <w:rFonts w:ascii="Times New Roman" w:eastAsia="Times New Roman" w:hAnsi="Times New Roman" w:cs="Times New Roman"/>
        </w:rPr>
      </w:pPr>
    </w:p>
    <w:p w14:paraId="0A0AFB62" w14:textId="77777777" w:rsidR="00057F9C" w:rsidRPr="00634714" w:rsidRDefault="00057F9C" w:rsidP="00057F9C">
      <w:pPr>
        <w:rPr>
          <w:rFonts w:ascii="Times New Roman" w:eastAsia="Times New Roman" w:hAnsi="Times New Roman" w:cs="Times New Roman"/>
          <w:b/>
        </w:rPr>
      </w:pPr>
      <w:r w:rsidRPr="00634714">
        <w:rPr>
          <w:rFonts w:ascii="Times New Roman" w:eastAsia="Times New Roman" w:hAnsi="Times New Roman" w:cs="Times New Roman"/>
          <w:b/>
        </w:rPr>
        <w:t>Agenda:</w:t>
      </w:r>
    </w:p>
    <w:p w14:paraId="625A8B08" w14:textId="77777777" w:rsidR="00057F9C" w:rsidRPr="00057F9C" w:rsidRDefault="00057F9C" w:rsidP="00057F9C">
      <w:pPr>
        <w:rPr>
          <w:rFonts w:ascii="Times New Roman" w:eastAsia="Times New Roman" w:hAnsi="Times New Roman" w:cs="Times New Roman"/>
        </w:rPr>
      </w:pPr>
    </w:p>
    <w:p w14:paraId="4694A718" w14:textId="77777777" w:rsidR="00057F9C" w:rsidRPr="00057F9C" w:rsidRDefault="00057F9C" w:rsidP="00057F9C">
      <w:pPr>
        <w:rPr>
          <w:rFonts w:ascii="Times New Roman" w:eastAsia="Times New Roman" w:hAnsi="Times New Roman" w:cs="Times New Roman"/>
        </w:rPr>
      </w:pPr>
      <w:r w:rsidRPr="00057F9C">
        <w:rPr>
          <w:rFonts w:ascii="Times New Roman" w:eastAsia="Times New Roman" w:hAnsi="Times New Roman" w:cs="Times New Roman"/>
        </w:rPr>
        <w:t>Intro (10 min.)</w:t>
      </w:r>
    </w:p>
    <w:p w14:paraId="4FDB20DB" w14:textId="77777777" w:rsidR="00057F9C" w:rsidRPr="00057F9C" w:rsidRDefault="00057F9C" w:rsidP="00057F9C">
      <w:pPr>
        <w:rPr>
          <w:rFonts w:ascii="Times New Roman" w:eastAsia="Times New Roman" w:hAnsi="Times New Roman" w:cs="Times New Roman"/>
        </w:rPr>
      </w:pPr>
      <w:r w:rsidRPr="00057F9C">
        <w:rPr>
          <w:rFonts w:ascii="Times New Roman" w:eastAsia="Times New Roman" w:hAnsi="Times New Roman" w:cs="Times New Roman"/>
        </w:rPr>
        <w:t>Hands-on learning activities (50 min.)</w:t>
      </w:r>
    </w:p>
    <w:p w14:paraId="248842EF" w14:textId="77777777" w:rsidR="00057F9C" w:rsidRPr="00057F9C" w:rsidRDefault="00057F9C" w:rsidP="00057F9C">
      <w:pPr>
        <w:rPr>
          <w:rFonts w:ascii="Times New Roman" w:eastAsia="Times New Roman" w:hAnsi="Times New Roman" w:cs="Times New Roman"/>
        </w:rPr>
      </w:pPr>
      <w:r w:rsidRPr="00057F9C">
        <w:rPr>
          <w:rFonts w:ascii="Times New Roman" w:eastAsia="Times New Roman" w:hAnsi="Times New Roman" w:cs="Times New Roman"/>
        </w:rPr>
        <w:t>Interactive discussions (20 min.)</w:t>
      </w:r>
    </w:p>
    <w:p w14:paraId="1A7C8858" w14:textId="6F1764C7" w:rsidR="00057F9C" w:rsidRDefault="00057F9C" w:rsidP="00057F9C">
      <w:pPr>
        <w:rPr>
          <w:rFonts w:ascii="Times New Roman" w:eastAsia="Times New Roman" w:hAnsi="Times New Roman" w:cs="Times New Roman"/>
        </w:rPr>
      </w:pPr>
      <w:r w:rsidRPr="00057F9C">
        <w:rPr>
          <w:rFonts w:ascii="Times New Roman" w:eastAsia="Times New Roman" w:hAnsi="Times New Roman" w:cs="Times New Roman"/>
        </w:rPr>
        <w:t>Wrap-up (10 min.)</w:t>
      </w:r>
    </w:p>
    <w:p w14:paraId="6F822166" w14:textId="6E4830AD" w:rsidR="00E023F1" w:rsidRDefault="00E023F1" w:rsidP="00057F9C">
      <w:pPr>
        <w:rPr>
          <w:rFonts w:ascii="Times New Roman" w:eastAsia="Times New Roman" w:hAnsi="Times New Roman" w:cs="Times New Roman"/>
        </w:rPr>
      </w:pPr>
    </w:p>
    <w:p w14:paraId="3E2550AD" w14:textId="3226EB7F" w:rsidR="00E023F1" w:rsidRPr="00E023F1" w:rsidRDefault="00E023F1" w:rsidP="00E023F1">
      <w:pPr>
        <w:rPr>
          <w:rFonts w:ascii="Times New Roman" w:eastAsia="Times New Roman" w:hAnsi="Times New Roman" w:cs="Times New Roman"/>
          <w:b/>
        </w:rPr>
      </w:pPr>
      <w:r w:rsidRPr="00E023F1">
        <w:rPr>
          <w:rFonts w:ascii="Times New Roman" w:eastAsia="Times New Roman" w:hAnsi="Times New Roman" w:cs="Times New Roman"/>
          <w:b/>
        </w:rPr>
        <w:t>Preparation:</w:t>
      </w:r>
    </w:p>
    <w:p w14:paraId="1A25245B" w14:textId="77777777" w:rsidR="00E023F1" w:rsidRDefault="00E023F1" w:rsidP="00E023F1">
      <w:pPr>
        <w:rPr>
          <w:rFonts w:ascii="Times New Roman" w:eastAsia="Times New Roman" w:hAnsi="Times New Roman" w:cs="Times New Roman"/>
        </w:rPr>
      </w:pPr>
    </w:p>
    <w:p w14:paraId="6E7C3020" w14:textId="5304939A" w:rsidR="00E023F1" w:rsidRPr="00E023F1" w:rsidRDefault="00E023F1" w:rsidP="00E023F1">
      <w:pPr>
        <w:pStyle w:val="ListParagraph"/>
        <w:numPr>
          <w:ilvl w:val="0"/>
          <w:numId w:val="5"/>
        </w:numPr>
        <w:rPr>
          <w:rFonts w:ascii="Times New Roman" w:eastAsia="Times New Roman" w:hAnsi="Times New Roman" w:cs="Times New Roman"/>
        </w:rPr>
      </w:pPr>
      <w:r w:rsidRPr="00E023F1">
        <w:rPr>
          <w:rFonts w:ascii="Times New Roman" w:eastAsia="Times New Roman" w:hAnsi="Times New Roman" w:cs="Times New Roman"/>
        </w:rPr>
        <w:t xml:space="preserve">Please download </w:t>
      </w:r>
      <w:proofErr w:type="spellStart"/>
      <w:r w:rsidRPr="00E023F1">
        <w:rPr>
          <w:rFonts w:ascii="Times New Roman" w:eastAsia="Times New Roman" w:hAnsi="Times New Roman" w:cs="Times New Roman"/>
        </w:rPr>
        <w:t>Gephi</w:t>
      </w:r>
      <w:proofErr w:type="spellEnd"/>
      <w:r w:rsidRPr="00E023F1">
        <w:rPr>
          <w:rFonts w:ascii="Times New Roman" w:eastAsia="Times New Roman" w:hAnsi="Times New Roman" w:cs="Times New Roman"/>
        </w:rPr>
        <w:t xml:space="preserve"> here: </w:t>
      </w:r>
      <w:hyperlink r:id="rId8">
        <w:r w:rsidRPr="00E023F1">
          <w:rPr>
            <w:rFonts w:ascii="Times New Roman" w:eastAsia="Times New Roman" w:hAnsi="Times New Roman" w:cs="Times New Roman"/>
            <w:color w:val="0000FF"/>
            <w:u w:val="single"/>
          </w:rPr>
          <w:t>https://gephi.org/users/download/</w:t>
        </w:r>
      </w:hyperlink>
      <w:r w:rsidRPr="00E023F1">
        <w:rPr>
          <w:rFonts w:ascii="Times New Roman" w:eastAsia="Times New Roman" w:hAnsi="Times New Roman" w:cs="Times New Roman"/>
        </w:rPr>
        <w:t>.</w:t>
      </w:r>
    </w:p>
    <w:p w14:paraId="30C6D2B9" w14:textId="57C2EF39" w:rsidR="00E023F1" w:rsidRPr="00E023F1" w:rsidRDefault="00E023F1" w:rsidP="00E023F1">
      <w:pPr>
        <w:pStyle w:val="ListParagraph"/>
        <w:numPr>
          <w:ilvl w:val="0"/>
          <w:numId w:val="5"/>
        </w:numPr>
        <w:rPr>
          <w:rFonts w:ascii="Times New Roman" w:eastAsia="Times New Roman" w:hAnsi="Times New Roman" w:cs="Times New Roman"/>
        </w:rPr>
      </w:pPr>
      <w:r w:rsidRPr="00E023F1">
        <w:rPr>
          <w:rFonts w:ascii="Times New Roman" w:eastAsia="Times New Roman" w:hAnsi="Times New Roman" w:cs="Times New Roman"/>
        </w:rPr>
        <w:t xml:space="preserve">The datasets are available on </w:t>
      </w:r>
      <w:r w:rsidRPr="00E023F1">
        <w:rPr>
          <w:rFonts w:ascii="Times New Roman" w:eastAsia="Times New Roman" w:hAnsi="Times New Roman" w:cs="Times New Roman"/>
          <w:i/>
        </w:rPr>
        <w:t>Humanities Commons</w:t>
      </w:r>
      <w:r w:rsidRPr="00E023F1">
        <w:rPr>
          <w:rFonts w:ascii="Times New Roman" w:eastAsia="Times New Roman" w:hAnsi="Times New Roman" w:cs="Times New Roman"/>
        </w:rPr>
        <w:t xml:space="preserve"> in </w:t>
      </w:r>
      <w:r w:rsidRPr="00E023F1">
        <w:rPr>
          <w:rFonts w:ascii="Times New Roman" w:eastAsia="Times New Roman" w:hAnsi="Times New Roman" w:cs="Times New Roman"/>
          <w:i/>
        </w:rPr>
        <w:t>CSDH-SCHN 2021: Making the Network’s Docs</w:t>
      </w:r>
      <w:r w:rsidRPr="00E023F1">
        <w:rPr>
          <w:rFonts w:ascii="Times New Roman" w:eastAsia="Times New Roman" w:hAnsi="Times New Roman" w:cs="Times New Roman"/>
        </w:rPr>
        <w:t>, in the “Introduction to Network Analysis for Literary and Historical Research (June 1: 2:30-4:00pm) folder.</w:t>
      </w:r>
    </w:p>
    <w:bookmarkEnd w:id="0"/>
    <w:p w14:paraId="0CDE8B61" w14:textId="77777777" w:rsidR="00057F9C" w:rsidRDefault="00057F9C">
      <w:pPr>
        <w:rPr>
          <w:rFonts w:ascii="Times New Roman" w:eastAsia="Times New Roman" w:hAnsi="Times New Roman" w:cs="Times New Roman"/>
        </w:rPr>
      </w:pPr>
    </w:p>
    <w:p w14:paraId="31E891F7" w14:textId="77777777" w:rsidR="001D728F" w:rsidRDefault="001D728F" w:rsidP="001D728F">
      <w:pPr>
        <w:rPr>
          <w:rFonts w:ascii="Times New Roman" w:eastAsia="Times New Roman" w:hAnsi="Times New Roman" w:cs="Times New Roman"/>
        </w:rPr>
      </w:pPr>
    </w:p>
    <w:p w14:paraId="25F012BB" w14:textId="0DF2A49D" w:rsidR="001D728F" w:rsidRPr="00634714" w:rsidRDefault="00057F9C" w:rsidP="001D728F">
      <w:pPr>
        <w:rPr>
          <w:rFonts w:ascii="Times New Roman" w:eastAsia="Times New Roman" w:hAnsi="Times New Roman" w:cs="Times New Roman"/>
          <w:b/>
        </w:rPr>
      </w:pPr>
      <w:r w:rsidRPr="00634714">
        <w:rPr>
          <w:rFonts w:ascii="Times New Roman" w:eastAsia="Times New Roman" w:hAnsi="Times New Roman" w:cs="Times New Roman"/>
          <w:b/>
        </w:rPr>
        <w:t>Tutorial sections:</w:t>
      </w:r>
    </w:p>
    <w:p w14:paraId="7A2E58EA" w14:textId="77777777" w:rsidR="001D728F" w:rsidRPr="00E023F1" w:rsidRDefault="001D728F" w:rsidP="001D728F">
      <w:pPr>
        <w:jc w:val="center"/>
        <w:rPr>
          <w:rFonts w:ascii="Times New Roman" w:eastAsia="Times New Roman" w:hAnsi="Times New Roman" w:cs="Times New Roman"/>
        </w:rPr>
      </w:pPr>
    </w:p>
    <w:sdt>
      <w:sdtPr>
        <w:rPr>
          <w:rFonts w:ascii="Times New Roman" w:hAnsi="Times New Roman" w:cs="Times New Roman"/>
        </w:rPr>
        <w:id w:val="103624091"/>
        <w:docPartObj>
          <w:docPartGallery w:val="Table of Contents"/>
          <w:docPartUnique/>
        </w:docPartObj>
      </w:sdtPr>
      <w:sdtEndPr/>
      <w:sdtContent>
        <w:p w14:paraId="573EAEB0" w14:textId="4294D91A" w:rsidR="00891FC3" w:rsidRPr="00D80C36" w:rsidRDefault="008B39D3">
          <w:pPr>
            <w:pStyle w:val="TOC1"/>
            <w:tabs>
              <w:tab w:val="right" w:pos="9350"/>
            </w:tabs>
            <w:rPr>
              <w:rFonts w:ascii="Times New Roman" w:eastAsiaTheme="minorEastAsia" w:hAnsi="Times New Roman" w:cs="Times New Roman"/>
              <w:noProof/>
            </w:rPr>
          </w:pPr>
          <w:r w:rsidRPr="00891FC3">
            <w:rPr>
              <w:rFonts w:ascii="Times New Roman" w:hAnsi="Times New Roman" w:cs="Times New Roman"/>
            </w:rPr>
            <w:fldChar w:fldCharType="begin"/>
          </w:r>
          <w:r w:rsidRPr="00D80C36">
            <w:rPr>
              <w:rFonts w:ascii="Times New Roman" w:hAnsi="Times New Roman" w:cs="Times New Roman"/>
            </w:rPr>
            <w:instrText xml:space="preserve"> TOC \h \u \z </w:instrText>
          </w:r>
          <w:r w:rsidRPr="00D80C36">
            <w:rPr>
              <w:rFonts w:ascii="Times New Roman" w:hAnsi="Times New Roman" w:cs="Times New Roman"/>
            </w:rPr>
            <w:fldChar w:fldCharType="separate"/>
          </w:r>
          <w:hyperlink w:anchor="_Toc73193952" w:history="1">
            <w:r w:rsidR="00891FC3" w:rsidRPr="00D80C36">
              <w:rPr>
                <w:rStyle w:val="Hyperlink"/>
                <w:rFonts w:ascii="Times New Roman" w:eastAsia="Times New Roman" w:hAnsi="Times New Roman" w:cs="Times New Roman"/>
                <w:noProof/>
              </w:rPr>
              <w:t>Introduction</w:t>
            </w:r>
            <w:r w:rsidR="00891FC3" w:rsidRPr="00D80C36">
              <w:rPr>
                <w:rFonts w:ascii="Times New Roman" w:hAnsi="Times New Roman" w:cs="Times New Roman"/>
                <w:noProof/>
                <w:webHidden/>
              </w:rPr>
              <w:tab/>
            </w:r>
            <w:r w:rsidR="00891FC3" w:rsidRPr="00D80C36">
              <w:rPr>
                <w:rFonts w:ascii="Times New Roman" w:hAnsi="Times New Roman" w:cs="Times New Roman"/>
                <w:noProof/>
                <w:webHidden/>
              </w:rPr>
              <w:fldChar w:fldCharType="begin"/>
            </w:r>
            <w:r w:rsidR="00891FC3" w:rsidRPr="00D80C36">
              <w:rPr>
                <w:rFonts w:ascii="Times New Roman" w:hAnsi="Times New Roman" w:cs="Times New Roman"/>
                <w:noProof/>
                <w:webHidden/>
              </w:rPr>
              <w:instrText xml:space="preserve"> PAGEREF _Toc73193952 \h </w:instrText>
            </w:r>
            <w:r w:rsidR="00891FC3" w:rsidRPr="00D80C36">
              <w:rPr>
                <w:rFonts w:ascii="Times New Roman" w:hAnsi="Times New Roman" w:cs="Times New Roman"/>
                <w:noProof/>
                <w:webHidden/>
              </w:rPr>
            </w:r>
            <w:r w:rsidR="00891FC3" w:rsidRPr="00D80C36">
              <w:rPr>
                <w:rFonts w:ascii="Times New Roman" w:hAnsi="Times New Roman" w:cs="Times New Roman"/>
                <w:noProof/>
                <w:webHidden/>
              </w:rPr>
              <w:fldChar w:fldCharType="separate"/>
            </w:r>
            <w:r w:rsidR="00891FC3" w:rsidRPr="00D80C36">
              <w:rPr>
                <w:rFonts w:ascii="Times New Roman" w:hAnsi="Times New Roman" w:cs="Times New Roman"/>
                <w:noProof/>
                <w:webHidden/>
              </w:rPr>
              <w:t>2</w:t>
            </w:r>
            <w:r w:rsidR="00891FC3" w:rsidRPr="00D80C36">
              <w:rPr>
                <w:rFonts w:ascii="Times New Roman" w:hAnsi="Times New Roman" w:cs="Times New Roman"/>
                <w:noProof/>
                <w:webHidden/>
              </w:rPr>
              <w:fldChar w:fldCharType="end"/>
            </w:r>
          </w:hyperlink>
        </w:p>
        <w:p w14:paraId="1AC0739A" w14:textId="74D19FF7" w:rsidR="00891FC3" w:rsidRPr="00D80C36" w:rsidRDefault="00891FC3">
          <w:pPr>
            <w:pStyle w:val="TOC1"/>
            <w:tabs>
              <w:tab w:val="right" w:pos="9350"/>
            </w:tabs>
            <w:rPr>
              <w:rFonts w:ascii="Times New Roman" w:eastAsiaTheme="minorEastAsia" w:hAnsi="Times New Roman" w:cs="Times New Roman"/>
              <w:noProof/>
            </w:rPr>
          </w:pPr>
          <w:hyperlink w:anchor="_Toc73193953" w:history="1">
            <w:r w:rsidRPr="00D80C36">
              <w:rPr>
                <w:rStyle w:val="Hyperlink"/>
                <w:rFonts w:ascii="Times New Roman" w:eastAsia="Times New Roman" w:hAnsi="Times New Roman" w:cs="Times New Roman"/>
                <w:noProof/>
              </w:rPr>
              <w:t>Start a new project and import data into the project.</w:t>
            </w:r>
            <w:r w:rsidRPr="00D80C36">
              <w:rPr>
                <w:rFonts w:ascii="Times New Roman" w:hAnsi="Times New Roman" w:cs="Times New Roman"/>
                <w:noProof/>
                <w:webHidden/>
              </w:rPr>
              <w:tab/>
            </w:r>
            <w:r w:rsidRPr="00D80C36">
              <w:rPr>
                <w:rFonts w:ascii="Times New Roman" w:hAnsi="Times New Roman" w:cs="Times New Roman"/>
                <w:noProof/>
                <w:webHidden/>
              </w:rPr>
              <w:fldChar w:fldCharType="begin"/>
            </w:r>
            <w:r w:rsidRPr="00D80C36">
              <w:rPr>
                <w:rFonts w:ascii="Times New Roman" w:hAnsi="Times New Roman" w:cs="Times New Roman"/>
                <w:noProof/>
                <w:webHidden/>
              </w:rPr>
              <w:instrText xml:space="preserve"> PAGEREF _Toc73193953 \h </w:instrText>
            </w:r>
            <w:r w:rsidRPr="00D80C36">
              <w:rPr>
                <w:rFonts w:ascii="Times New Roman" w:hAnsi="Times New Roman" w:cs="Times New Roman"/>
                <w:noProof/>
                <w:webHidden/>
              </w:rPr>
            </w:r>
            <w:r w:rsidRPr="00D80C36">
              <w:rPr>
                <w:rFonts w:ascii="Times New Roman" w:hAnsi="Times New Roman" w:cs="Times New Roman"/>
                <w:noProof/>
                <w:webHidden/>
              </w:rPr>
              <w:fldChar w:fldCharType="separate"/>
            </w:r>
            <w:r w:rsidRPr="00D80C36">
              <w:rPr>
                <w:rFonts w:ascii="Times New Roman" w:hAnsi="Times New Roman" w:cs="Times New Roman"/>
                <w:noProof/>
                <w:webHidden/>
              </w:rPr>
              <w:t>2</w:t>
            </w:r>
            <w:r w:rsidRPr="00D80C36">
              <w:rPr>
                <w:rFonts w:ascii="Times New Roman" w:hAnsi="Times New Roman" w:cs="Times New Roman"/>
                <w:noProof/>
                <w:webHidden/>
              </w:rPr>
              <w:fldChar w:fldCharType="end"/>
            </w:r>
          </w:hyperlink>
        </w:p>
        <w:p w14:paraId="641F905E" w14:textId="356E52A9" w:rsidR="00891FC3" w:rsidRPr="00D80C36" w:rsidRDefault="00891FC3">
          <w:pPr>
            <w:pStyle w:val="TOC1"/>
            <w:tabs>
              <w:tab w:val="right" w:pos="9350"/>
            </w:tabs>
            <w:rPr>
              <w:rFonts w:ascii="Times New Roman" w:eastAsiaTheme="minorEastAsia" w:hAnsi="Times New Roman" w:cs="Times New Roman"/>
              <w:noProof/>
            </w:rPr>
          </w:pPr>
          <w:hyperlink w:anchor="_Toc73193954" w:history="1">
            <w:r w:rsidRPr="00D80C36">
              <w:rPr>
                <w:rStyle w:val="Hyperlink"/>
                <w:rFonts w:ascii="Times New Roman" w:eastAsia="Times New Roman" w:hAnsi="Times New Roman" w:cs="Times New Roman"/>
                <w:noProof/>
              </w:rPr>
              <w:t>Explore the data.</w:t>
            </w:r>
            <w:r w:rsidRPr="00D80C36">
              <w:rPr>
                <w:rFonts w:ascii="Times New Roman" w:hAnsi="Times New Roman" w:cs="Times New Roman"/>
                <w:noProof/>
                <w:webHidden/>
              </w:rPr>
              <w:tab/>
            </w:r>
            <w:r w:rsidRPr="00D80C36">
              <w:rPr>
                <w:rFonts w:ascii="Times New Roman" w:hAnsi="Times New Roman" w:cs="Times New Roman"/>
                <w:noProof/>
                <w:webHidden/>
              </w:rPr>
              <w:fldChar w:fldCharType="begin"/>
            </w:r>
            <w:r w:rsidRPr="00D80C36">
              <w:rPr>
                <w:rFonts w:ascii="Times New Roman" w:hAnsi="Times New Roman" w:cs="Times New Roman"/>
                <w:noProof/>
                <w:webHidden/>
              </w:rPr>
              <w:instrText xml:space="preserve"> PAGEREF _Toc73193954 \h </w:instrText>
            </w:r>
            <w:r w:rsidRPr="00D80C36">
              <w:rPr>
                <w:rFonts w:ascii="Times New Roman" w:hAnsi="Times New Roman" w:cs="Times New Roman"/>
                <w:noProof/>
                <w:webHidden/>
              </w:rPr>
            </w:r>
            <w:r w:rsidRPr="00D80C36">
              <w:rPr>
                <w:rFonts w:ascii="Times New Roman" w:hAnsi="Times New Roman" w:cs="Times New Roman"/>
                <w:noProof/>
                <w:webHidden/>
              </w:rPr>
              <w:fldChar w:fldCharType="separate"/>
            </w:r>
            <w:r w:rsidRPr="00D80C36">
              <w:rPr>
                <w:rFonts w:ascii="Times New Roman" w:hAnsi="Times New Roman" w:cs="Times New Roman"/>
                <w:noProof/>
                <w:webHidden/>
              </w:rPr>
              <w:t>3</w:t>
            </w:r>
            <w:r w:rsidRPr="00D80C36">
              <w:rPr>
                <w:rFonts w:ascii="Times New Roman" w:hAnsi="Times New Roman" w:cs="Times New Roman"/>
                <w:noProof/>
                <w:webHidden/>
              </w:rPr>
              <w:fldChar w:fldCharType="end"/>
            </w:r>
          </w:hyperlink>
        </w:p>
        <w:p w14:paraId="29F2538C" w14:textId="3D3849B2" w:rsidR="00891FC3" w:rsidRPr="00D80C36" w:rsidRDefault="00891FC3">
          <w:pPr>
            <w:pStyle w:val="TOC1"/>
            <w:tabs>
              <w:tab w:val="right" w:pos="9350"/>
            </w:tabs>
            <w:rPr>
              <w:rFonts w:ascii="Times New Roman" w:eastAsiaTheme="minorEastAsia" w:hAnsi="Times New Roman" w:cs="Times New Roman"/>
              <w:noProof/>
            </w:rPr>
          </w:pPr>
          <w:hyperlink w:anchor="_Toc73193955" w:history="1">
            <w:r w:rsidRPr="00D80C36">
              <w:rPr>
                <w:rStyle w:val="Hyperlink"/>
                <w:rFonts w:ascii="Times New Roman" w:eastAsia="Times New Roman" w:hAnsi="Times New Roman" w:cs="Times New Roman"/>
                <w:noProof/>
              </w:rPr>
              <w:t>Change node aesthetics.</w:t>
            </w:r>
            <w:r w:rsidRPr="00D80C36">
              <w:rPr>
                <w:rFonts w:ascii="Times New Roman" w:hAnsi="Times New Roman" w:cs="Times New Roman"/>
                <w:noProof/>
                <w:webHidden/>
              </w:rPr>
              <w:tab/>
            </w:r>
            <w:r w:rsidRPr="00D80C36">
              <w:rPr>
                <w:rFonts w:ascii="Times New Roman" w:hAnsi="Times New Roman" w:cs="Times New Roman"/>
                <w:noProof/>
                <w:webHidden/>
              </w:rPr>
              <w:fldChar w:fldCharType="begin"/>
            </w:r>
            <w:r w:rsidRPr="00D80C36">
              <w:rPr>
                <w:rFonts w:ascii="Times New Roman" w:hAnsi="Times New Roman" w:cs="Times New Roman"/>
                <w:noProof/>
                <w:webHidden/>
              </w:rPr>
              <w:instrText xml:space="preserve"> PAGEREF _Toc73193955 \h </w:instrText>
            </w:r>
            <w:r w:rsidRPr="00D80C36">
              <w:rPr>
                <w:rFonts w:ascii="Times New Roman" w:hAnsi="Times New Roman" w:cs="Times New Roman"/>
                <w:noProof/>
                <w:webHidden/>
              </w:rPr>
            </w:r>
            <w:r w:rsidRPr="00D80C36">
              <w:rPr>
                <w:rFonts w:ascii="Times New Roman" w:hAnsi="Times New Roman" w:cs="Times New Roman"/>
                <w:noProof/>
                <w:webHidden/>
              </w:rPr>
              <w:fldChar w:fldCharType="separate"/>
            </w:r>
            <w:r w:rsidRPr="00D80C36">
              <w:rPr>
                <w:rFonts w:ascii="Times New Roman" w:hAnsi="Times New Roman" w:cs="Times New Roman"/>
                <w:noProof/>
                <w:webHidden/>
              </w:rPr>
              <w:t>5</w:t>
            </w:r>
            <w:r w:rsidRPr="00D80C36">
              <w:rPr>
                <w:rFonts w:ascii="Times New Roman" w:hAnsi="Times New Roman" w:cs="Times New Roman"/>
                <w:noProof/>
                <w:webHidden/>
              </w:rPr>
              <w:fldChar w:fldCharType="end"/>
            </w:r>
          </w:hyperlink>
        </w:p>
        <w:p w14:paraId="507BDCD4" w14:textId="5AEA652B" w:rsidR="00891FC3" w:rsidRPr="00D80C36" w:rsidRDefault="00891FC3">
          <w:pPr>
            <w:pStyle w:val="TOC1"/>
            <w:tabs>
              <w:tab w:val="right" w:pos="9350"/>
            </w:tabs>
            <w:rPr>
              <w:rFonts w:ascii="Times New Roman" w:eastAsiaTheme="minorEastAsia" w:hAnsi="Times New Roman" w:cs="Times New Roman"/>
              <w:noProof/>
            </w:rPr>
          </w:pPr>
          <w:hyperlink w:anchor="_Toc73193956" w:history="1">
            <w:r w:rsidRPr="00D80C36">
              <w:rPr>
                <w:rStyle w:val="Hyperlink"/>
                <w:rFonts w:ascii="Times New Roman" w:eastAsia="Times New Roman" w:hAnsi="Times New Roman" w:cs="Times New Roman"/>
                <w:noProof/>
              </w:rPr>
              <w:t>Set node labels.</w:t>
            </w:r>
            <w:r w:rsidRPr="00D80C36">
              <w:rPr>
                <w:rFonts w:ascii="Times New Roman" w:hAnsi="Times New Roman" w:cs="Times New Roman"/>
                <w:noProof/>
                <w:webHidden/>
              </w:rPr>
              <w:tab/>
            </w:r>
            <w:r w:rsidRPr="00D80C36">
              <w:rPr>
                <w:rFonts w:ascii="Times New Roman" w:hAnsi="Times New Roman" w:cs="Times New Roman"/>
                <w:noProof/>
                <w:webHidden/>
              </w:rPr>
              <w:fldChar w:fldCharType="begin"/>
            </w:r>
            <w:r w:rsidRPr="00D80C36">
              <w:rPr>
                <w:rFonts w:ascii="Times New Roman" w:hAnsi="Times New Roman" w:cs="Times New Roman"/>
                <w:noProof/>
                <w:webHidden/>
              </w:rPr>
              <w:instrText xml:space="preserve"> PAGEREF _Toc73193956 \h </w:instrText>
            </w:r>
            <w:r w:rsidRPr="00D80C36">
              <w:rPr>
                <w:rFonts w:ascii="Times New Roman" w:hAnsi="Times New Roman" w:cs="Times New Roman"/>
                <w:noProof/>
                <w:webHidden/>
              </w:rPr>
            </w:r>
            <w:r w:rsidRPr="00D80C36">
              <w:rPr>
                <w:rFonts w:ascii="Times New Roman" w:hAnsi="Times New Roman" w:cs="Times New Roman"/>
                <w:noProof/>
                <w:webHidden/>
              </w:rPr>
              <w:fldChar w:fldCharType="separate"/>
            </w:r>
            <w:r w:rsidRPr="00D80C36">
              <w:rPr>
                <w:rFonts w:ascii="Times New Roman" w:hAnsi="Times New Roman" w:cs="Times New Roman"/>
                <w:noProof/>
                <w:webHidden/>
              </w:rPr>
              <w:t>7</w:t>
            </w:r>
            <w:r w:rsidRPr="00D80C36">
              <w:rPr>
                <w:rFonts w:ascii="Times New Roman" w:hAnsi="Times New Roman" w:cs="Times New Roman"/>
                <w:noProof/>
                <w:webHidden/>
              </w:rPr>
              <w:fldChar w:fldCharType="end"/>
            </w:r>
          </w:hyperlink>
        </w:p>
        <w:p w14:paraId="3AD388FB" w14:textId="77A88C49" w:rsidR="00891FC3" w:rsidRPr="00D80C36" w:rsidRDefault="00891FC3">
          <w:pPr>
            <w:pStyle w:val="TOC1"/>
            <w:tabs>
              <w:tab w:val="right" w:pos="9350"/>
            </w:tabs>
            <w:rPr>
              <w:rFonts w:ascii="Times New Roman" w:eastAsiaTheme="minorEastAsia" w:hAnsi="Times New Roman" w:cs="Times New Roman"/>
              <w:noProof/>
            </w:rPr>
          </w:pPr>
          <w:hyperlink w:anchor="_Toc73193957" w:history="1">
            <w:r w:rsidRPr="00D80C36">
              <w:rPr>
                <w:rStyle w:val="Hyperlink"/>
                <w:rFonts w:ascii="Times New Roman" w:eastAsia="Times New Roman" w:hAnsi="Times New Roman" w:cs="Times New Roman"/>
                <w:noProof/>
              </w:rPr>
              <w:t>Select a network layout.</w:t>
            </w:r>
            <w:r w:rsidRPr="00D80C36">
              <w:rPr>
                <w:rFonts w:ascii="Times New Roman" w:hAnsi="Times New Roman" w:cs="Times New Roman"/>
                <w:noProof/>
                <w:webHidden/>
              </w:rPr>
              <w:tab/>
            </w:r>
            <w:r w:rsidRPr="00D80C36">
              <w:rPr>
                <w:rFonts w:ascii="Times New Roman" w:hAnsi="Times New Roman" w:cs="Times New Roman"/>
                <w:noProof/>
                <w:webHidden/>
              </w:rPr>
              <w:fldChar w:fldCharType="begin"/>
            </w:r>
            <w:r w:rsidRPr="00D80C36">
              <w:rPr>
                <w:rFonts w:ascii="Times New Roman" w:hAnsi="Times New Roman" w:cs="Times New Roman"/>
                <w:noProof/>
                <w:webHidden/>
              </w:rPr>
              <w:instrText xml:space="preserve"> PAGEREF _Toc73193957 \h </w:instrText>
            </w:r>
            <w:r w:rsidRPr="00D80C36">
              <w:rPr>
                <w:rFonts w:ascii="Times New Roman" w:hAnsi="Times New Roman" w:cs="Times New Roman"/>
                <w:noProof/>
                <w:webHidden/>
              </w:rPr>
            </w:r>
            <w:r w:rsidRPr="00D80C36">
              <w:rPr>
                <w:rFonts w:ascii="Times New Roman" w:hAnsi="Times New Roman" w:cs="Times New Roman"/>
                <w:noProof/>
                <w:webHidden/>
              </w:rPr>
              <w:fldChar w:fldCharType="separate"/>
            </w:r>
            <w:r w:rsidRPr="00D80C36">
              <w:rPr>
                <w:rFonts w:ascii="Times New Roman" w:hAnsi="Times New Roman" w:cs="Times New Roman"/>
                <w:noProof/>
                <w:webHidden/>
              </w:rPr>
              <w:t>8</w:t>
            </w:r>
            <w:r w:rsidRPr="00D80C36">
              <w:rPr>
                <w:rFonts w:ascii="Times New Roman" w:hAnsi="Times New Roman" w:cs="Times New Roman"/>
                <w:noProof/>
                <w:webHidden/>
              </w:rPr>
              <w:fldChar w:fldCharType="end"/>
            </w:r>
          </w:hyperlink>
        </w:p>
        <w:p w14:paraId="603AE876" w14:textId="026068C9" w:rsidR="00891FC3" w:rsidRPr="00D80C36" w:rsidRDefault="00891FC3">
          <w:pPr>
            <w:pStyle w:val="TOC1"/>
            <w:tabs>
              <w:tab w:val="right" w:pos="9350"/>
            </w:tabs>
            <w:rPr>
              <w:rFonts w:ascii="Times New Roman" w:eastAsiaTheme="minorEastAsia" w:hAnsi="Times New Roman" w:cs="Times New Roman"/>
              <w:noProof/>
            </w:rPr>
          </w:pPr>
          <w:hyperlink w:anchor="_Toc73193958" w:history="1">
            <w:r w:rsidRPr="00D80C36">
              <w:rPr>
                <w:rStyle w:val="Hyperlink"/>
                <w:rFonts w:ascii="Times New Roman" w:eastAsia="Times New Roman" w:hAnsi="Times New Roman" w:cs="Times New Roman"/>
                <w:noProof/>
              </w:rPr>
              <w:t>Experiment with filters.</w:t>
            </w:r>
            <w:r w:rsidRPr="00D80C36">
              <w:rPr>
                <w:rFonts w:ascii="Times New Roman" w:hAnsi="Times New Roman" w:cs="Times New Roman"/>
                <w:noProof/>
                <w:webHidden/>
              </w:rPr>
              <w:tab/>
            </w:r>
            <w:r w:rsidRPr="00D80C36">
              <w:rPr>
                <w:rFonts w:ascii="Times New Roman" w:hAnsi="Times New Roman" w:cs="Times New Roman"/>
                <w:noProof/>
                <w:webHidden/>
              </w:rPr>
              <w:fldChar w:fldCharType="begin"/>
            </w:r>
            <w:r w:rsidRPr="00D80C36">
              <w:rPr>
                <w:rFonts w:ascii="Times New Roman" w:hAnsi="Times New Roman" w:cs="Times New Roman"/>
                <w:noProof/>
                <w:webHidden/>
              </w:rPr>
              <w:instrText xml:space="preserve"> PAGEREF _Toc73193958 \h </w:instrText>
            </w:r>
            <w:r w:rsidRPr="00D80C36">
              <w:rPr>
                <w:rFonts w:ascii="Times New Roman" w:hAnsi="Times New Roman" w:cs="Times New Roman"/>
                <w:noProof/>
                <w:webHidden/>
              </w:rPr>
            </w:r>
            <w:r w:rsidRPr="00D80C36">
              <w:rPr>
                <w:rFonts w:ascii="Times New Roman" w:hAnsi="Times New Roman" w:cs="Times New Roman"/>
                <w:noProof/>
                <w:webHidden/>
              </w:rPr>
              <w:fldChar w:fldCharType="separate"/>
            </w:r>
            <w:r w:rsidRPr="00D80C36">
              <w:rPr>
                <w:rFonts w:ascii="Times New Roman" w:hAnsi="Times New Roman" w:cs="Times New Roman"/>
                <w:noProof/>
                <w:webHidden/>
              </w:rPr>
              <w:t>9</w:t>
            </w:r>
            <w:r w:rsidRPr="00D80C36">
              <w:rPr>
                <w:rFonts w:ascii="Times New Roman" w:hAnsi="Times New Roman" w:cs="Times New Roman"/>
                <w:noProof/>
                <w:webHidden/>
              </w:rPr>
              <w:fldChar w:fldCharType="end"/>
            </w:r>
          </w:hyperlink>
        </w:p>
        <w:p w14:paraId="4EF4EA8E" w14:textId="78E64E85" w:rsidR="00891FC3" w:rsidRPr="00D80C36" w:rsidRDefault="00891FC3">
          <w:pPr>
            <w:pStyle w:val="TOC1"/>
            <w:tabs>
              <w:tab w:val="right" w:pos="9350"/>
            </w:tabs>
            <w:rPr>
              <w:rFonts w:ascii="Times New Roman" w:eastAsiaTheme="minorEastAsia" w:hAnsi="Times New Roman" w:cs="Times New Roman"/>
              <w:noProof/>
            </w:rPr>
          </w:pPr>
          <w:hyperlink w:anchor="_Toc73193959" w:history="1">
            <w:r w:rsidRPr="00D80C36">
              <w:rPr>
                <w:rStyle w:val="Hyperlink"/>
                <w:rFonts w:ascii="Times New Roman" w:eastAsia="Times New Roman" w:hAnsi="Times New Roman" w:cs="Times New Roman"/>
                <w:noProof/>
              </w:rPr>
              <w:t>Community detection with the Louvain modularity algorithm.</w:t>
            </w:r>
            <w:r w:rsidRPr="00D80C36">
              <w:rPr>
                <w:rFonts w:ascii="Times New Roman" w:hAnsi="Times New Roman" w:cs="Times New Roman"/>
                <w:noProof/>
                <w:webHidden/>
              </w:rPr>
              <w:tab/>
            </w:r>
            <w:r w:rsidRPr="00D80C36">
              <w:rPr>
                <w:rFonts w:ascii="Times New Roman" w:hAnsi="Times New Roman" w:cs="Times New Roman"/>
                <w:noProof/>
                <w:webHidden/>
              </w:rPr>
              <w:fldChar w:fldCharType="begin"/>
            </w:r>
            <w:r w:rsidRPr="00D80C36">
              <w:rPr>
                <w:rFonts w:ascii="Times New Roman" w:hAnsi="Times New Roman" w:cs="Times New Roman"/>
                <w:noProof/>
                <w:webHidden/>
              </w:rPr>
              <w:instrText xml:space="preserve"> PAGEREF _Toc73193959 \h </w:instrText>
            </w:r>
            <w:r w:rsidRPr="00D80C36">
              <w:rPr>
                <w:rFonts w:ascii="Times New Roman" w:hAnsi="Times New Roman" w:cs="Times New Roman"/>
                <w:noProof/>
                <w:webHidden/>
              </w:rPr>
            </w:r>
            <w:r w:rsidRPr="00D80C36">
              <w:rPr>
                <w:rFonts w:ascii="Times New Roman" w:hAnsi="Times New Roman" w:cs="Times New Roman"/>
                <w:noProof/>
                <w:webHidden/>
              </w:rPr>
              <w:fldChar w:fldCharType="separate"/>
            </w:r>
            <w:r w:rsidRPr="00D80C36">
              <w:rPr>
                <w:rFonts w:ascii="Times New Roman" w:hAnsi="Times New Roman" w:cs="Times New Roman"/>
                <w:noProof/>
                <w:webHidden/>
              </w:rPr>
              <w:t>10</w:t>
            </w:r>
            <w:r w:rsidRPr="00D80C36">
              <w:rPr>
                <w:rFonts w:ascii="Times New Roman" w:hAnsi="Times New Roman" w:cs="Times New Roman"/>
                <w:noProof/>
                <w:webHidden/>
              </w:rPr>
              <w:fldChar w:fldCharType="end"/>
            </w:r>
          </w:hyperlink>
        </w:p>
        <w:p w14:paraId="24D734CF" w14:textId="43F94A68" w:rsidR="00891FC3" w:rsidRPr="00D80C36" w:rsidRDefault="00891FC3">
          <w:pPr>
            <w:pStyle w:val="TOC1"/>
            <w:tabs>
              <w:tab w:val="right" w:pos="9350"/>
            </w:tabs>
            <w:rPr>
              <w:rFonts w:ascii="Times New Roman" w:eastAsiaTheme="minorEastAsia" w:hAnsi="Times New Roman" w:cs="Times New Roman"/>
              <w:noProof/>
            </w:rPr>
          </w:pPr>
          <w:hyperlink w:anchor="_Toc73193960" w:history="1">
            <w:r w:rsidRPr="00D80C36">
              <w:rPr>
                <w:rStyle w:val="Hyperlink"/>
                <w:rFonts w:ascii="Times New Roman" w:eastAsia="Times New Roman" w:hAnsi="Times New Roman" w:cs="Times New Roman"/>
                <w:noProof/>
              </w:rPr>
              <w:t xml:space="preserve">Appendix: </w:t>
            </w:r>
            <w:r w:rsidRPr="00D80C36">
              <w:rPr>
                <w:rStyle w:val="Hyperlink"/>
                <w:rFonts w:ascii="Times New Roman" w:hAnsi="Times New Roman" w:cs="Times New Roman"/>
                <w:noProof/>
              </w:rPr>
              <w:t>Svoboda Diaries Project Named Entity Recognition Dataset v0.8</w:t>
            </w:r>
            <w:r w:rsidRPr="00D80C36">
              <w:rPr>
                <w:rFonts w:ascii="Times New Roman" w:hAnsi="Times New Roman" w:cs="Times New Roman"/>
                <w:noProof/>
                <w:webHidden/>
              </w:rPr>
              <w:tab/>
            </w:r>
            <w:r w:rsidRPr="00D80C36">
              <w:rPr>
                <w:rFonts w:ascii="Times New Roman" w:hAnsi="Times New Roman" w:cs="Times New Roman"/>
                <w:noProof/>
                <w:webHidden/>
              </w:rPr>
              <w:fldChar w:fldCharType="begin"/>
            </w:r>
            <w:r w:rsidRPr="00D80C36">
              <w:rPr>
                <w:rFonts w:ascii="Times New Roman" w:hAnsi="Times New Roman" w:cs="Times New Roman"/>
                <w:noProof/>
                <w:webHidden/>
              </w:rPr>
              <w:instrText xml:space="preserve"> PAGEREF _Toc73193960 \h </w:instrText>
            </w:r>
            <w:r w:rsidRPr="00D80C36">
              <w:rPr>
                <w:rFonts w:ascii="Times New Roman" w:hAnsi="Times New Roman" w:cs="Times New Roman"/>
                <w:noProof/>
                <w:webHidden/>
              </w:rPr>
            </w:r>
            <w:r w:rsidRPr="00D80C36">
              <w:rPr>
                <w:rFonts w:ascii="Times New Roman" w:hAnsi="Times New Roman" w:cs="Times New Roman"/>
                <w:noProof/>
                <w:webHidden/>
              </w:rPr>
              <w:fldChar w:fldCharType="separate"/>
            </w:r>
            <w:r w:rsidRPr="00D80C36">
              <w:rPr>
                <w:rFonts w:ascii="Times New Roman" w:hAnsi="Times New Roman" w:cs="Times New Roman"/>
                <w:noProof/>
                <w:webHidden/>
              </w:rPr>
              <w:t>13</w:t>
            </w:r>
            <w:r w:rsidRPr="00D80C36">
              <w:rPr>
                <w:rFonts w:ascii="Times New Roman" w:hAnsi="Times New Roman" w:cs="Times New Roman"/>
                <w:noProof/>
                <w:webHidden/>
              </w:rPr>
              <w:fldChar w:fldCharType="end"/>
            </w:r>
          </w:hyperlink>
        </w:p>
        <w:p w14:paraId="0000000B" w14:textId="5DFCC703" w:rsidR="009D4005" w:rsidRPr="00E023F1" w:rsidRDefault="008B39D3">
          <w:pPr>
            <w:rPr>
              <w:rFonts w:ascii="Times New Roman" w:eastAsia="Times New Roman" w:hAnsi="Times New Roman" w:cs="Times New Roman"/>
            </w:rPr>
          </w:pPr>
          <w:r w:rsidRPr="00D80C36">
            <w:rPr>
              <w:rFonts w:ascii="Times New Roman" w:hAnsi="Times New Roman" w:cs="Times New Roman"/>
            </w:rPr>
            <w:fldChar w:fldCharType="end"/>
          </w:r>
        </w:p>
      </w:sdtContent>
    </w:sdt>
    <w:p w14:paraId="48B637B3" w14:textId="77777777" w:rsidR="00057F9C" w:rsidRPr="00E023F1" w:rsidRDefault="005E487F">
      <w:pPr>
        <w:pStyle w:val="Heading1"/>
        <w:rPr>
          <w:rFonts w:ascii="Times New Roman" w:hAnsi="Times New Roman" w:cs="Times New Roman"/>
        </w:rPr>
      </w:pPr>
      <w:sdt>
        <w:sdtPr>
          <w:rPr>
            <w:rFonts w:ascii="Times New Roman" w:hAnsi="Times New Roman" w:cs="Times New Roman"/>
          </w:rPr>
          <w:tag w:val="goog_rdk_0"/>
          <w:id w:val="-493802151"/>
        </w:sdtPr>
        <w:sdtEndPr/>
        <w:sdtContent/>
      </w:sdt>
      <w:sdt>
        <w:sdtPr>
          <w:rPr>
            <w:rFonts w:ascii="Times New Roman" w:hAnsi="Times New Roman" w:cs="Times New Roman"/>
          </w:rPr>
          <w:tag w:val="goog_rdk_1"/>
          <w:id w:val="159432322"/>
          <w:showingPlcHdr/>
        </w:sdtPr>
        <w:sdtEndPr/>
        <w:sdtContent>
          <w:r w:rsidR="00057F9C" w:rsidRPr="00E023F1">
            <w:rPr>
              <w:rFonts w:ascii="Times New Roman" w:hAnsi="Times New Roman" w:cs="Times New Roman"/>
            </w:rPr>
            <w:t xml:space="preserve">     </w:t>
          </w:r>
        </w:sdtContent>
      </w:sdt>
    </w:p>
    <w:p w14:paraId="0167515C" w14:textId="77777777" w:rsidR="00057F9C" w:rsidRDefault="00057F9C">
      <w:pPr>
        <w:rPr>
          <w:rFonts w:ascii="Times New Roman" w:eastAsia="Times New Roman" w:hAnsi="Times New Roman" w:cs="Times New Roman"/>
          <w:b/>
        </w:rPr>
      </w:pPr>
      <w:r>
        <w:rPr>
          <w:rFonts w:ascii="Times New Roman" w:eastAsia="Times New Roman" w:hAnsi="Times New Roman" w:cs="Times New Roman"/>
        </w:rPr>
        <w:br w:type="page"/>
      </w:r>
    </w:p>
    <w:p w14:paraId="0000000C" w14:textId="11839E94" w:rsidR="009D4005" w:rsidRPr="001D728F" w:rsidRDefault="008B39D3">
      <w:pPr>
        <w:pStyle w:val="Heading1"/>
        <w:rPr>
          <w:rFonts w:ascii="Times New Roman" w:eastAsia="Times New Roman" w:hAnsi="Times New Roman" w:cs="Times New Roman"/>
        </w:rPr>
      </w:pPr>
      <w:bookmarkStart w:id="1" w:name="_Toc73193952"/>
      <w:r w:rsidRPr="001D728F">
        <w:rPr>
          <w:rFonts w:ascii="Times New Roman" w:eastAsia="Times New Roman" w:hAnsi="Times New Roman" w:cs="Times New Roman"/>
        </w:rPr>
        <w:lastRenderedPageBreak/>
        <w:t>Introduction</w:t>
      </w:r>
      <w:bookmarkEnd w:id="1"/>
    </w:p>
    <w:p w14:paraId="0000000D" w14:textId="77777777" w:rsidR="009D4005" w:rsidRPr="001D728F" w:rsidRDefault="009D4005">
      <w:pPr>
        <w:rPr>
          <w:rFonts w:ascii="Times New Roman" w:eastAsia="Times New Roman" w:hAnsi="Times New Roman" w:cs="Times New Roman"/>
        </w:rPr>
      </w:pPr>
    </w:p>
    <w:p w14:paraId="0000000F" w14:textId="5B17E9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 xml:space="preserve">To render the network, we use Gephi, an open source network analysis software. </w:t>
      </w:r>
      <w:r w:rsidR="00057F9C">
        <w:rPr>
          <w:rFonts w:ascii="Times New Roman" w:eastAsia="Times New Roman" w:hAnsi="Times New Roman" w:cs="Times New Roman"/>
        </w:rPr>
        <w:t>T</w:t>
      </w:r>
      <w:r w:rsidRPr="001D728F">
        <w:rPr>
          <w:rFonts w:ascii="Times New Roman" w:eastAsia="Times New Roman" w:hAnsi="Times New Roman" w:cs="Times New Roman"/>
        </w:rPr>
        <w:t xml:space="preserve">here </w:t>
      </w:r>
      <w:proofErr w:type="gramStart"/>
      <w:r w:rsidRPr="001D728F">
        <w:rPr>
          <w:rFonts w:ascii="Times New Roman" w:eastAsia="Times New Roman" w:hAnsi="Times New Roman" w:cs="Times New Roman"/>
        </w:rPr>
        <w:t>are</w:t>
      </w:r>
      <w:proofErr w:type="gramEnd"/>
      <w:r w:rsidRPr="001D728F">
        <w:rPr>
          <w:rFonts w:ascii="Times New Roman" w:eastAsia="Times New Roman" w:hAnsi="Times New Roman" w:cs="Times New Roman"/>
        </w:rPr>
        <w:t xml:space="preserve"> other software available to perform this task, such as </w:t>
      </w:r>
      <w:proofErr w:type="spellStart"/>
      <w:r w:rsidRPr="001D728F">
        <w:rPr>
          <w:rFonts w:ascii="Times New Roman" w:eastAsia="Times New Roman" w:hAnsi="Times New Roman" w:cs="Times New Roman"/>
        </w:rPr>
        <w:t>Cytoscape</w:t>
      </w:r>
      <w:proofErr w:type="spellEnd"/>
      <w:r w:rsidR="00057F9C">
        <w:rPr>
          <w:rFonts w:ascii="Times New Roman" w:eastAsia="Times New Roman" w:hAnsi="Times New Roman" w:cs="Times New Roman"/>
        </w:rPr>
        <w:t>,</w:t>
      </w:r>
      <w:r w:rsidRPr="001D728F">
        <w:rPr>
          <w:rFonts w:ascii="Times New Roman" w:eastAsia="Times New Roman" w:hAnsi="Times New Roman" w:cs="Times New Roman"/>
        </w:rPr>
        <w:t xml:space="preserve"> </w:t>
      </w:r>
      <w:proofErr w:type="spellStart"/>
      <w:r w:rsidRPr="001D728F">
        <w:rPr>
          <w:rFonts w:ascii="Times New Roman" w:eastAsia="Times New Roman" w:hAnsi="Times New Roman" w:cs="Times New Roman"/>
        </w:rPr>
        <w:t>Graphvis</w:t>
      </w:r>
      <w:proofErr w:type="spellEnd"/>
      <w:r w:rsidR="00057F9C">
        <w:rPr>
          <w:rFonts w:ascii="Times New Roman" w:eastAsia="Times New Roman" w:hAnsi="Times New Roman" w:cs="Times New Roman"/>
        </w:rPr>
        <w:t xml:space="preserve">, the Python </w:t>
      </w:r>
      <w:proofErr w:type="spellStart"/>
      <w:r w:rsidRPr="001D728F">
        <w:rPr>
          <w:rFonts w:ascii="Times New Roman" w:eastAsia="Times New Roman" w:hAnsi="Times New Roman" w:cs="Times New Roman"/>
        </w:rPr>
        <w:t>Networkx</w:t>
      </w:r>
      <w:proofErr w:type="spellEnd"/>
      <w:r w:rsidRPr="001D728F">
        <w:rPr>
          <w:rFonts w:ascii="Times New Roman" w:eastAsia="Times New Roman" w:hAnsi="Times New Roman" w:cs="Times New Roman"/>
        </w:rPr>
        <w:t xml:space="preserve"> library</w:t>
      </w:r>
      <w:r w:rsidR="00057F9C">
        <w:rPr>
          <w:rFonts w:ascii="Times New Roman" w:eastAsia="Times New Roman" w:hAnsi="Times New Roman" w:cs="Times New Roman"/>
        </w:rPr>
        <w:t>,</w:t>
      </w:r>
      <w:r w:rsidRPr="001D728F">
        <w:rPr>
          <w:rFonts w:ascii="Times New Roman" w:eastAsia="Times New Roman" w:hAnsi="Times New Roman" w:cs="Times New Roman"/>
        </w:rPr>
        <w:t xml:space="preserve"> and the </w:t>
      </w:r>
      <w:r w:rsidR="00057F9C">
        <w:rPr>
          <w:rFonts w:ascii="Times New Roman" w:eastAsia="Times New Roman" w:hAnsi="Times New Roman" w:cs="Times New Roman"/>
        </w:rPr>
        <w:t xml:space="preserve">R </w:t>
      </w:r>
      <w:proofErr w:type="spellStart"/>
      <w:r w:rsidRPr="001D728F">
        <w:rPr>
          <w:rFonts w:ascii="Times New Roman" w:eastAsia="Times New Roman" w:hAnsi="Times New Roman" w:cs="Times New Roman"/>
        </w:rPr>
        <w:t>igraph</w:t>
      </w:r>
      <w:proofErr w:type="spellEnd"/>
      <w:r w:rsidRPr="001D728F">
        <w:rPr>
          <w:rFonts w:ascii="Times New Roman" w:eastAsia="Times New Roman" w:hAnsi="Times New Roman" w:cs="Times New Roman"/>
        </w:rPr>
        <w:t xml:space="preserve"> library</w:t>
      </w:r>
      <w:r w:rsidR="00057F9C">
        <w:rPr>
          <w:rFonts w:ascii="Times New Roman" w:eastAsia="Times New Roman" w:hAnsi="Times New Roman" w:cs="Times New Roman"/>
        </w:rPr>
        <w:t>.</w:t>
      </w:r>
      <w:r w:rsidRPr="001D728F">
        <w:rPr>
          <w:rFonts w:ascii="Times New Roman" w:eastAsia="Times New Roman" w:hAnsi="Times New Roman" w:cs="Times New Roman"/>
        </w:rPr>
        <w:t xml:space="preserve"> </w:t>
      </w:r>
      <w:r w:rsidR="00057F9C">
        <w:rPr>
          <w:rFonts w:ascii="Times New Roman" w:eastAsia="Times New Roman" w:hAnsi="Times New Roman" w:cs="Times New Roman"/>
        </w:rPr>
        <w:t>Today we will demonstrate the use of</w:t>
      </w:r>
      <w:r w:rsidRPr="001D728F">
        <w:rPr>
          <w:rFonts w:ascii="Times New Roman" w:eastAsia="Times New Roman" w:hAnsi="Times New Roman" w:cs="Times New Roman"/>
        </w:rPr>
        <w:t xml:space="preserve"> Gephi</w:t>
      </w:r>
      <w:r w:rsidR="00057F9C">
        <w:rPr>
          <w:rFonts w:ascii="Times New Roman" w:eastAsia="Times New Roman" w:hAnsi="Times New Roman" w:cs="Times New Roman"/>
        </w:rPr>
        <w:t>, which</w:t>
      </w:r>
      <w:r w:rsidRPr="001D728F">
        <w:rPr>
          <w:rFonts w:ascii="Times New Roman" w:eastAsia="Times New Roman" w:hAnsi="Times New Roman" w:cs="Times New Roman"/>
        </w:rPr>
        <w:t xml:space="preserve"> provides a good balance between usability and powerful algorithmic capabilities.</w:t>
      </w:r>
    </w:p>
    <w:p w14:paraId="00000011" w14:textId="77777777" w:rsidR="009D4005" w:rsidRPr="001D728F" w:rsidRDefault="009D4005">
      <w:pPr>
        <w:rPr>
          <w:rFonts w:ascii="Times New Roman" w:eastAsia="Times New Roman" w:hAnsi="Times New Roman" w:cs="Times New Roman"/>
        </w:rPr>
      </w:pPr>
    </w:p>
    <w:p w14:paraId="00000024" w14:textId="56FC5D40"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 xml:space="preserve">In this tutorial, we will focus on a dataset constructed from diary 49. To extract the persons mentioned in diary 49, we performed named entity recognition, a natural language processing technique to automatically identify named entities, defined as persons, organizations, place names, and numeric expressions such as dates or amounts from texts. </w:t>
      </w:r>
    </w:p>
    <w:p w14:paraId="00000025" w14:textId="77777777" w:rsidR="009D4005" w:rsidRPr="001D728F" w:rsidRDefault="009D4005">
      <w:pPr>
        <w:rPr>
          <w:rFonts w:ascii="Times New Roman" w:eastAsia="Times New Roman" w:hAnsi="Times New Roman" w:cs="Times New Roman"/>
        </w:rPr>
      </w:pPr>
    </w:p>
    <w:p w14:paraId="00000026" w14:textId="77777777" w:rsidR="009D4005" w:rsidRPr="001D728F" w:rsidRDefault="008B39D3">
      <w:pPr>
        <w:pStyle w:val="Heading1"/>
        <w:rPr>
          <w:rFonts w:ascii="Times New Roman" w:eastAsia="Times New Roman" w:hAnsi="Times New Roman" w:cs="Times New Roman"/>
        </w:rPr>
      </w:pPr>
      <w:bookmarkStart w:id="2" w:name="_Toc73193953"/>
      <w:r w:rsidRPr="001D728F">
        <w:rPr>
          <w:rFonts w:ascii="Times New Roman" w:eastAsia="Times New Roman" w:hAnsi="Times New Roman" w:cs="Times New Roman"/>
        </w:rPr>
        <w:t>Start a new project and import data into the project.</w:t>
      </w:r>
      <w:bookmarkEnd w:id="2"/>
    </w:p>
    <w:p w14:paraId="00000027" w14:textId="77777777" w:rsidR="009D4005" w:rsidRPr="001D728F" w:rsidRDefault="009D4005">
      <w:pPr>
        <w:rPr>
          <w:rFonts w:ascii="Times New Roman" w:eastAsia="Times New Roman" w:hAnsi="Times New Roman" w:cs="Times New Roman"/>
        </w:rPr>
      </w:pPr>
    </w:p>
    <w:p w14:paraId="00000028" w14:textId="77777777" w:rsidR="009D4005" w:rsidRPr="001D728F" w:rsidRDefault="008B39D3">
      <w:pPr>
        <w:numPr>
          <w:ilvl w:val="0"/>
          <w:numId w:val="1"/>
        </w:num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color w:val="000000"/>
        </w:rPr>
        <w:t>Start a new project (File &gt; New Project).</w:t>
      </w:r>
    </w:p>
    <w:p w14:paraId="00000029" w14:textId="77777777" w:rsidR="009D4005" w:rsidRPr="001D728F" w:rsidRDefault="009D4005">
      <w:pPr>
        <w:pBdr>
          <w:top w:val="nil"/>
          <w:left w:val="nil"/>
          <w:bottom w:val="nil"/>
          <w:right w:val="nil"/>
          <w:between w:val="nil"/>
        </w:pBdr>
        <w:ind w:left="360"/>
        <w:rPr>
          <w:rFonts w:ascii="Times New Roman" w:eastAsia="Times New Roman" w:hAnsi="Times New Roman" w:cs="Times New Roman"/>
          <w:color w:val="000000"/>
        </w:rPr>
      </w:pPr>
    </w:p>
    <w:p w14:paraId="0000002A" w14:textId="77777777" w:rsidR="009D4005" w:rsidRPr="001D728F" w:rsidRDefault="008B39D3">
      <w:pPr>
        <w:numPr>
          <w:ilvl w:val="0"/>
          <w:numId w:val="1"/>
        </w:num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color w:val="000000"/>
        </w:rPr>
        <w:t>Import data.</w:t>
      </w:r>
    </w:p>
    <w:p w14:paraId="0000002B" w14:textId="77777777" w:rsidR="009D4005" w:rsidRPr="001D728F" w:rsidRDefault="008B39D3">
      <w:pPr>
        <w:numPr>
          <w:ilvl w:val="1"/>
          <w:numId w:val="1"/>
        </w:numPr>
        <w:pBdr>
          <w:top w:val="nil"/>
          <w:left w:val="nil"/>
          <w:bottom w:val="nil"/>
          <w:right w:val="nil"/>
          <w:between w:val="nil"/>
        </w:pBdr>
        <w:rPr>
          <w:rFonts w:ascii="Times New Roman" w:eastAsia="Times New Roman" w:hAnsi="Times New Roman" w:cs="Times New Roman"/>
          <w:color w:val="000000"/>
        </w:rPr>
      </w:pPr>
      <w:r w:rsidRPr="001D728F">
        <w:rPr>
          <w:rFonts w:ascii="Times New Roman" w:eastAsia="Times New Roman" w:hAnsi="Times New Roman" w:cs="Times New Roman"/>
          <w:color w:val="000000"/>
        </w:rPr>
        <w:t xml:space="preserve">Click on “Data Laboratory,” the </w:t>
      </w:r>
      <w:r w:rsidRPr="001D728F">
        <w:rPr>
          <w:rFonts w:ascii="Times New Roman" w:eastAsia="Times New Roman" w:hAnsi="Times New Roman" w:cs="Times New Roman"/>
        </w:rPr>
        <w:t>middle bottom at the top of the window</w:t>
      </w:r>
    </w:p>
    <w:p w14:paraId="0000002C" w14:textId="77777777" w:rsidR="009D4005" w:rsidRPr="001D728F" w:rsidRDefault="008B39D3">
      <w:pPr>
        <w:numPr>
          <w:ilvl w:val="1"/>
          <w:numId w:val="1"/>
        </w:numPr>
        <w:pBdr>
          <w:top w:val="nil"/>
          <w:left w:val="nil"/>
          <w:bottom w:val="nil"/>
          <w:right w:val="nil"/>
          <w:between w:val="nil"/>
        </w:pBdr>
        <w:rPr>
          <w:rFonts w:ascii="Times New Roman" w:eastAsia="Times New Roman" w:hAnsi="Times New Roman" w:cs="Times New Roman"/>
          <w:color w:val="000000"/>
        </w:rPr>
      </w:pPr>
      <w:r w:rsidRPr="001D728F">
        <w:rPr>
          <w:rFonts w:ascii="Times New Roman" w:eastAsia="Times New Roman" w:hAnsi="Times New Roman" w:cs="Times New Roman"/>
          <w:color w:val="000000"/>
        </w:rPr>
        <w:t>Click on “Import Spreadsheet”.</w:t>
      </w:r>
    </w:p>
    <w:p w14:paraId="0000002D" w14:textId="77777777" w:rsidR="009D4005" w:rsidRPr="001D728F" w:rsidRDefault="009D4005">
      <w:pPr>
        <w:pBdr>
          <w:top w:val="nil"/>
          <w:left w:val="nil"/>
          <w:bottom w:val="nil"/>
          <w:right w:val="nil"/>
          <w:between w:val="nil"/>
        </w:pBdr>
        <w:ind w:left="1440"/>
        <w:rPr>
          <w:rFonts w:ascii="Times New Roman" w:eastAsia="Times New Roman" w:hAnsi="Times New Roman" w:cs="Times New Roman"/>
          <w:color w:val="000000"/>
        </w:rPr>
      </w:pPr>
    </w:p>
    <w:p w14:paraId="0000002E" w14:textId="77777777" w:rsidR="009D4005" w:rsidRPr="001D728F" w:rsidRDefault="008B39D3">
      <w:pPr>
        <w:numPr>
          <w:ilvl w:val="0"/>
          <w:numId w:val="1"/>
        </w:num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color w:val="000000"/>
        </w:rPr>
        <w:t xml:space="preserve">We are going to start out by importing the nodes, or persons mentioned in </w:t>
      </w:r>
      <w:r w:rsidRPr="001D728F">
        <w:rPr>
          <w:rFonts w:ascii="Times New Roman" w:eastAsia="Times New Roman" w:hAnsi="Times New Roman" w:cs="Times New Roman"/>
        </w:rPr>
        <w:t>the diaries</w:t>
      </w:r>
      <w:r w:rsidRPr="001D728F">
        <w:rPr>
          <w:rFonts w:ascii="Times New Roman" w:eastAsia="Times New Roman" w:hAnsi="Times New Roman" w:cs="Times New Roman"/>
          <w:color w:val="000000"/>
        </w:rPr>
        <w:t>.</w:t>
      </w:r>
    </w:p>
    <w:p w14:paraId="0000002F" w14:textId="7741BB0A" w:rsidR="009D4005" w:rsidRPr="001D728F" w:rsidRDefault="008B39D3">
      <w:p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color w:val="000000"/>
        </w:rPr>
        <w:t>Select “</w:t>
      </w:r>
      <w:r w:rsidR="00DA59F9">
        <w:rPr>
          <w:rFonts w:ascii="Times New Roman" w:eastAsia="Times New Roman" w:hAnsi="Times New Roman" w:cs="Times New Roman"/>
          <w:color w:val="000000"/>
        </w:rPr>
        <w:t>diary49_</w:t>
      </w:r>
      <w:r w:rsidRPr="001D728F">
        <w:rPr>
          <w:rFonts w:ascii="Times New Roman" w:eastAsia="Times New Roman" w:hAnsi="Times New Roman" w:cs="Times New Roman"/>
          <w:color w:val="000000"/>
        </w:rPr>
        <w:t xml:space="preserve">nodes.csv”, makes sure the </w:t>
      </w:r>
      <w:r w:rsidRPr="001D728F">
        <w:rPr>
          <w:rFonts w:ascii="Times New Roman" w:eastAsia="Times New Roman" w:hAnsi="Times New Roman" w:cs="Times New Roman"/>
        </w:rPr>
        <w:t>“Separator” is set to “comma,”</w:t>
      </w:r>
      <w:r w:rsidRPr="001D728F">
        <w:rPr>
          <w:rFonts w:ascii="Times New Roman" w:eastAsia="Times New Roman" w:hAnsi="Times New Roman" w:cs="Times New Roman"/>
          <w:color w:val="000000"/>
        </w:rPr>
        <w:t xml:space="preserve"> “Import as…” is set to import as a nodes table</w:t>
      </w:r>
      <w:r w:rsidRPr="001D728F">
        <w:rPr>
          <w:rFonts w:ascii="Times New Roman" w:eastAsia="Times New Roman" w:hAnsi="Times New Roman" w:cs="Times New Roman"/>
        </w:rPr>
        <w:t>, and that “Charset” is set to “UTF-8”</w:t>
      </w:r>
    </w:p>
    <w:p w14:paraId="00000030" w14:textId="77777777" w:rsidR="009D4005" w:rsidRPr="001D728F" w:rsidRDefault="009D4005">
      <w:pPr>
        <w:pBdr>
          <w:top w:val="nil"/>
          <w:left w:val="nil"/>
          <w:bottom w:val="nil"/>
          <w:right w:val="nil"/>
          <w:between w:val="nil"/>
        </w:pBdr>
        <w:ind w:left="360"/>
        <w:rPr>
          <w:rFonts w:ascii="Times New Roman" w:eastAsia="Times New Roman" w:hAnsi="Times New Roman" w:cs="Times New Roman"/>
          <w:color w:val="000000"/>
        </w:rPr>
      </w:pPr>
    </w:p>
    <w:p w14:paraId="00000031" w14:textId="2FB156DC" w:rsidR="009D4005" w:rsidRPr="001D728F" w:rsidRDefault="00C56D44">
      <w:pPr>
        <w:rPr>
          <w:rFonts w:ascii="Times New Roman" w:eastAsia="Times New Roman" w:hAnsi="Times New Roman" w:cs="Times New Roman"/>
        </w:rPr>
      </w:pPr>
      <w:r w:rsidRPr="00C56D44">
        <w:rPr>
          <w:rFonts w:ascii="Times New Roman" w:eastAsia="Times New Roman" w:hAnsi="Times New Roman" w:cs="Times New Roman"/>
          <w:noProof/>
        </w:rPr>
        <w:drawing>
          <wp:inline distT="0" distB="0" distL="0" distR="0" wp14:anchorId="02843BC9" wp14:editId="1C029E2B">
            <wp:extent cx="3738520" cy="2481163"/>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9"/>
                    <a:stretch>
                      <a:fillRect/>
                    </a:stretch>
                  </pic:blipFill>
                  <pic:spPr>
                    <a:xfrm>
                      <a:off x="0" y="0"/>
                      <a:ext cx="3775772" cy="2505886"/>
                    </a:xfrm>
                    <a:prstGeom prst="rect">
                      <a:avLst/>
                    </a:prstGeom>
                  </pic:spPr>
                </pic:pic>
              </a:graphicData>
            </a:graphic>
          </wp:inline>
        </w:drawing>
      </w:r>
    </w:p>
    <w:p w14:paraId="00000032" w14:textId="77777777" w:rsidR="009D4005" w:rsidRPr="001D728F" w:rsidRDefault="009D4005">
      <w:pPr>
        <w:rPr>
          <w:rFonts w:ascii="Times New Roman" w:eastAsia="Times New Roman" w:hAnsi="Times New Roman" w:cs="Times New Roman"/>
        </w:rPr>
      </w:pPr>
    </w:p>
    <w:p w14:paraId="00000033"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Hit “Next”. The next screen allows you to select the columns to import.</w:t>
      </w:r>
    </w:p>
    <w:p w14:paraId="00000034" w14:textId="72900B32" w:rsidR="00057F9C" w:rsidRDefault="00057F9C">
      <w:pPr>
        <w:rPr>
          <w:rFonts w:ascii="Times New Roman" w:eastAsia="Times New Roman" w:hAnsi="Times New Roman" w:cs="Times New Roman"/>
        </w:rPr>
      </w:pPr>
      <w:r>
        <w:rPr>
          <w:rFonts w:ascii="Times New Roman" w:eastAsia="Times New Roman" w:hAnsi="Times New Roman" w:cs="Times New Roman"/>
        </w:rPr>
        <w:br w:type="page"/>
      </w:r>
    </w:p>
    <w:p w14:paraId="00000035" w14:textId="77777777" w:rsidR="009D4005" w:rsidRPr="001D728F" w:rsidRDefault="008B39D3">
      <w:pPr>
        <w:numPr>
          <w:ilvl w:val="0"/>
          <w:numId w:val="1"/>
        </w:num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color w:val="000000"/>
        </w:rPr>
        <w:lastRenderedPageBreak/>
        <w:t xml:space="preserve">Next, we import the edges table to identify </w:t>
      </w:r>
      <w:r w:rsidRPr="001D728F">
        <w:rPr>
          <w:rFonts w:ascii="Times New Roman" w:eastAsia="Times New Roman" w:hAnsi="Times New Roman" w:cs="Times New Roman"/>
        </w:rPr>
        <w:t>the relationship between the nodes (persons)</w:t>
      </w:r>
      <w:r w:rsidRPr="001D728F">
        <w:rPr>
          <w:rFonts w:ascii="Times New Roman" w:eastAsia="Times New Roman" w:hAnsi="Times New Roman" w:cs="Times New Roman"/>
          <w:color w:val="000000"/>
        </w:rPr>
        <w:t>.</w:t>
      </w:r>
    </w:p>
    <w:p w14:paraId="00000036" w14:textId="6B7C76A0" w:rsidR="009D4005" w:rsidRPr="001D728F" w:rsidRDefault="008B39D3">
      <w:p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color w:val="000000"/>
        </w:rPr>
        <w:t>Select “</w:t>
      </w:r>
      <w:r w:rsidR="00DA59F9">
        <w:rPr>
          <w:rFonts w:ascii="Times New Roman" w:eastAsia="Times New Roman" w:hAnsi="Times New Roman" w:cs="Times New Roman"/>
          <w:color w:val="000000"/>
        </w:rPr>
        <w:t>diary49_</w:t>
      </w:r>
      <w:r w:rsidRPr="001D728F">
        <w:rPr>
          <w:rFonts w:ascii="Times New Roman" w:eastAsia="Times New Roman" w:hAnsi="Times New Roman" w:cs="Times New Roman"/>
          <w:color w:val="000000"/>
        </w:rPr>
        <w:t xml:space="preserve">edges.csv” and import as an edges table. </w:t>
      </w:r>
    </w:p>
    <w:p w14:paraId="00000037" w14:textId="77777777" w:rsidR="009D4005" w:rsidRPr="001D728F" w:rsidRDefault="008B39D3">
      <w:pPr>
        <w:pBdr>
          <w:top w:val="nil"/>
          <w:left w:val="nil"/>
          <w:bottom w:val="nil"/>
          <w:right w:val="nil"/>
          <w:between w:val="nil"/>
        </w:pBdr>
        <w:ind w:left="360"/>
        <w:rPr>
          <w:rFonts w:ascii="Times New Roman" w:eastAsia="Times New Roman" w:hAnsi="Times New Roman" w:cs="Times New Roman"/>
          <w:color w:val="000000"/>
          <w:u w:val="single"/>
        </w:rPr>
      </w:pPr>
      <w:r w:rsidRPr="001D728F">
        <w:rPr>
          <w:rFonts w:ascii="Times New Roman" w:eastAsia="Times New Roman" w:hAnsi="Times New Roman" w:cs="Times New Roman"/>
          <w:color w:val="000000"/>
          <w:u w:val="single"/>
        </w:rPr>
        <w:t>By default, “New workspace” is selected. Click, “Append to existing workspace”. This puts the edges in the same workspace as the nodes that you just a</w:t>
      </w:r>
      <w:r w:rsidRPr="001D728F">
        <w:rPr>
          <w:rFonts w:ascii="Times New Roman" w:eastAsia="Times New Roman" w:hAnsi="Times New Roman" w:cs="Times New Roman"/>
          <w:u w:val="single"/>
        </w:rPr>
        <w:t>dded.</w:t>
      </w:r>
    </w:p>
    <w:p w14:paraId="00000038" w14:textId="77777777" w:rsidR="009D4005" w:rsidRPr="001D728F" w:rsidRDefault="009D4005">
      <w:pPr>
        <w:rPr>
          <w:rFonts w:ascii="Times New Roman" w:eastAsia="Times New Roman" w:hAnsi="Times New Roman" w:cs="Times New Roman"/>
          <w:u w:val="single"/>
        </w:rPr>
      </w:pPr>
    </w:p>
    <w:p w14:paraId="00000039" w14:textId="0815E695" w:rsidR="009D4005" w:rsidRPr="001D728F" w:rsidRDefault="00C56D44">
      <w:pPr>
        <w:rPr>
          <w:rFonts w:ascii="Times New Roman" w:eastAsia="Times New Roman" w:hAnsi="Times New Roman" w:cs="Times New Roman"/>
          <w:u w:val="single"/>
        </w:rPr>
      </w:pPr>
      <w:r w:rsidRPr="00C56D44">
        <w:rPr>
          <w:rFonts w:ascii="Times New Roman" w:eastAsia="Times New Roman" w:hAnsi="Times New Roman" w:cs="Times New Roman"/>
          <w:noProof/>
          <w:u w:val="single"/>
        </w:rPr>
        <w:drawing>
          <wp:inline distT="0" distB="0" distL="0" distR="0" wp14:anchorId="53EA84CA" wp14:editId="66C0C9B4">
            <wp:extent cx="3183775" cy="2779001"/>
            <wp:effectExtent l="0" t="0" r="4445" b="254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0"/>
                    <a:stretch>
                      <a:fillRect/>
                    </a:stretch>
                  </pic:blipFill>
                  <pic:spPr>
                    <a:xfrm>
                      <a:off x="0" y="0"/>
                      <a:ext cx="3201808" cy="2794741"/>
                    </a:xfrm>
                    <a:prstGeom prst="rect">
                      <a:avLst/>
                    </a:prstGeom>
                  </pic:spPr>
                </pic:pic>
              </a:graphicData>
            </a:graphic>
          </wp:inline>
        </w:drawing>
      </w:r>
    </w:p>
    <w:p w14:paraId="0000003B" w14:textId="77777777" w:rsidR="009D4005" w:rsidRPr="001D728F" w:rsidRDefault="009D4005">
      <w:pPr>
        <w:rPr>
          <w:rFonts w:ascii="Times New Roman" w:eastAsia="Times New Roman" w:hAnsi="Times New Roman" w:cs="Times New Roman"/>
        </w:rPr>
      </w:pPr>
    </w:p>
    <w:p w14:paraId="0000003C" w14:textId="468FDB2C" w:rsidR="009D4005" w:rsidRPr="001D728F" w:rsidRDefault="008B39D3">
      <w:pPr>
        <w:pStyle w:val="Heading1"/>
        <w:rPr>
          <w:rFonts w:ascii="Times New Roman" w:eastAsia="Times New Roman" w:hAnsi="Times New Roman" w:cs="Times New Roman"/>
        </w:rPr>
      </w:pPr>
      <w:bookmarkStart w:id="3" w:name="_heading=h.j5rsawd3yp7b" w:colFirst="0" w:colLast="0"/>
      <w:bookmarkStart w:id="4" w:name="_Toc73193954"/>
      <w:bookmarkEnd w:id="3"/>
      <w:r w:rsidRPr="001D728F">
        <w:rPr>
          <w:rFonts w:ascii="Times New Roman" w:eastAsia="Times New Roman" w:hAnsi="Times New Roman" w:cs="Times New Roman"/>
        </w:rPr>
        <w:t>Explore the data.</w:t>
      </w:r>
      <w:bookmarkEnd w:id="4"/>
    </w:p>
    <w:p w14:paraId="0000003D" w14:textId="77777777" w:rsidR="009D4005" w:rsidRPr="001D728F" w:rsidRDefault="009D4005">
      <w:pPr>
        <w:rPr>
          <w:rFonts w:ascii="Times New Roman" w:eastAsia="Times New Roman" w:hAnsi="Times New Roman" w:cs="Times New Roman"/>
        </w:rPr>
      </w:pPr>
    </w:p>
    <w:p w14:paraId="0000003E" w14:textId="2A923EA9"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 xml:space="preserve">You just imported two files. Let’s explore them. Click on the “Data Laboratory” tab, then “Nodes”. </w:t>
      </w:r>
    </w:p>
    <w:p w14:paraId="0000003F" w14:textId="77777777" w:rsidR="009D4005" w:rsidRPr="001D728F" w:rsidRDefault="009D4005">
      <w:pPr>
        <w:rPr>
          <w:rFonts w:ascii="Times New Roman" w:eastAsia="Times New Roman" w:hAnsi="Times New Roman" w:cs="Times New Roman"/>
        </w:rPr>
      </w:pPr>
    </w:p>
    <w:p w14:paraId="00000042" w14:textId="48775F43"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The first file contains the persons and looks like this:</w:t>
      </w:r>
    </w:p>
    <w:p w14:paraId="00000043" w14:textId="3D9931B6" w:rsidR="009D4005" w:rsidRPr="001D728F" w:rsidRDefault="00C56D44">
      <w:pPr>
        <w:rPr>
          <w:rFonts w:ascii="Times New Roman" w:eastAsia="Times New Roman" w:hAnsi="Times New Roman" w:cs="Times New Roman"/>
        </w:rPr>
      </w:pPr>
      <w:r w:rsidRPr="00C56D44">
        <w:rPr>
          <w:rFonts w:ascii="Times New Roman" w:eastAsia="Times New Roman" w:hAnsi="Times New Roman" w:cs="Times New Roman"/>
          <w:noProof/>
        </w:rPr>
        <w:lastRenderedPageBreak/>
        <w:drawing>
          <wp:inline distT="0" distB="0" distL="0" distR="0" wp14:anchorId="32D64A2F" wp14:editId="2713ECA7">
            <wp:extent cx="5943600" cy="3178811"/>
            <wp:effectExtent l="0" t="0" r="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11"/>
                    <a:stretch>
                      <a:fillRect/>
                    </a:stretch>
                  </pic:blipFill>
                  <pic:spPr>
                    <a:xfrm>
                      <a:off x="0" y="0"/>
                      <a:ext cx="5973970" cy="3195054"/>
                    </a:xfrm>
                    <a:prstGeom prst="rect">
                      <a:avLst/>
                    </a:prstGeom>
                  </pic:spPr>
                </pic:pic>
              </a:graphicData>
            </a:graphic>
          </wp:inline>
        </w:drawing>
      </w:r>
    </w:p>
    <w:p w14:paraId="5EF65C9E" w14:textId="77777777" w:rsidR="00E023F1" w:rsidRDefault="00E023F1">
      <w:pPr>
        <w:rPr>
          <w:rFonts w:ascii="Times New Roman" w:eastAsia="Times New Roman" w:hAnsi="Times New Roman" w:cs="Times New Roman"/>
        </w:rPr>
      </w:pPr>
    </w:p>
    <w:p w14:paraId="00000044" w14:textId="5E28D168"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These are the columns that you should see:</w:t>
      </w:r>
    </w:p>
    <w:p w14:paraId="00000045" w14:textId="77777777" w:rsidR="009D4005" w:rsidRPr="001D728F" w:rsidRDefault="009D4005">
      <w:pPr>
        <w:rPr>
          <w:rFonts w:ascii="Times New Roman" w:eastAsia="Times New Roman" w:hAnsi="Times New Roman" w:cs="Times New Roman"/>
        </w:rPr>
      </w:pPr>
    </w:p>
    <w:p w14:paraId="00000046"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b/>
        </w:rPr>
        <w:t>ID:</w:t>
      </w:r>
      <w:r w:rsidRPr="001D728F">
        <w:rPr>
          <w:rFonts w:ascii="Times New Roman" w:eastAsia="Times New Roman" w:hAnsi="Times New Roman" w:cs="Times New Roman"/>
        </w:rPr>
        <w:t xml:space="preserve"> Person name.</w:t>
      </w:r>
    </w:p>
    <w:p w14:paraId="00000047"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b/>
        </w:rPr>
        <w:t>Frequency:</w:t>
      </w:r>
      <w:r w:rsidRPr="001D728F">
        <w:rPr>
          <w:rFonts w:ascii="Times New Roman" w:eastAsia="Times New Roman" w:hAnsi="Times New Roman" w:cs="Times New Roman"/>
        </w:rPr>
        <w:t xml:space="preserve"> Number of times that the person appears in the given diary.</w:t>
      </w:r>
    </w:p>
    <w:p w14:paraId="00000048"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b/>
        </w:rPr>
        <w:t>Kin:</w:t>
      </w:r>
      <w:r w:rsidRPr="001D728F">
        <w:rPr>
          <w:rFonts w:ascii="Times New Roman" w:eastAsia="Times New Roman" w:hAnsi="Times New Roman" w:cs="Times New Roman"/>
        </w:rPr>
        <w:t xml:space="preserve"> 1 if considered </w:t>
      </w:r>
      <w:proofErr w:type="gramStart"/>
      <w:r w:rsidRPr="001D728F">
        <w:rPr>
          <w:rFonts w:ascii="Times New Roman" w:eastAsia="Times New Roman" w:hAnsi="Times New Roman" w:cs="Times New Roman"/>
        </w:rPr>
        <w:t>a kin of Joseph Svoboda</w:t>
      </w:r>
      <w:proofErr w:type="gramEnd"/>
      <w:r w:rsidRPr="001D728F">
        <w:rPr>
          <w:rFonts w:ascii="Times New Roman" w:eastAsia="Times New Roman" w:hAnsi="Times New Roman" w:cs="Times New Roman"/>
        </w:rPr>
        <w:t>, 0 otherwise.</w:t>
      </w:r>
    </w:p>
    <w:p w14:paraId="00000049" w14:textId="77777777" w:rsidR="009D4005" w:rsidRPr="001D728F" w:rsidRDefault="009D4005">
      <w:pPr>
        <w:rPr>
          <w:rFonts w:ascii="Times New Roman" w:eastAsia="Times New Roman" w:hAnsi="Times New Roman" w:cs="Times New Roman"/>
        </w:rPr>
      </w:pPr>
    </w:p>
    <w:p w14:paraId="0000004A"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Now let’s take a look at the edges file. The edges file depicts connections between two people. In this case, a connection is defined as two persons being mentioned on the same day. Thus, two people being mentioned on the same day served as a proxy for social connection.</w:t>
      </w:r>
    </w:p>
    <w:p w14:paraId="0000004B" w14:textId="77777777" w:rsidR="009D4005" w:rsidRPr="001D728F" w:rsidRDefault="009D4005">
      <w:pPr>
        <w:rPr>
          <w:rFonts w:ascii="Times New Roman" w:eastAsia="Times New Roman" w:hAnsi="Times New Roman" w:cs="Times New Roman"/>
        </w:rPr>
      </w:pPr>
    </w:p>
    <w:p w14:paraId="0000004C" w14:textId="6495681C" w:rsidR="009D4005" w:rsidRDefault="008B39D3">
      <w:pPr>
        <w:rPr>
          <w:rFonts w:ascii="Times New Roman" w:eastAsia="Times New Roman" w:hAnsi="Times New Roman" w:cs="Times New Roman"/>
        </w:rPr>
      </w:pPr>
      <w:r w:rsidRPr="001D728F">
        <w:rPr>
          <w:rFonts w:ascii="Times New Roman" w:eastAsia="Times New Roman" w:hAnsi="Times New Roman" w:cs="Times New Roman"/>
        </w:rPr>
        <w:t>This is what the edges should look like:</w:t>
      </w:r>
    </w:p>
    <w:p w14:paraId="52C7F966" w14:textId="77777777" w:rsidR="00EF4614" w:rsidRPr="001D728F" w:rsidRDefault="00EF4614">
      <w:pPr>
        <w:rPr>
          <w:rFonts w:ascii="Times New Roman" w:eastAsia="Times New Roman" w:hAnsi="Times New Roman" w:cs="Times New Roman"/>
        </w:rPr>
      </w:pPr>
    </w:p>
    <w:p w14:paraId="0000004D" w14:textId="4BA98EA5" w:rsidR="009D4005" w:rsidRPr="001D728F" w:rsidRDefault="00474C9B">
      <w:pPr>
        <w:rPr>
          <w:rFonts w:ascii="Times New Roman" w:eastAsia="Times New Roman" w:hAnsi="Times New Roman" w:cs="Times New Roman"/>
        </w:rPr>
      </w:pPr>
      <w:r w:rsidRPr="00474C9B">
        <w:rPr>
          <w:rFonts w:ascii="Times New Roman" w:eastAsia="Times New Roman" w:hAnsi="Times New Roman" w:cs="Times New Roman"/>
          <w:noProof/>
        </w:rPr>
        <w:lastRenderedPageBreak/>
        <w:drawing>
          <wp:inline distT="0" distB="0" distL="0" distR="0" wp14:anchorId="17365FB7" wp14:editId="4099E9ED">
            <wp:extent cx="5943600" cy="3373755"/>
            <wp:effectExtent l="0" t="0" r="0" b="4445"/>
            <wp:docPr id="9" name="Picture 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 Excel&#10;&#10;Description automatically generated"/>
                    <pic:cNvPicPr/>
                  </pic:nvPicPr>
                  <pic:blipFill>
                    <a:blip r:embed="rId12"/>
                    <a:stretch>
                      <a:fillRect/>
                    </a:stretch>
                  </pic:blipFill>
                  <pic:spPr>
                    <a:xfrm>
                      <a:off x="0" y="0"/>
                      <a:ext cx="5943600" cy="3373755"/>
                    </a:xfrm>
                    <a:prstGeom prst="rect">
                      <a:avLst/>
                    </a:prstGeom>
                  </pic:spPr>
                </pic:pic>
              </a:graphicData>
            </a:graphic>
          </wp:inline>
        </w:drawing>
      </w:r>
    </w:p>
    <w:p w14:paraId="0000004F" w14:textId="77777777" w:rsidR="009D4005" w:rsidRPr="001D728F" w:rsidRDefault="009D4005">
      <w:pPr>
        <w:rPr>
          <w:rFonts w:ascii="Times New Roman" w:eastAsia="Times New Roman" w:hAnsi="Times New Roman" w:cs="Times New Roman"/>
        </w:rPr>
      </w:pPr>
    </w:p>
    <w:p w14:paraId="00000050"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The edge weight is the number of times that two people are mentioned on the same day.</w:t>
      </w:r>
    </w:p>
    <w:p w14:paraId="00000051" w14:textId="77777777" w:rsidR="009D4005" w:rsidRPr="001D728F" w:rsidRDefault="009D4005">
      <w:pPr>
        <w:rPr>
          <w:rFonts w:ascii="Times New Roman" w:eastAsia="Times New Roman" w:hAnsi="Times New Roman" w:cs="Times New Roman"/>
        </w:rPr>
      </w:pPr>
    </w:p>
    <w:p w14:paraId="00000052" w14:textId="77777777" w:rsidR="009D4005" w:rsidRPr="001D728F" w:rsidRDefault="008B39D3">
      <w:pPr>
        <w:pStyle w:val="Heading1"/>
        <w:rPr>
          <w:rFonts w:ascii="Times New Roman" w:eastAsia="Times New Roman" w:hAnsi="Times New Roman" w:cs="Times New Roman"/>
        </w:rPr>
      </w:pPr>
      <w:bookmarkStart w:id="5" w:name="_Toc73193955"/>
      <w:r w:rsidRPr="001D728F">
        <w:rPr>
          <w:rFonts w:ascii="Times New Roman" w:eastAsia="Times New Roman" w:hAnsi="Times New Roman" w:cs="Times New Roman"/>
        </w:rPr>
        <w:t>Change node aesthetics.</w:t>
      </w:r>
      <w:bookmarkEnd w:id="5"/>
    </w:p>
    <w:p w14:paraId="00000053" w14:textId="77777777" w:rsidR="009D4005" w:rsidRPr="001D728F" w:rsidRDefault="009D4005">
      <w:pPr>
        <w:rPr>
          <w:rFonts w:ascii="Times New Roman" w:eastAsia="Times New Roman" w:hAnsi="Times New Roman" w:cs="Times New Roman"/>
        </w:rPr>
      </w:pPr>
    </w:p>
    <w:p w14:paraId="00000054" w14:textId="77777777" w:rsidR="009D4005" w:rsidRPr="001D728F" w:rsidRDefault="008B39D3">
      <w:pPr>
        <w:numPr>
          <w:ilvl w:val="0"/>
          <w:numId w:val="2"/>
        </w:numPr>
        <w:pBdr>
          <w:top w:val="nil"/>
          <w:left w:val="nil"/>
          <w:bottom w:val="nil"/>
          <w:right w:val="nil"/>
          <w:between w:val="nil"/>
        </w:pBdr>
        <w:rPr>
          <w:rFonts w:ascii="Times New Roman" w:eastAsia="Times New Roman" w:hAnsi="Times New Roman" w:cs="Times New Roman"/>
          <w:color w:val="000000"/>
        </w:rPr>
      </w:pPr>
      <w:r w:rsidRPr="001D728F">
        <w:rPr>
          <w:rFonts w:ascii="Times New Roman" w:eastAsia="Times New Roman" w:hAnsi="Times New Roman" w:cs="Times New Roman"/>
          <w:color w:val="000000"/>
        </w:rPr>
        <w:t xml:space="preserve">Set node color: Under the </w:t>
      </w:r>
      <w:r w:rsidRPr="001D728F">
        <w:rPr>
          <w:rFonts w:ascii="Times New Roman" w:eastAsia="Times New Roman" w:hAnsi="Times New Roman" w:cs="Times New Roman"/>
        </w:rPr>
        <w:t>“Appearance” tab on the top left of the window, first click the paint board icon to the left of the circle. S</w:t>
      </w:r>
      <w:r w:rsidRPr="001D728F">
        <w:rPr>
          <w:rFonts w:ascii="Times New Roman" w:eastAsia="Times New Roman" w:hAnsi="Times New Roman" w:cs="Times New Roman"/>
          <w:color w:val="000000"/>
        </w:rPr>
        <w:t>elect “Nodes”, then “</w:t>
      </w:r>
      <w:r w:rsidRPr="001D728F">
        <w:rPr>
          <w:rFonts w:ascii="Times New Roman" w:eastAsia="Times New Roman" w:hAnsi="Times New Roman" w:cs="Times New Roman"/>
        </w:rPr>
        <w:t>Partition</w:t>
      </w:r>
      <w:r w:rsidRPr="001D728F">
        <w:rPr>
          <w:rFonts w:ascii="Times New Roman" w:eastAsia="Times New Roman" w:hAnsi="Times New Roman" w:cs="Times New Roman"/>
          <w:color w:val="000000"/>
        </w:rPr>
        <w:t>”. For attribute, select “</w:t>
      </w:r>
      <w:r w:rsidRPr="001D728F">
        <w:rPr>
          <w:rFonts w:ascii="Times New Roman" w:eastAsia="Times New Roman" w:hAnsi="Times New Roman" w:cs="Times New Roman"/>
        </w:rPr>
        <w:t>kin</w:t>
      </w:r>
      <w:r w:rsidRPr="001D728F">
        <w:rPr>
          <w:rFonts w:ascii="Times New Roman" w:eastAsia="Times New Roman" w:hAnsi="Times New Roman" w:cs="Times New Roman"/>
          <w:color w:val="000000"/>
        </w:rPr>
        <w:t>”. Then select “Apply”.</w:t>
      </w:r>
    </w:p>
    <w:p w14:paraId="00000055" w14:textId="77777777" w:rsidR="009D4005" w:rsidRPr="001D728F" w:rsidRDefault="009D4005">
      <w:pPr>
        <w:pBdr>
          <w:top w:val="nil"/>
          <w:left w:val="nil"/>
          <w:bottom w:val="nil"/>
          <w:right w:val="nil"/>
          <w:between w:val="nil"/>
        </w:pBdr>
        <w:ind w:left="720"/>
        <w:rPr>
          <w:rFonts w:ascii="Times New Roman" w:eastAsia="Times New Roman" w:hAnsi="Times New Roman" w:cs="Times New Roman"/>
          <w:color w:val="000000"/>
        </w:rPr>
      </w:pPr>
    </w:p>
    <w:p w14:paraId="00000056" w14:textId="6A53CD24" w:rsidR="009D4005" w:rsidRPr="001D728F" w:rsidRDefault="00474C9B" w:rsidP="00634714">
      <w:pPr>
        <w:pBdr>
          <w:top w:val="nil"/>
          <w:left w:val="nil"/>
          <w:bottom w:val="nil"/>
          <w:right w:val="nil"/>
          <w:between w:val="nil"/>
        </w:pBdr>
        <w:rPr>
          <w:rFonts w:ascii="Times New Roman" w:eastAsia="Times New Roman" w:hAnsi="Times New Roman" w:cs="Times New Roman"/>
          <w:color w:val="000000"/>
        </w:rPr>
      </w:pPr>
      <w:r w:rsidRPr="00474C9B">
        <w:rPr>
          <w:rFonts w:ascii="Times New Roman" w:eastAsia="Times New Roman" w:hAnsi="Times New Roman" w:cs="Times New Roman"/>
          <w:noProof/>
          <w:color w:val="000000"/>
        </w:rPr>
        <w:drawing>
          <wp:inline distT="0" distB="0" distL="0" distR="0" wp14:anchorId="238D83A8" wp14:editId="4A45B3CC">
            <wp:extent cx="2410691" cy="2774754"/>
            <wp:effectExtent l="0" t="0" r="254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3"/>
                    <a:stretch>
                      <a:fillRect/>
                    </a:stretch>
                  </pic:blipFill>
                  <pic:spPr>
                    <a:xfrm>
                      <a:off x="0" y="0"/>
                      <a:ext cx="2422633" cy="2788499"/>
                    </a:xfrm>
                    <a:prstGeom prst="rect">
                      <a:avLst/>
                    </a:prstGeom>
                  </pic:spPr>
                </pic:pic>
              </a:graphicData>
            </a:graphic>
          </wp:inline>
        </w:drawing>
      </w:r>
    </w:p>
    <w:p w14:paraId="00000057" w14:textId="77777777" w:rsidR="009D4005" w:rsidRPr="001D728F" w:rsidRDefault="009D4005">
      <w:pPr>
        <w:pBdr>
          <w:top w:val="nil"/>
          <w:left w:val="nil"/>
          <w:bottom w:val="nil"/>
          <w:right w:val="nil"/>
          <w:between w:val="nil"/>
        </w:pBdr>
        <w:ind w:left="720"/>
        <w:rPr>
          <w:rFonts w:ascii="Times New Roman" w:eastAsia="Times New Roman" w:hAnsi="Times New Roman" w:cs="Times New Roman"/>
          <w:color w:val="000000"/>
        </w:rPr>
      </w:pPr>
    </w:p>
    <w:p w14:paraId="00000058" w14:textId="5CB7A83A" w:rsidR="009D4005" w:rsidRPr="00EF4614" w:rsidRDefault="008B39D3">
      <w:pPr>
        <w:numPr>
          <w:ilvl w:val="0"/>
          <w:numId w:val="2"/>
        </w:numPr>
        <w:pBdr>
          <w:top w:val="nil"/>
          <w:left w:val="nil"/>
          <w:bottom w:val="nil"/>
          <w:right w:val="nil"/>
          <w:between w:val="nil"/>
        </w:pBdr>
        <w:rPr>
          <w:rFonts w:ascii="Times New Roman" w:eastAsia="Times New Roman" w:hAnsi="Times New Roman" w:cs="Times New Roman"/>
          <w:color w:val="000000"/>
        </w:rPr>
      </w:pPr>
      <w:r w:rsidRPr="001D728F">
        <w:rPr>
          <w:rFonts w:ascii="Times New Roman" w:eastAsia="Times New Roman" w:hAnsi="Times New Roman" w:cs="Times New Roman"/>
        </w:rPr>
        <w:lastRenderedPageBreak/>
        <w:t>To c</w:t>
      </w:r>
      <w:r w:rsidRPr="001D728F">
        <w:rPr>
          <w:rFonts w:ascii="Times New Roman" w:eastAsia="Times New Roman" w:hAnsi="Times New Roman" w:cs="Times New Roman"/>
          <w:color w:val="000000"/>
        </w:rPr>
        <w:t>hange the size of the nodes, click the circle icon, the</w:t>
      </w:r>
      <w:r w:rsidRPr="001D728F">
        <w:rPr>
          <w:rFonts w:ascii="Times New Roman" w:eastAsia="Times New Roman" w:hAnsi="Times New Roman" w:cs="Times New Roman"/>
        </w:rPr>
        <w:t>n “Ranking,” and select the frequency attribute</w:t>
      </w:r>
      <w:r w:rsidRPr="001D728F">
        <w:rPr>
          <w:rFonts w:ascii="Times New Roman" w:eastAsia="Times New Roman" w:hAnsi="Times New Roman" w:cs="Times New Roman"/>
          <w:color w:val="000000"/>
        </w:rPr>
        <w:t>.</w:t>
      </w:r>
      <w:r w:rsidRPr="001D728F">
        <w:rPr>
          <w:rFonts w:ascii="Times New Roman" w:eastAsia="Times New Roman" w:hAnsi="Times New Roman" w:cs="Times New Roman"/>
        </w:rPr>
        <w:t xml:space="preserve"> Select a Min size of </w:t>
      </w:r>
      <w:r w:rsidR="00474C9B">
        <w:rPr>
          <w:rFonts w:ascii="Times New Roman" w:eastAsia="Times New Roman" w:hAnsi="Times New Roman" w:cs="Times New Roman"/>
        </w:rPr>
        <w:t>20</w:t>
      </w:r>
      <w:r w:rsidRPr="001D728F">
        <w:rPr>
          <w:rFonts w:ascii="Times New Roman" w:eastAsia="Times New Roman" w:hAnsi="Times New Roman" w:cs="Times New Roman"/>
        </w:rPr>
        <w:t xml:space="preserve"> and a Max size of </w:t>
      </w:r>
      <w:r w:rsidR="00474C9B">
        <w:rPr>
          <w:rFonts w:ascii="Times New Roman" w:eastAsia="Times New Roman" w:hAnsi="Times New Roman" w:cs="Times New Roman"/>
        </w:rPr>
        <w:t>1</w:t>
      </w:r>
      <w:r w:rsidRPr="001D728F">
        <w:rPr>
          <w:rFonts w:ascii="Times New Roman" w:eastAsia="Times New Roman" w:hAnsi="Times New Roman" w:cs="Times New Roman"/>
        </w:rPr>
        <w:t>20.</w:t>
      </w:r>
    </w:p>
    <w:p w14:paraId="0CBDA1AC" w14:textId="77777777" w:rsidR="00EF4614" w:rsidRPr="001D728F" w:rsidRDefault="00EF4614" w:rsidP="00EF4614">
      <w:pPr>
        <w:pBdr>
          <w:top w:val="nil"/>
          <w:left w:val="nil"/>
          <w:bottom w:val="nil"/>
          <w:right w:val="nil"/>
          <w:between w:val="nil"/>
        </w:pBdr>
        <w:ind w:left="720"/>
        <w:rPr>
          <w:rFonts w:ascii="Times New Roman" w:eastAsia="Times New Roman" w:hAnsi="Times New Roman" w:cs="Times New Roman"/>
          <w:color w:val="000000"/>
        </w:rPr>
      </w:pPr>
    </w:p>
    <w:p w14:paraId="00000059" w14:textId="07E9D0B3" w:rsidR="009D4005" w:rsidRPr="001D728F" w:rsidRDefault="00474C9B" w:rsidP="00DA59F9">
      <w:pPr>
        <w:pBdr>
          <w:top w:val="nil"/>
          <w:left w:val="nil"/>
          <w:bottom w:val="nil"/>
          <w:right w:val="nil"/>
          <w:between w:val="nil"/>
        </w:pBdr>
        <w:rPr>
          <w:rFonts w:ascii="Times New Roman" w:eastAsia="Times New Roman" w:hAnsi="Times New Roman" w:cs="Times New Roman"/>
          <w:color w:val="000000"/>
        </w:rPr>
      </w:pPr>
      <w:r w:rsidRPr="00474C9B">
        <w:rPr>
          <w:rFonts w:ascii="Times New Roman" w:eastAsia="Times New Roman" w:hAnsi="Times New Roman" w:cs="Times New Roman"/>
          <w:noProof/>
          <w:color w:val="000000"/>
        </w:rPr>
        <w:drawing>
          <wp:inline distT="0" distB="0" distL="0" distR="0" wp14:anchorId="42F94FF9" wp14:editId="4D375B70">
            <wp:extent cx="2457955" cy="2832212"/>
            <wp:effectExtent l="0" t="0" r="635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4"/>
                    <a:stretch>
                      <a:fillRect/>
                    </a:stretch>
                  </pic:blipFill>
                  <pic:spPr>
                    <a:xfrm>
                      <a:off x="0" y="0"/>
                      <a:ext cx="2463387" cy="2838471"/>
                    </a:xfrm>
                    <a:prstGeom prst="rect">
                      <a:avLst/>
                    </a:prstGeom>
                  </pic:spPr>
                </pic:pic>
              </a:graphicData>
            </a:graphic>
          </wp:inline>
        </w:drawing>
      </w:r>
    </w:p>
    <w:p w14:paraId="51296746" w14:textId="6F0FBF79" w:rsidR="009D4005" w:rsidRPr="001D728F" w:rsidRDefault="009D4005" w:rsidP="00EF4614">
      <w:pPr>
        <w:rPr>
          <w:rFonts w:ascii="Times New Roman" w:eastAsia="Times New Roman" w:hAnsi="Times New Roman" w:cs="Times New Roman"/>
          <w:color w:val="000000"/>
        </w:rPr>
      </w:pPr>
    </w:p>
    <w:p w14:paraId="0000005B" w14:textId="44314BAB" w:rsidR="009D4005" w:rsidRDefault="008B39D3">
      <w:pPr>
        <w:numPr>
          <w:ilvl w:val="0"/>
          <w:numId w:val="2"/>
        </w:numPr>
        <w:pBdr>
          <w:top w:val="nil"/>
          <w:left w:val="nil"/>
          <w:bottom w:val="nil"/>
          <w:right w:val="nil"/>
          <w:between w:val="nil"/>
        </w:pBdr>
        <w:rPr>
          <w:rFonts w:ascii="Times New Roman" w:eastAsia="Times New Roman" w:hAnsi="Times New Roman" w:cs="Times New Roman"/>
          <w:color w:val="000000"/>
        </w:rPr>
      </w:pPr>
      <w:r w:rsidRPr="001D728F">
        <w:rPr>
          <w:rFonts w:ascii="Times New Roman" w:eastAsia="Times New Roman" w:hAnsi="Times New Roman" w:cs="Times New Roman"/>
        </w:rPr>
        <w:t>To make the edges grey, click “Edges,” then “Unique,” and hit “Apply.”</w:t>
      </w:r>
    </w:p>
    <w:p w14:paraId="3D71F4B1" w14:textId="77777777" w:rsidR="00EF4614" w:rsidRPr="001D728F" w:rsidRDefault="00EF4614" w:rsidP="00EF4614">
      <w:pPr>
        <w:pBdr>
          <w:top w:val="nil"/>
          <w:left w:val="nil"/>
          <w:bottom w:val="nil"/>
          <w:right w:val="nil"/>
          <w:between w:val="nil"/>
        </w:pBdr>
        <w:ind w:left="720"/>
        <w:rPr>
          <w:rFonts w:ascii="Times New Roman" w:eastAsia="Times New Roman" w:hAnsi="Times New Roman" w:cs="Times New Roman"/>
          <w:color w:val="000000"/>
        </w:rPr>
      </w:pPr>
    </w:p>
    <w:p w14:paraId="0000005C" w14:textId="77777777" w:rsidR="009D4005" w:rsidRPr="001D728F" w:rsidRDefault="008B39D3">
      <w:pPr>
        <w:rPr>
          <w:rFonts w:ascii="Times New Roman" w:eastAsia="Times New Roman" w:hAnsi="Times New Roman" w:cs="Times New Roman"/>
          <w:b/>
        </w:rPr>
      </w:pPr>
      <w:r w:rsidRPr="001D728F">
        <w:rPr>
          <w:rFonts w:ascii="Times New Roman" w:eastAsia="Times New Roman" w:hAnsi="Times New Roman" w:cs="Times New Roman"/>
          <w:noProof/>
        </w:rPr>
        <w:drawing>
          <wp:inline distT="114300" distB="114300" distL="114300" distR="114300" wp14:anchorId="3DA7067C" wp14:editId="4BB095FE">
            <wp:extent cx="2330053" cy="3167063"/>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330053" cy="3167063"/>
                    </a:xfrm>
                    <a:prstGeom prst="rect">
                      <a:avLst/>
                    </a:prstGeom>
                    <a:ln/>
                  </pic:spPr>
                </pic:pic>
              </a:graphicData>
            </a:graphic>
          </wp:inline>
        </w:drawing>
      </w:r>
    </w:p>
    <w:p w14:paraId="0000005D" w14:textId="77777777" w:rsidR="009D4005" w:rsidRPr="001D728F" w:rsidRDefault="009D4005">
      <w:pPr>
        <w:rPr>
          <w:rFonts w:ascii="Times New Roman" w:eastAsia="Times New Roman" w:hAnsi="Times New Roman" w:cs="Times New Roman"/>
          <w:b/>
        </w:rPr>
      </w:pPr>
    </w:p>
    <w:p w14:paraId="7023401C" w14:textId="77777777" w:rsidR="00891FC3" w:rsidRDefault="00891FC3">
      <w:pPr>
        <w:rPr>
          <w:rFonts w:ascii="Times New Roman" w:eastAsia="Times New Roman" w:hAnsi="Times New Roman" w:cs="Times New Roman"/>
          <w:b/>
        </w:rPr>
      </w:pPr>
      <w:bookmarkStart w:id="6" w:name="_heading=h.iogg76nmzx53" w:colFirst="0" w:colLast="0"/>
      <w:bookmarkEnd w:id="6"/>
      <w:r>
        <w:rPr>
          <w:rFonts w:ascii="Times New Roman" w:eastAsia="Times New Roman" w:hAnsi="Times New Roman" w:cs="Times New Roman"/>
        </w:rPr>
        <w:br w:type="page"/>
      </w:r>
    </w:p>
    <w:p w14:paraId="0000005E" w14:textId="38CEC9DF" w:rsidR="009D4005" w:rsidRPr="001D728F" w:rsidRDefault="008B39D3">
      <w:pPr>
        <w:pStyle w:val="Heading1"/>
        <w:rPr>
          <w:rFonts w:ascii="Times New Roman" w:eastAsia="Times New Roman" w:hAnsi="Times New Roman" w:cs="Times New Roman"/>
        </w:rPr>
      </w:pPr>
      <w:bookmarkStart w:id="7" w:name="_Toc73193956"/>
      <w:r w:rsidRPr="001D728F">
        <w:rPr>
          <w:rFonts w:ascii="Times New Roman" w:eastAsia="Times New Roman" w:hAnsi="Times New Roman" w:cs="Times New Roman"/>
        </w:rPr>
        <w:lastRenderedPageBreak/>
        <w:t>Set node labels.</w:t>
      </w:r>
      <w:bookmarkEnd w:id="7"/>
    </w:p>
    <w:p w14:paraId="0000005F" w14:textId="77777777" w:rsidR="009D4005" w:rsidRPr="001D728F" w:rsidRDefault="009D4005">
      <w:pPr>
        <w:rPr>
          <w:rFonts w:ascii="Times New Roman" w:eastAsia="Times New Roman" w:hAnsi="Times New Roman" w:cs="Times New Roman"/>
        </w:rPr>
      </w:pPr>
    </w:p>
    <w:p w14:paraId="00000060" w14:textId="77777777" w:rsidR="009D4005" w:rsidRPr="001D728F" w:rsidRDefault="008B39D3">
      <w:pPr>
        <w:numPr>
          <w:ilvl w:val="0"/>
          <w:numId w:val="3"/>
        </w:numPr>
        <w:pBdr>
          <w:top w:val="nil"/>
          <w:left w:val="nil"/>
          <w:bottom w:val="nil"/>
          <w:right w:val="nil"/>
          <w:between w:val="nil"/>
        </w:pBdr>
        <w:rPr>
          <w:rFonts w:ascii="Times New Roman" w:eastAsia="Times New Roman" w:hAnsi="Times New Roman" w:cs="Times New Roman"/>
          <w:color w:val="000000"/>
        </w:rPr>
      </w:pPr>
      <w:r w:rsidRPr="001D728F">
        <w:rPr>
          <w:rFonts w:ascii="Times New Roman" w:eastAsia="Times New Roman" w:hAnsi="Times New Roman" w:cs="Times New Roman"/>
          <w:color w:val="000000"/>
        </w:rPr>
        <w:t>Add node labels.</w:t>
      </w:r>
    </w:p>
    <w:p w14:paraId="00000061" w14:textId="77777777" w:rsidR="009D4005" w:rsidRPr="001D728F" w:rsidRDefault="009D4005">
      <w:pPr>
        <w:pBdr>
          <w:top w:val="nil"/>
          <w:left w:val="nil"/>
          <w:bottom w:val="nil"/>
          <w:right w:val="nil"/>
          <w:between w:val="nil"/>
        </w:pBdr>
        <w:ind w:left="720"/>
        <w:rPr>
          <w:rFonts w:ascii="Times New Roman" w:eastAsia="Times New Roman" w:hAnsi="Times New Roman" w:cs="Times New Roman"/>
          <w:color w:val="000000"/>
        </w:rPr>
      </w:pPr>
    </w:p>
    <w:p w14:paraId="00000062" w14:textId="57C50D21" w:rsidR="009D4005" w:rsidRDefault="008B39D3">
      <w:p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color w:val="000000"/>
        </w:rPr>
        <w:t xml:space="preserve">Click on the grey triangle-bar icon in the bottom </w:t>
      </w:r>
      <w:r w:rsidRPr="001D728F">
        <w:rPr>
          <w:rFonts w:ascii="Times New Roman" w:eastAsia="Times New Roman" w:hAnsi="Times New Roman" w:cs="Times New Roman"/>
        </w:rPr>
        <w:t>right hand</w:t>
      </w:r>
      <w:r w:rsidRPr="001D728F">
        <w:rPr>
          <w:rFonts w:ascii="Times New Roman" w:eastAsia="Times New Roman" w:hAnsi="Times New Roman" w:cs="Times New Roman"/>
          <w:color w:val="000000"/>
        </w:rPr>
        <w:t xml:space="preserve"> corner of the application. Then click “Labels”, and “Node”. </w:t>
      </w:r>
    </w:p>
    <w:p w14:paraId="3D959B3B" w14:textId="77777777" w:rsidR="00EF4614" w:rsidRPr="001D728F" w:rsidRDefault="00EF4614">
      <w:pPr>
        <w:pBdr>
          <w:top w:val="nil"/>
          <w:left w:val="nil"/>
          <w:bottom w:val="nil"/>
          <w:right w:val="nil"/>
          <w:between w:val="nil"/>
        </w:pBdr>
        <w:ind w:left="360"/>
        <w:rPr>
          <w:rFonts w:ascii="Times New Roman" w:eastAsia="Times New Roman" w:hAnsi="Times New Roman" w:cs="Times New Roman"/>
          <w:color w:val="000000"/>
        </w:rPr>
      </w:pPr>
    </w:p>
    <w:p w14:paraId="00000063" w14:textId="77777777" w:rsidR="009D4005" w:rsidRPr="001D728F" w:rsidRDefault="008B39D3">
      <w:p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noProof/>
          <w:color w:val="000000"/>
        </w:rPr>
        <w:drawing>
          <wp:inline distT="0" distB="0" distL="0" distR="0" wp14:anchorId="50770E09" wp14:editId="0262442B">
            <wp:extent cx="5716850" cy="1412111"/>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16850" cy="1412111"/>
                    </a:xfrm>
                    <a:prstGeom prst="rect">
                      <a:avLst/>
                    </a:prstGeom>
                    <a:ln/>
                  </pic:spPr>
                </pic:pic>
              </a:graphicData>
            </a:graphic>
          </wp:inline>
        </w:drawing>
      </w:r>
    </w:p>
    <w:p w14:paraId="00000064" w14:textId="77777777" w:rsidR="009D4005" w:rsidRPr="001D728F" w:rsidRDefault="009D4005">
      <w:pPr>
        <w:pBdr>
          <w:top w:val="nil"/>
          <w:left w:val="nil"/>
          <w:bottom w:val="nil"/>
          <w:right w:val="nil"/>
          <w:between w:val="nil"/>
        </w:pBdr>
        <w:ind w:left="360"/>
        <w:rPr>
          <w:rFonts w:ascii="Times New Roman" w:eastAsia="Times New Roman" w:hAnsi="Times New Roman" w:cs="Times New Roman"/>
          <w:color w:val="000000"/>
        </w:rPr>
      </w:pPr>
    </w:p>
    <w:p w14:paraId="00000065" w14:textId="77777777" w:rsidR="009D4005" w:rsidRPr="001D728F" w:rsidRDefault="008B39D3">
      <w:p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color w:val="000000"/>
        </w:rPr>
        <w:t xml:space="preserve">Click on the </w:t>
      </w:r>
      <w:r w:rsidRPr="001D728F">
        <w:rPr>
          <w:rFonts w:ascii="Times New Roman" w:eastAsia="Times New Roman" w:hAnsi="Times New Roman" w:cs="Times New Roman"/>
        </w:rPr>
        <w:t xml:space="preserve">“Configure” </w:t>
      </w:r>
      <w:r w:rsidRPr="001D728F">
        <w:rPr>
          <w:rFonts w:ascii="Times New Roman" w:eastAsia="Times New Roman" w:hAnsi="Times New Roman" w:cs="Times New Roman"/>
          <w:color w:val="000000"/>
        </w:rPr>
        <w:t>clipboard to set the field to use for the label.</w:t>
      </w:r>
    </w:p>
    <w:p w14:paraId="00000066" w14:textId="77777777" w:rsidR="009D4005" w:rsidRPr="001D728F" w:rsidRDefault="008B39D3">
      <w:p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noProof/>
          <w:color w:val="000000"/>
        </w:rPr>
        <w:drawing>
          <wp:inline distT="0" distB="0" distL="0" distR="0" wp14:anchorId="0EDDD162" wp14:editId="6EB65313">
            <wp:extent cx="2981385" cy="2570159"/>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981385" cy="2570159"/>
                    </a:xfrm>
                    <a:prstGeom prst="rect">
                      <a:avLst/>
                    </a:prstGeom>
                    <a:ln/>
                  </pic:spPr>
                </pic:pic>
              </a:graphicData>
            </a:graphic>
          </wp:inline>
        </w:drawing>
      </w:r>
    </w:p>
    <w:p w14:paraId="00000067" w14:textId="77777777" w:rsidR="009D4005" w:rsidRPr="001D728F" w:rsidRDefault="009D4005">
      <w:pPr>
        <w:pBdr>
          <w:top w:val="nil"/>
          <w:left w:val="nil"/>
          <w:bottom w:val="nil"/>
          <w:right w:val="nil"/>
          <w:between w:val="nil"/>
        </w:pBdr>
        <w:ind w:left="360"/>
        <w:rPr>
          <w:rFonts w:ascii="Times New Roman" w:eastAsia="Times New Roman" w:hAnsi="Times New Roman" w:cs="Times New Roman"/>
          <w:color w:val="000000"/>
        </w:rPr>
      </w:pPr>
    </w:p>
    <w:p w14:paraId="00000068" w14:textId="77777777" w:rsidR="009D4005" w:rsidRPr="001D728F" w:rsidRDefault="008B39D3">
      <w:pPr>
        <w:pBdr>
          <w:top w:val="nil"/>
          <w:left w:val="nil"/>
          <w:bottom w:val="nil"/>
          <w:right w:val="nil"/>
          <w:between w:val="nil"/>
        </w:pBdr>
        <w:ind w:left="360"/>
        <w:rPr>
          <w:rFonts w:ascii="Times New Roman" w:eastAsia="Times New Roman" w:hAnsi="Times New Roman" w:cs="Times New Roman"/>
          <w:color w:val="000000"/>
        </w:rPr>
      </w:pPr>
      <w:r w:rsidRPr="001D728F">
        <w:rPr>
          <w:rFonts w:ascii="Times New Roman" w:eastAsia="Times New Roman" w:hAnsi="Times New Roman" w:cs="Times New Roman"/>
          <w:color w:val="000000"/>
        </w:rPr>
        <w:t>Move the slider to the left so that the labels are not so big.</w:t>
      </w:r>
      <w:r w:rsidRPr="001D728F">
        <w:rPr>
          <w:rFonts w:ascii="Times New Roman" w:eastAsia="Times New Roman" w:hAnsi="Times New Roman" w:cs="Times New Roman"/>
          <w:noProof/>
          <w:color w:val="000000"/>
        </w:rPr>
        <w:drawing>
          <wp:inline distT="0" distB="0" distL="0" distR="0" wp14:anchorId="639DF2C4" wp14:editId="3D773493">
            <wp:extent cx="5729270" cy="1415178"/>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29270" cy="1415178"/>
                    </a:xfrm>
                    <a:prstGeom prst="rect">
                      <a:avLst/>
                    </a:prstGeom>
                    <a:ln/>
                  </pic:spPr>
                </pic:pic>
              </a:graphicData>
            </a:graphic>
          </wp:inline>
        </w:drawing>
      </w:r>
    </w:p>
    <w:p w14:paraId="00000069" w14:textId="77777777" w:rsidR="009D4005" w:rsidRPr="001D728F" w:rsidRDefault="009D4005">
      <w:pPr>
        <w:rPr>
          <w:rFonts w:ascii="Times New Roman" w:eastAsia="Times New Roman" w:hAnsi="Times New Roman" w:cs="Times New Roman"/>
        </w:rPr>
      </w:pPr>
    </w:p>
    <w:p w14:paraId="0000006A" w14:textId="268E726C" w:rsidR="009D4005" w:rsidRPr="001D728F" w:rsidRDefault="009D4005">
      <w:pPr>
        <w:rPr>
          <w:rFonts w:ascii="Times New Roman" w:eastAsia="Times New Roman" w:hAnsi="Times New Roman" w:cs="Times New Roman"/>
        </w:rPr>
      </w:pPr>
    </w:p>
    <w:p w14:paraId="4AF3B540" w14:textId="77777777" w:rsidR="00891FC3" w:rsidRDefault="00891FC3">
      <w:pPr>
        <w:rPr>
          <w:rFonts w:ascii="Times New Roman" w:eastAsia="Times New Roman" w:hAnsi="Times New Roman" w:cs="Times New Roman"/>
          <w:b/>
        </w:rPr>
      </w:pPr>
      <w:bookmarkStart w:id="8" w:name="_heading=h.41a75926c1xg" w:colFirst="0" w:colLast="0"/>
      <w:bookmarkEnd w:id="8"/>
      <w:r>
        <w:rPr>
          <w:rFonts w:ascii="Times New Roman" w:eastAsia="Times New Roman" w:hAnsi="Times New Roman" w:cs="Times New Roman"/>
        </w:rPr>
        <w:br w:type="page"/>
      </w:r>
    </w:p>
    <w:p w14:paraId="0000006B" w14:textId="135F52AF" w:rsidR="009D4005" w:rsidRPr="001D728F" w:rsidRDefault="008B39D3">
      <w:pPr>
        <w:pStyle w:val="Heading1"/>
        <w:rPr>
          <w:rFonts w:ascii="Times New Roman" w:eastAsia="Times New Roman" w:hAnsi="Times New Roman" w:cs="Times New Roman"/>
        </w:rPr>
      </w:pPr>
      <w:bookmarkStart w:id="9" w:name="_Toc73193957"/>
      <w:r w:rsidRPr="001D728F">
        <w:rPr>
          <w:rFonts w:ascii="Times New Roman" w:eastAsia="Times New Roman" w:hAnsi="Times New Roman" w:cs="Times New Roman"/>
        </w:rPr>
        <w:lastRenderedPageBreak/>
        <w:t>Select a network layout.</w:t>
      </w:r>
      <w:bookmarkEnd w:id="9"/>
      <w:r w:rsidRPr="001D728F">
        <w:rPr>
          <w:rFonts w:ascii="Times New Roman" w:eastAsia="Times New Roman" w:hAnsi="Times New Roman" w:cs="Times New Roman"/>
        </w:rPr>
        <w:t xml:space="preserve"> </w:t>
      </w:r>
    </w:p>
    <w:p w14:paraId="0000006C" w14:textId="77777777" w:rsidR="009D4005" w:rsidRPr="001D728F" w:rsidRDefault="009D4005">
      <w:pPr>
        <w:rPr>
          <w:rFonts w:ascii="Times New Roman" w:eastAsia="Times New Roman" w:hAnsi="Times New Roman" w:cs="Times New Roman"/>
          <w:b/>
        </w:rPr>
      </w:pPr>
    </w:p>
    <w:p w14:paraId="0000006D" w14:textId="57149810"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You want to choose a layout that emphasizes the network topology, or features, that you want to emphasize. For now, we are going to use: “Force Atlas 2”, which is a layout in which nodes that are highly connected to one another tend to appear closer together.</w:t>
      </w:r>
      <w:r w:rsidR="009822B7">
        <w:rPr>
          <w:rFonts w:ascii="Times New Roman" w:eastAsia="Times New Roman" w:hAnsi="Times New Roman" w:cs="Times New Roman"/>
        </w:rPr>
        <w:fldChar w:fldCharType="begin"/>
      </w:r>
      <w:r w:rsidR="009822B7">
        <w:rPr>
          <w:rFonts w:ascii="Times New Roman" w:eastAsia="Times New Roman" w:hAnsi="Times New Roman" w:cs="Times New Roman"/>
        </w:rPr>
        <w:instrText xml:space="preserve"> ADDIN ZOTERO_ITEM CSL_CITATION {"citationID":"D5tz5VUO","properties":{"formattedCitation":"\\super 1\\nosupersub{}","plainCitation":"1","noteIndex":0},"citationItems":[{"id":28855,"uris":["http://zotero.org/groups/2333444/items/2XQKY6EC"],"uri":["http://zotero.org/groups/2333444/items/2XQKY6EC"],"itemData":{"id":28855,"type":"article-journal","abstract":"Gephi is a network visualization software used in various disciplines (social network analysis, biology, genomics…). One of its key features is the ability to display the spatialization process, aiming at transforming the network into a map, and ForceAtlas2 is its default layout algorithm. The latter is developed by the Gephi team as an all-around solution to Gephi users’ typical networks (scale-free, 10 to 10,000 nodes). We present here for the first time its functioning and settings. ForceAtlas2 is a force-directed layout close to other algorithms used for network spatialization. We do not claim a theoretical advance but an attempt to integrate different techniques such as the Barnes Hut simulation, degree-dependent repulsive force, and local and global adaptive temperatures. It is designed for the Gephi user experience (it is a continuous algorithm), and we explain which constraints it implies. The algorithm benefits from much feedback and is developed in order to provide many possibilities through its settings. We lay out its complete functioning for the users who need a precise understanding of its behaviour, from the formulas to graphic illustration of the result. We propose a benchmark for our compromise between performance and quality. We also explain why we integrated its various features and discuss our design choices.","container-title":"PLOS ONE","DOI":"10.1371/journal.pone.0098679","ISSN":"1932-6203","issue":"6","journalAbbreviation":"PLOS ONE","language":"en","note":"publisher: Public Library of Science","page":"e98679","source":"PLoS Journals","title":"ForceAtlas2, a Continuous Graph Layout Algorithm for Handy Network Visualization Designed for the Gephi Software","volume":"9","author":[{"family":"Jacomy","given":"Mathieu"},{"family":"Venturini","given":"Tommaso"},{"family":"Heymann","given":"Sebastien"},{"family":"Bastian","given":"Mathieu"}],"issued":{"date-parts":[["2014",6,10]]}}}],"schema":"https://github.com/citation-style-language/schema/raw/master/csl-citation.json"} </w:instrText>
      </w:r>
      <w:r w:rsidR="009822B7">
        <w:rPr>
          <w:rFonts w:ascii="Times New Roman" w:eastAsia="Times New Roman" w:hAnsi="Times New Roman" w:cs="Times New Roman"/>
        </w:rPr>
        <w:fldChar w:fldCharType="separate"/>
      </w:r>
      <w:r w:rsidR="009822B7" w:rsidRPr="009822B7">
        <w:rPr>
          <w:rFonts w:ascii="Times New Roman" w:hAnsi="Times New Roman" w:cs="Times New Roman"/>
          <w:vertAlign w:val="superscript"/>
        </w:rPr>
        <w:t>1</w:t>
      </w:r>
      <w:r w:rsidR="009822B7">
        <w:rPr>
          <w:rFonts w:ascii="Times New Roman" w:eastAsia="Times New Roman" w:hAnsi="Times New Roman" w:cs="Times New Roman"/>
        </w:rPr>
        <w:fldChar w:fldCharType="end"/>
      </w:r>
      <w:r w:rsidRPr="001D728F">
        <w:rPr>
          <w:rFonts w:ascii="Times New Roman" w:eastAsia="Times New Roman" w:hAnsi="Times New Roman" w:cs="Times New Roman"/>
        </w:rPr>
        <w:t xml:space="preserve"> Click “Dissuade Hubs” and “Prevent Overlap” to prevent overlap between nodes and make your network easier to read.</w:t>
      </w:r>
    </w:p>
    <w:p w14:paraId="0000006E" w14:textId="77777777" w:rsidR="009D4005" w:rsidRPr="001D728F" w:rsidRDefault="009D4005">
      <w:pPr>
        <w:rPr>
          <w:rFonts w:ascii="Times New Roman" w:eastAsia="Times New Roman" w:hAnsi="Times New Roman" w:cs="Times New Roman"/>
        </w:rPr>
      </w:pPr>
    </w:p>
    <w:p w14:paraId="0000006F"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noProof/>
        </w:rPr>
        <w:drawing>
          <wp:inline distT="0" distB="0" distL="0" distR="0" wp14:anchorId="2128D068" wp14:editId="35CFF9ED">
            <wp:extent cx="1367630" cy="2255022"/>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367630" cy="2255022"/>
                    </a:xfrm>
                    <a:prstGeom prst="rect">
                      <a:avLst/>
                    </a:prstGeom>
                    <a:ln/>
                  </pic:spPr>
                </pic:pic>
              </a:graphicData>
            </a:graphic>
          </wp:inline>
        </w:drawing>
      </w:r>
    </w:p>
    <w:p w14:paraId="00000070" w14:textId="77777777" w:rsidR="009D4005" w:rsidRPr="001D728F" w:rsidRDefault="009D4005">
      <w:pPr>
        <w:rPr>
          <w:rFonts w:ascii="Times New Roman" w:eastAsia="Times New Roman" w:hAnsi="Times New Roman" w:cs="Times New Roman"/>
        </w:rPr>
      </w:pPr>
    </w:p>
    <w:p w14:paraId="00000071"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If you find that your network labels are overlapping and are hard to read, you can then apply the “Label Adjust” layout through a similar process. This will adjust the nodes such that the labels are no longer overlapping.</w:t>
      </w:r>
    </w:p>
    <w:p w14:paraId="00000072" w14:textId="77777777" w:rsidR="009D4005" w:rsidRPr="001D728F" w:rsidRDefault="009D4005">
      <w:pPr>
        <w:rPr>
          <w:rFonts w:ascii="Times New Roman" w:eastAsia="Times New Roman" w:hAnsi="Times New Roman" w:cs="Times New Roman"/>
        </w:rPr>
      </w:pPr>
    </w:p>
    <w:p w14:paraId="1A6CF1B5" w14:textId="77777777" w:rsidR="00891FC3" w:rsidRDefault="00891FC3">
      <w:pPr>
        <w:rPr>
          <w:rFonts w:ascii="Times New Roman" w:eastAsia="Times New Roman" w:hAnsi="Times New Roman" w:cs="Times New Roman"/>
          <w:b/>
        </w:rPr>
      </w:pPr>
      <w:r>
        <w:rPr>
          <w:rFonts w:ascii="Times New Roman" w:eastAsia="Times New Roman" w:hAnsi="Times New Roman" w:cs="Times New Roman"/>
        </w:rPr>
        <w:br w:type="page"/>
      </w:r>
    </w:p>
    <w:p w14:paraId="00000073" w14:textId="027D4281" w:rsidR="009D4005" w:rsidRPr="001D728F" w:rsidRDefault="008B39D3">
      <w:pPr>
        <w:pStyle w:val="Heading1"/>
        <w:rPr>
          <w:rFonts w:ascii="Times New Roman" w:eastAsia="Times New Roman" w:hAnsi="Times New Roman" w:cs="Times New Roman"/>
        </w:rPr>
      </w:pPr>
      <w:bookmarkStart w:id="10" w:name="_Toc73193958"/>
      <w:r w:rsidRPr="001D728F">
        <w:rPr>
          <w:rFonts w:ascii="Times New Roman" w:eastAsia="Times New Roman" w:hAnsi="Times New Roman" w:cs="Times New Roman"/>
        </w:rPr>
        <w:lastRenderedPageBreak/>
        <w:t>Experiment with filters.</w:t>
      </w:r>
      <w:bookmarkEnd w:id="10"/>
    </w:p>
    <w:p w14:paraId="00000074" w14:textId="77777777" w:rsidR="009D4005" w:rsidRPr="001D728F" w:rsidRDefault="009D4005">
      <w:pPr>
        <w:tabs>
          <w:tab w:val="left" w:pos="1019"/>
        </w:tabs>
        <w:rPr>
          <w:rFonts w:ascii="Times New Roman" w:eastAsia="Times New Roman" w:hAnsi="Times New Roman" w:cs="Times New Roman"/>
        </w:rPr>
      </w:pPr>
    </w:p>
    <w:p w14:paraId="00000075" w14:textId="77777777" w:rsidR="009D4005" w:rsidRPr="001D728F" w:rsidRDefault="008B39D3">
      <w:pPr>
        <w:tabs>
          <w:tab w:val="left" w:pos="1019"/>
        </w:tabs>
        <w:rPr>
          <w:rFonts w:ascii="Times New Roman" w:eastAsia="Times New Roman" w:hAnsi="Times New Roman" w:cs="Times New Roman"/>
        </w:rPr>
      </w:pPr>
      <w:r w:rsidRPr="001D728F">
        <w:rPr>
          <w:rFonts w:ascii="Times New Roman" w:eastAsia="Times New Roman" w:hAnsi="Times New Roman" w:cs="Times New Roman"/>
        </w:rPr>
        <w:t xml:space="preserve">There are filters on the </w:t>
      </w:r>
      <w:proofErr w:type="gramStart"/>
      <w:r w:rsidRPr="001D728F">
        <w:rPr>
          <w:rFonts w:ascii="Times New Roman" w:eastAsia="Times New Roman" w:hAnsi="Times New Roman" w:cs="Times New Roman"/>
        </w:rPr>
        <w:t>right hand</w:t>
      </w:r>
      <w:proofErr w:type="gramEnd"/>
      <w:r w:rsidRPr="001D728F">
        <w:rPr>
          <w:rFonts w:ascii="Times New Roman" w:eastAsia="Times New Roman" w:hAnsi="Times New Roman" w:cs="Times New Roman"/>
        </w:rPr>
        <w:t xml:space="preserve"> side which we can use to filter out nodes by certain attributes.</w:t>
      </w:r>
    </w:p>
    <w:p w14:paraId="00000076" w14:textId="77777777" w:rsidR="009D4005" w:rsidRPr="001D728F" w:rsidRDefault="009D4005">
      <w:pPr>
        <w:tabs>
          <w:tab w:val="left" w:pos="1019"/>
        </w:tabs>
        <w:rPr>
          <w:rFonts w:ascii="Times New Roman" w:eastAsia="Times New Roman" w:hAnsi="Times New Roman" w:cs="Times New Roman"/>
        </w:rPr>
      </w:pPr>
    </w:p>
    <w:p w14:paraId="00000077" w14:textId="77777777" w:rsidR="009D4005" w:rsidRPr="001D728F" w:rsidRDefault="008B39D3">
      <w:pPr>
        <w:tabs>
          <w:tab w:val="left" w:pos="1019"/>
        </w:tabs>
        <w:rPr>
          <w:rFonts w:ascii="Times New Roman" w:eastAsia="Times New Roman" w:hAnsi="Times New Roman" w:cs="Times New Roman"/>
        </w:rPr>
      </w:pPr>
      <w:r w:rsidRPr="001D728F">
        <w:rPr>
          <w:rFonts w:ascii="Times New Roman" w:eastAsia="Times New Roman" w:hAnsi="Times New Roman" w:cs="Times New Roman"/>
        </w:rPr>
        <w:t>Let’s use the filters to visualize only Joseph’s kin.</w:t>
      </w:r>
    </w:p>
    <w:p w14:paraId="00000078" w14:textId="77777777" w:rsidR="009D4005" w:rsidRPr="001D728F" w:rsidRDefault="009D4005">
      <w:pPr>
        <w:tabs>
          <w:tab w:val="left" w:pos="1019"/>
        </w:tabs>
        <w:rPr>
          <w:rFonts w:ascii="Times New Roman" w:eastAsia="Times New Roman" w:hAnsi="Times New Roman" w:cs="Times New Roman"/>
        </w:rPr>
      </w:pPr>
    </w:p>
    <w:p w14:paraId="00000079" w14:textId="77777777" w:rsidR="009D4005" w:rsidRPr="001D728F" w:rsidRDefault="008B39D3">
      <w:pPr>
        <w:tabs>
          <w:tab w:val="left" w:pos="1019"/>
        </w:tabs>
        <w:rPr>
          <w:rFonts w:ascii="Times New Roman" w:eastAsia="Times New Roman" w:hAnsi="Times New Roman" w:cs="Times New Roman"/>
        </w:rPr>
      </w:pPr>
      <w:r w:rsidRPr="001D728F">
        <w:rPr>
          <w:rFonts w:ascii="Times New Roman" w:eastAsia="Times New Roman" w:hAnsi="Times New Roman" w:cs="Times New Roman"/>
        </w:rPr>
        <w:t xml:space="preserve">Click on the “Filters” tab on the top-right corner next to “Statistics”. Then click into the “Attributes” folder, then “Equal”. Select “color” and drag it to the “Queries” section below. Set “Value” setting on the bottom-right equal to “1” and then hit “Filter”. </w:t>
      </w:r>
    </w:p>
    <w:p w14:paraId="0000007A" w14:textId="77777777" w:rsidR="009D4005" w:rsidRPr="001D728F" w:rsidRDefault="008B39D3">
      <w:pPr>
        <w:tabs>
          <w:tab w:val="left" w:pos="1019"/>
        </w:tabs>
        <w:rPr>
          <w:rFonts w:ascii="Times New Roman" w:eastAsia="Times New Roman" w:hAnsi="Times New Roman" w:cs="Times New Roman"/>
        </w:rPr>
      </w:pPr>
      <w:r w:rsidRPr="001D728F">
        <w:rPr>
          <w:rFonts w:ascii="Times New Roman" w:eastAsia="Times New Roman" w:hAnsi="Times New Roman" w:cs="Times New Roman"/>
        </w:rPr>
        <w:t>Only the green nodes should be depicted, which identifies those that are kin of Joseph Svoboda.</w:t>
      </w:r>
    </w:p>
    <w:p w14:paraId="0000007B" w14:textId="77777777" w:rsidR="009D4005" w:rsidRPr="001D728F" w:rsidRDefault="009D4005">
      <w:pPr>
        <w:tabs>
          <w:tab w:val="left" w:pos="1019"/>
        </w:tabs>
        <w:rPr>
          <w:rFonts w:ascii="Times New Roman" w:eastAsia="Times New Roman" w:hAnsi="Times New Roman" w:cs="Times New Roman"/>
        </w:rPr>
      </w:pPr>
    </w:p>
    <w:p w14:paraId="0000007F" w14:textId="2DE17D0D" w:rsidR="009D4005" w:rsidRPr="001D728F" w:rsidRDefault="00474C9B">
      <w:pPr>
        <w:tabs>
          <w:tab w:val="left" w:pos="1019"/>
        </w:tabs>
        <w:rPr>
          <w:rFonts w:ascii="Times New Roman" w:eastAsia="Times New Roman" w:hAnsi="Times New Roman" w:cs="Times New Roman"/>
        </w:rPr>
      </w:pPr>
      <w:r w:rsidRPr="00474C9B">
        <w:rPr>
          <w:rFonts w:ascii="Times New Roman" w:eastAsia="Times New Roman" w:hAnsi="Times New Roman" w:cs="Times New Roman"/>
          <w:noProof/>
        </w:rPr>
        <w:drawing>
          <wp:inline distT="0" distB="0" distL="0" distR="0" wp14:anchorId="1CA905D0" wp14:editId="2BEC1B1F">
            <wp:extent cx="4140376" cy="2565175"/>
            <wp:effectExtent l="0" t="0" r="0" b="63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9"/>
                    <a:stretch>
                      <a:fillRect/>
                    </a:stretch>
                  </pic:blipFill>
                  <pic:spPr>
                    <a:xfrm>
                      <a:off x="0" y="0"/>
                      <a:ext cx="4145857" cy="2568571"/>
                    </a:xfrm>
                    <a:prstGeom prst="rect">
                      <a:avLst/>
                    </a:prstGeom>
                  </pic:spPr>
                </pic:pic>
              </a:graphicData>
            </a:graphic>
          </wp:inline>
        </w:drawing>
      </w:r>
      <w:r w:rsidR="008B39D3" w:rsidRPr="001D728F">
        <w:rPr>
          <w:rFonts w:ascii="Times New Roman" w:hAnsi="Times New Roman" w:cs="Times New Roman"/>
          <w:noProof/>
        </w:rPr>
        <w:drawing>
          <wp:anchor distT="114300" distB="114300" distL="114300" distR="114300" simplePos="0" relativeHeight="251658240" behindDoc="0" locked="0" layoutInCell="1" hidden="0" allowOverlap="1" wp14:anchorId="0D5A8251" wp14:editId="6446232F">
            <wp:simplePos x="0" y="0"/>
            <wp:positionH relativeFrom="column">
              <wp:posOffset>4400550</wp:posOffset>
            </wp:positionH>
            <wp:positionV relativeFrom="paragraph">
              <wp:posOffset>114300</wp:posOffset>
            </wp:positionV>
            <wp:extent cx="1909150" cy="4605338"/>
            <wp:effectExtent l="0" t="0" r="0" b="0"/>
            <wp:wrapSquare wrapText="bothSides" distT="114300" distB="114300" distL="114300" distR="11430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909150" cy="4605338"/>
                    </a:xfrm>
                    <a:prstGeom prst="rect">
                      <a:avLst/>
                    </a:prstGeom>
                    <a:ln/>
                  </pic:spPr>
                </pic:pic>
              </a:graphicData>
            </a:graphic>
          </wp:anchor>
        </w:drawing>
      </w:r>
    </w:p>
    <w:p w14:paraId="00000080" w14:textId="77777777" w:rsidR="009D4005" w:rsidRPr="001D728F" w:rsidRDefault="009D4005">
      <w:pPr>
        <w:tabs>
          <w:tab w:val="left" w:pos="1019"/>
        </w:tabs>
        <w:rPr>
          <w:rFonts w:ascii="Times New Roman" w:eastAsia="Times New Roman" w:hAnsi="Times New Roman" w:cs="Times New Roman"/>
        </w:rPr>
      </w:pPr>
    </w:p>
    <w:p w14:paraId="05209507" w14:textId="77777777" w:rsidR="00057F9C" w:rsidRDefault="00057F9C" w:rsidP="00057F9C">
      <w:pPr>
        <w:tabs>
          <w:tab w:val="left" w:pos="1019"/>
        </w:tabs>
        <w:rPr>
          <w:rFonts w:ascii="Times New Roman" w:eastAsia="Times New Roman" w:hAnsi="Times New Roman" w:cs="Times New Roman"/>
        </w:rPr>
      </w:pPr>
    </w:p>
    <w:p w14:paraId="09812D22" w14:textId="151C98DA" w:rsidR="00057F9C" w:rsidRPr="001D728F" w:rsidRDefault="00057F9C" w:rsidP="00057F9C">
      <w:pPr>
        <w:tabs>
          <w:tab w:val="left" w:pos="1019"/>
        </w:tabs>
        <w:rPr>
          <w:rFonts w:ascii="Times New Roman" w:eastAsia="Times New Roman" w:hAnsi="Times New Roman" w:cs="Times New Roman"/>
        </w:rPr>
      </w:pPr>
      <w:r w:rsidRPr="001D728F">
        <w:rPr>
          <w:rFonts w:ascii="Times New Roman" w:eastAsia="Times New Roman" w:hAnsi="Times New Roman" w:cs="Times New Roman"/>
        </w:rPr>
        <w:t>If you find that you are having difficulty seeing the “Filters” tab, as it is hidden behind the white background of the graph, you should make sure to hit the window button for the “Filters” and “Statistics” tab which looks like the icon included below and is located at the top right of the screen.</w:t>
      </w:r>
    </w:p>
    <w:p w14:paraId="3BAD3829" w14:textId="77777777" w:rsidR="00057F9C" w:rsidRPr="001D728F" w:rsidRDefault="00057F9C" w:rsidP="00057F9C">
      <w:pPr>
        <w:tabs>
          <w:tab w:val="left" w:pos="1019"/>
        </w:tabs>
        <w:rPr>
          <w:rFonts w:ascii="Times New Roman" w:eastAsia="Times New Roman" w:hAnsi="Times New Roman" w:cs="Times New Roman"/>
        </w:rPr>
      </w:pPr>
    </w:p>
    <w:p w14:paraId="7F504951" w14:textId="77777777" w:rsidR="00057F9C" w:rsidRPr="001D728F" w:rsidRDefault="00057F9C" w:rsidP="00057F9C">
      <w:pPr>
        <w:tabs>
          <w:tab w:val="left" w:pos="1019"/>
        </w:tabs>
        <w:rPr>
          <w:rFonts w:ascii="Times New Roman" w:eastAsia="Times New Roman" w:hAnsi="Times New Roman" w:cs="Times New Roman"/>
        </w:rPr>
      </w:pPr>
      <w:r w:rsidRPr="001D728F">
        <w:rPr>
          <w:rFonts w:ascii="Times New Roman" w:eastAsia="Times New Roman" w:hAnsi="Times New Roman" w:cs="Times New Roman"/>
          <w:noProof/>
        </w:rPr>
        <w:drawing>
          <wp:inline distT="114300" distB="114300" distL="114300" distR="114300" wp14:anchorId="4619B31E" wp14:editId="62F96821">
            <wp:extent cx="309753" cy="322659"/>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09753" cy="322659"/>
                    </a:xfrm>
                    <a:prstGeom prst="rect">
                      <a:avLst/>
                    </a:prstGeom>
                    <a:ln/>
                  </pic:spPr>
                </pic:pic>
              </a:graphicData>
            </a:graphic>
          </wp:inline>
        </w:drawing>
      </w:r>
    </w:p>
    <w:p w14:paraId="1B480F8A" w14:textId="77777777" w:rsidR="00057F9C" w:rsidRDefault="00057F9C">
      <w:pPr>
        <w:tabs>
          <w:tab w:val="left" w:pos="1019"/>
        </w:tabs>
        <w:rPr>
          <w:rFonts w:ascii="Times New Roman" w:eastAsia="Times New Roman" w:hAnsi="Times New Roman" w:cs="Times New Roman"/>
        </w:rPr>
      </w:pPr>
    </w:p>
    <w:p w14:paraId="3C64FE6B" w14:textId="77777777" w:rsidR="00057F9C" w:rsidRDefault="00057F9C">
      <w:pPr>
        <w:tabs>
          <w:tab w:val="left" w:pos="1019"/>
        </w:tabs>
        <w:rPr>
          <w:rFonts w:ascii="Times New Roman" w:eastAsia="Times New Roman" w:hAnsi="Times New Roman" w:cs="Times New Roman"/>
        </w:rPr>
      </w:pPr>
    </w:p>
    <w:p w14:paraId="37EEBC54" w14:textId="77777777" w:rsidR="00057F9C" w:rsidRDefault="00057F9C">
      <w:pPr>
        <w:rPr>
          <w:rFonts w:ascii="Times New Roman" w:eastAsia="Times New Roman" w:hAnsi="Times New Roman" w:cs="Times New Roman"/>
        </w:rPr>
      </w:pPr>
      <w:r>
        <w:rPr>
          <w:rFonts w:ascii="Times New Roman" w:eastAsia="Times New Roman" w:hAnsi="Times New Roman" w:cs="Times New Roman"/>
        </w:rPr>
        <w:br w:type="page"/>
      </w:r>
    </w:p>
    <w:p w14:paraId="00000081" w14:textId="4E01D900" w:rsidR="009D4005" w:rsidRPr="001D728F" w:rsidRDefault="008B39D3">
      <w:pPr>
        <w:tabs>
          <w:tab w:val="left" w:pos="1019"/>
        </w:tabs>
        <w:rPr>
          <w:rFonts w:ascii="Times New Roman" w:eastAsia="Times New Roman" w:hAnsi="Times New Roman" w:cs="Times New Roman"/>
        </w:rPr>
      </w:pPr>
      <w:r w:rsidRPr="001D728F">
        <w:rPr>
          <w:rFonts w:ascii="Times New Roman" w:eastAsia="Times New Roman" w:hAnsi="Times New Roman" w:cs="Times New Roman"/>
        </w:rPr>
        <w:lastRenderedPageBreak/>
        <w:t>To visualize those who are non-kin:</w:t>
      </w:r>
    </w:p>
    <w:p w14:paraId="00000082" w14:textId="77777777" w:rsidR="009D4005" w:rsidRPr="001D728F" w:rsidRDefault="009D4005">
      <w:pPr>
        <w:tabs>
          <w:tab w:val="left" w:pos="1019"/>
        </w:tabs>
        <w:rPr>
          <w:rFonts w:ascii="Times New Roman" w:eastAsia="Times New Roman" w:hAnsi="Times New Roman" w:cs="Times New Roman"/>
        </w:rPr>
      </w:pPr>
    </w:p>
    <w:p w14:paraId="00000083" w14:textId="77777777" w:rsidR="009D4005" w:rsidRPr="001D728F" w:rsidRDefault="008B39D3">
      <w:pPr>
        <w:tabs>
          <w:tab w:val="left" w:pos="1019"/>
        </w:tabs>
        <w:rPr>
          <w:rFonts w:ascii="Times New Roman" w:eastAsia="Times New Roman" w:hAnsi="Times New Roman" w:cs="Times New Roman"/>
        </w:rPr>
      </w:pPr>
      <w:r w:rsidRPr="001D728F">
        <w:rPr>
          <w:rFonts w:ascii="Times New Roman" w:eastAsia="Times New Roman" w:hAnsi="Times New Roman" w:cs="Times New Roman"/>
        </w:rPr>
        <w:t xml:space="preserve">Set Value equal to “0” and then hit “Filter”. </w:t>
      </w:r>
    </w:p>
    <w:p w14:paraId="00000084" w14:textId="77777777" w:rsidR="009D4005" w:rsidRPr="001D728F" w:rsidRDefault="008B39D3">
      <w:pPr>
        <w:tabs>
          <w:tab w:val="left" w:pos="1019"/>
        </w:tabs>
        <w:rPr>
          <w:rFonts w:ascii="Times New Roman" w:eastAsia="Times New Roman" w:hAnsi="Times New Roman" w:cs="Times New Roman"/>
        </w:rPr>
      </w:pPr>
      <w:r w:rsidRPr="001D728F">
        <w:rPr>
          <w:rFonts w:ascii="Times New Roman" w:eastAsia="Times New Roman" w:hAnsi="Times New Roman" w:cs="Times New Roman"/>
        </w:rPr>
        <w:t>Only the pink nodes should be depicted, identifying those who are not kin of Joseph.</w:t>
      </w:r>
    </w:p>
    <w:p w14:paraId="00000085" w14:textId="79617326" w:rsidR="009D4005" w:rsidRPr="001D728F" w:rsidRDefault="00A17FA8">
      <w:pPr>
        <w:tabs>
          <w:tab w:val="left" w:pos="1019"/>
        </w:tabs>
        <w:rPr>
          <w:rFonts w:ascii="Times New Roman" w:eastAsia="Times New Roman" w:hAnsi="Times New Roman" w:cs="Times New Roman"/>
        </w:rPr>
      </w:pPr>
      <w:bookmarkStart w:id="11" w:name="_heading=h.3dy6vkm" w:colFirst="0" w:colLast="0"/>
      <w:bookmarkEnd w:id="11"/>
      <w:r w:rsidRPr="00A17FA8">
        <w:rPr>
          <w:rFonts w:ascii="Times New Roman" w:eastAsia="Times New Roman" w:hAnsi="Times New Roman" w:cs="Times New Roman"/>
          <w:noProof/>
        </w:rPr>
        <w:drawing>
          <wp:inline distT="0" distB="0" distL="0" distR="0" wp14:anchorId="2D51B811" wp14:editId="28DAAE9A">
            <wp:extent cx="5712558" cy="3002145"/>
            <wp:effectExtent l="0" t="0" r="2540" b="0"/>
            <wp:docPr id="29" name="Picture 29"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atter chart&#10;&#10;Description automatically generated"/>
                    <pic:cNvPicPr/>
                  </pic:nvPicPr>
                  <pic:blipFill>
                    <a:blip r:embed="rId22"/>
                    <a:stretch>
                      <a:fillRect/>
                    </a:stretch>
                  </pic:blipFill>
                  <pic:spPr>
                    <a:xfrm>
                      <a:off x="0" y="0"/>
                      <a:ext cx="5732208" cy="3012472"/>
                    </a:xfrm>
                    <a:prstGeom prst="rect">
                      <a:avLst/>
                    </a:prstGeom>
                  </pic:spPr>
                </pic:pic>
              </a:graphicData>
            </a:graphic>
          </wp:inline>
        </w:drawing>
      </w:r>
    </w:p>
    <w:p w14:paraId="00000086" w14:textId="77777777" w:rsidR="009D4005" w:rsidRPr="001D728F" w:rsidRDefault="009D4005">
      <w:pPr>
        <w:tabs>
          <w:tab w:val="left" w:pos="1019"/>
        </w:tabs>
        <w:rPr>
          <w:rFonts w:ascii="Times New Roman" w:eastAsia="Times New Roman" w:hAnsi="Times New Roman" w:cs="Times New Roman"/>
        </w:rPr>
      </w:pPr>
      <w:bookmarkStart w:id="12" w:name="_heading=h.hnqy0bc685m8" w:colFirst="0" w:colLast="0"/>
      <w:bookmarkEnd w:id="12"/>
    </w:p>
    <w:p w14:paraId="00000087" w14:textId="77777777" w:rsidR="009D4005" w:rsidRPr="001D728F" w:rsidRDefault="009D4005">
      <w:pPr>
        <w:tabs>
          <w:tab w:val="left" w:pos="1019"/>
        </w:tabs>
        <w:rPr>
          <w:rFonts w:ascii="Times New Roman" w:eastAsia="Times New Roman" w:hAnsi="Times New Roman" w:cs="Times New Roman"/>
        </w:rPr>
      </w:pPr>
      <w:bookmarkStart w:id="13" w:name="_heading=h.g2o4snrpgf2u" w:colFirst="0" w:colLast="0"/>
      <w:bookmarkEnd w:id="13"/>
    </w:p>
    <w:p w14:paraId="0000008C" w14:textId="77777777" w:rsidR="009D4005" w:rsidRPr="001D728F" w:rsidRDefault="008B39D3">
      <w:pPr>
        <w:pStyle w:val="Heading1"/>
        <w:rPr>
          <w:rFonts w:ascii="Times New Roman" w:eastAsia="Times New Roman" w:hAnsi="Times New Roman" w:cs="Times New Roman"/>
        </w:rPr>
      </w:pPr>
      <w:bookmarkStart w:id="14" w:name="_heading=h.pn6qwvmeslhb" w:colFirst="0" w:colLast="0"/>
      <w:bookmarkStart w:id="15" w:name="_heading=h.gg5q3dzg0ld8" w:colFirst="0" w:colLast="0"/>
      <w:bookmarkStart w:id="16" w:name="_heading=h.x32rvlu7e1ri" w:colFirst="0" w:colLast="0"/>
      <w:bookmarkStart w:id="17" w:name="_heading=h.gs235jp5wev1" w:colFirst="0" w:colLast="0"/>
      <w:bookmarkStart w:id="18" w:name="_heading=h.f8rsvnj5es10" w:colFirst="0" w:colLast="0"/>
      <w:bookmarkStart w:id="19" w:name="_Toc73193959"/>
      <w:bookmarkEnd w:id="14"/>
      <w:bookmarkEnd w:id="15"/>
      <w:bookmarkEnd w:id="16"/>
      <w:bookmarkEnd w:id="17"/>
      <w:bookmarkEnd w:id="18"/>
      <w:r w:rsidRPr="001D728F">
        <w:rPr>
          <w:rFonts w:ascii="Times New Roman" w:eastAsia="Times New Roman" w:hAnsi="Times New Roman" w:cs="Times New Roman"/>
        </w:rPr>
        <w:t>Community detection with the Louvain modularity algorithm.</w:t>
      </w:r>
      <w:bookmarkEnd w:id="19"/>
    </w:p>
    <w:p w14:paraId="1C53BCB6" w14:textId="537B5CAC" w:rsidR="001952CD" w:rsidRDefault="001952CD">
      <w:pPr>
        <w:rPr>
          <w:rFonts w:ascii="Times New Roman" w:eastAsia="Times New Roman" w:hAnsi="Times New Roman" w:cs="Times New Roman"/>
        </w:rPr>
      </w:pPr>
    </w:p>
    <w:p w14:paraId="0000008E" w14:textId="26B389D0" w:rsidR="009D4005" w:rsidRPr="001D728F" w:rsidRDefault="001952CD">
      <w:pPr>
        <w:rPr>
          <w:rFonts w:ascii="Times New Roman" w:eastAsia="Times New Roman" w:hAnsi="Times New Roman" w:cs="Times New Roman"/>
        </w:rPr>
      </w:pPr>
      <w:r w:rsidRPr="00DD510F">
        <w:rPr>
          <w:rFonts w:ascii="Times New Roman" w:eastAsia="Times New Roman" w:hAnsi="Times New Roman" w:cs="Times New Roman"/>
        </w:rPr>
        <w:t xml:space="preserve">One way that we can identify subgroups in a network that may share commonalities is through </w:t>
      </w:r>
      <w:r w:rsidR="00DD510F" w:rsidRPr="00DD510F">
        <w:rPr>
          <w:rFonts w:ascii="Times New Roman" w:eastAsia="Times New Roman" w:hAnsi="Times New Roman" w:cs="Times New Roman"/>
        </w:rPr>
        <w:t xml:space="preserve">community detection. </w:t>
      </w:r>
      <w:r w:rsidR="00DD510F" w:rsidRPr="00DA59F9">
        <w:rPr>
          <w:rFonts w:ascii="Times New Roman" w:hAnsi="Times New Roman" w:cs="Times New Roman"/>
        </w:rPr>
        <w:t xml:space="preserve">Communities may be considered collections of nodes that have closer (tighter) connections to one another than to nodes outside of their own community. We employ </w:t>
      </w:r>
      <w:r w:rsidR="00DD510F">
        <w:rPr>
          <w:rFonts w:ascii="Times New Roman" w:hAnsi="Times New Roman" w:cs="Times New Roman"/>
        </w:rPr>
        <w:t xml:space="preserve">the Louvain method, </w:t>
      </w:r>
      <w:r w:rsidR="00DD510F" w:rsidRPr="00DA59F9">
        <w:rPr>
          <w:rFonts w:ascii="Times New Roman" w:hAnsi="Times New Roman" w:cs="Times New Roman"/>
        </w:rPr>
        <w:t xml:space="preserve">which </w:t>
      </w:r>
      <w:r w:rsidR="00DD510F">
        <w:rPr>
          <w:rFonts w:ascii="Times New Roman" w:hAnsi="Times New Roman" w:cs="Times New Roman"/>
        </w:rPr>
        <w:t xml:space="preserve">iteratively combines </w:t>
      </w:r>
      <w:r w:rsidR="008A1CB6">
        <w:rPr>
          <w:rFonts w:ascii="Times New Roman" w:hAnsi="Times New Roman" w:cs="Times New Roman"/>
        </w:rPr>
        <w:t xml:space="preserve">groups </w:t>
      </w:r>
      <w:r w:rsidR="00DD510F">
        <w:rPr>
          <w:rFonts w:ascii="Times New Roman" w:hAnsi="Times New Roman" w:cs="Times New Roman"/>
        </w:rPr>
        <w:t xml:space="preserve">of nodes </w:t>
      </w:r>
      <w:r w:rsidR="008A1CB6">
        <w:rPr>
          <w:rFonts w:ascii="Times New Roman" w:hAnsi="Times New Roman" w:cs="Times New Roman"/>
        </w:rPr>
        <w:t xml:space="preserve">(“communities”) </w:t>
      </w:r>
      <w:r w:rsidR="009822B7">
        <w:rPr>
          <w:rFonts w:ascii="Times New Roman" w:hAnsi="Times New Roman" w:cs="Times New Roman"/>
        </w:rPr>
        <w:t>to determine an optimal configuration of communities of densely connected nodes.</w:t>
      </w:r>
      <w:r w:rsidR="0065420B" w:rsidRPr="00EB6A0B">
        <w:rPr>
          <w:rFonts w:ascii="Times New Roman" w:hAnsi="Times New Roman" w:cs="Times New Roman"/>
        </w:rPr>
        <w:fldChar w:fldCharType="begin"/>
      </w:r>
      <w:r w:rsidR="009822B7">
        <w:rPr>
          <w:rFonts w:ascii="Times New Roman" w:hAnsi="Times New Roman" w:cs="Times New Roman"/>
        </w:rPr>
        <w:instrText xml:space="preserve"> ADDIN ZOTERO_ITEM CSL_CITATION {"citationID":"VufggeSk","properties":{"formattedCitation":"\\super 2\\nosupersub{}","plainCitation":"2","noteIndex":0},"citationItems":[{"id":29843,"uris":["http://zotero.org/groups/2333444/items/SEB4E886"],"uri":["http://zotero.org/groups/2333444/items/SEB4E886"],"itemData":{"id":29843,"type":"article-journal","abstract":"We propose a simple method to extract the community structure of large networks. Our method is a heuristic method that is based on modularity optimization. It is shown to outperform all other known community detection method in terms of computation time. Moreover, the quality of the communities detected is very good, as measured by the so-called modularity. This is shown first by identifying language communities in a Belgian mobile phone network of 2.6 million customers and by analyzing a web graph of 118 million nodes and more than one billion links. The accuracy of our algorithm is also verified on ad-hoc modular networks. .","container-title":"Journal of Statistical Mechanics: Theory and Experiment","DOI":"10.1088/1742-5468/2008/10/P10008","ISSN":"1742-5468","issue":"10","journalAbbreviation":"J. Stat. Mech.","note":"arXiv: 0803.0476","page":"P10008","source":"arXiv.org","title":"Fast unfolding of communities in large networks","volume":"2008","author":[{"family":"Blondel","given":"Vincent D."},{"family":"Guillaume","given":"Jean-Loup"},{"family":"Lambiotte","given":"Renaud"},{"family":"Lefebvre","given":"Etienne"}],"issued":{"date-parts":[["2008",10,9]]}}}],"schema":"https://github.com/citation-style-language/schema/raw/master/csl-citation.json"} </w:instrText>
      </w:r>
      <w:r w:rsidR="0065420B" w:rsidRPr="00EB6A0B">
        <w:rPr>
          <w:rFonts w:ascii="Times New Roman" w:hAnsi="Times New Roman" w:cs="Times New Roman"/>
        </w:rPr>
        <w:fldChar w:fldCharType="separate"/>
      </w:r>
      <w:r w:rsidR="009822B7" w:rsidRPr="009822B7">
        <w:rPr>
          <w:rFonts w:ascii="Times New Roman" w:hAnsi="Times New Roman" w:cs="Times New Roman"/>
          <w:vertAlign w:val="superscript"/>
        </w:rPr>
        <w:t>2</w:t>
      </w:r>
      <w:r w:rsidR="0065420B" w:rsidRPr="00EB6A0B">
        <w:rPr>
          <w:rFonts w:ascii="Times New Roman" w:hAnsi="Times New Roman" w:cs="Times New Roman"/>
        </w:rPr>
        <w:fldChar w:fldCharType="end"/>
      </w:r>
      <w:r w:rsidR="008B39D3" w:rsidRPr="001D728F">
        <w:rPr>
          <w:rFonts w:ascii="Times New Roman" w:eastAsia="Times New Roman" w:hAnsi="Times New Roman" w:cs="Times New Roman"/>
        </w:rPr>
        <w:t xml:space="preserve"> We will demonstrate how we can use this algorithm to visualize the possible community structure present in the daily life of Joseph Svoboda.</w:t>
      </w:r>
    </w:p>
    <w:p w14:paraId="0000008F" w14:textId="77777777" w:rsidR="009D4005" w:rsidRPr="001D728F" w:rsidRDefault="009D4005">
      <w:pPr>
        <w:rPr>
          <w:rFonts w:ascii="Times New Roman" w:eastAsia="Times New Roman" w:hAnsi="Times New Roman" w:cs="Times New Roman"/>
        </w:rPr>
      </w:pPr>
    </w:p>
    <w:p w14:paraId="00000090"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 xml:space="preserve">You can run the Louvain modularity algorithm on the network by going to the “statistics” tab, which is located next to the “filters” tab, and then clicking the “run” button for “Modularity.” </w:t>
      </w:r>
    </w:p>
    <w:p w14:paraId="00000091" w14:textId="77777777" w:rsidR="009D4005" w:rsidRPr="001D728F" w:rsidRDefault="009D4005">
      <w:pPr>
        <w:rPr>
          <w:rFonts w:ascii="Times New Roman" w:eastAsia="Times New Roman" w:hAnsi="Times New Roman" w:cs="Times New Roman"/>
        </w:rPr>
      </w:pPr>
    </w:p>
    <w:p w14:paraId="00000092" w14:textId="77777777" w:rsidR="009D4005" w:rsidRPr="001D728F" w:rsidRDefault="008B39D3">
      <w:pPr>
        <w:rPr>
          <w:rFonts w:ascii="Times New Roman" w:eastAsia="Times New Roman" w:hAnsi="Times New Roman" w:cs="Times New Roman"/>
        </w:rPr>
      </w:pPr>
      <w:r w:rsidRPr="001D728F">
        <w:rPr>
          <w:rFonts w:ascii="Times New Roman" w:eastAsia="Times New Roman" w:hAnsi="Times New Roman" w:cs="Times New Roman"/>
        </w:rPr>
        <w:t>This will then open a new window providing you the opportunity to control certain parameters of the algorithm. For our task, we will use the default values. So, click “OK.”</w:t>
      </w:r>
    </w:p>
    <w:p w14:paraId="00000093" w14:textId="77777777" w:rsidR="009D4005" w:rsidRPr="001D728F" w:rsidRDefault="009D4005">
      <w:pPr>
        <w:rPr>
          <w:rFonts w:ascii="Times New Roman" w:eastAsia="Times New Roman" w:hAnsi="Times New Roman" w:cs="Times New Roman"/>
        </w:rPr>
      </w:pPr>
    </w:p>
    <w:p w14:paraId="00000094" w14:textId="77777777" w:rsidR="009D4005" w:rsidRPr="001D728F" w:rsidRDefault="008B39D3">
      <w:pPr>
        <w:tabs>
          <w:tab w:val="left" w:pos="1019"/>
        </w:tabs>
        <w:rPr>
          <w:rFonts w:ascii="Times New Roman" w:hAnsi="Times New Roman" w:cs="Times New Roman"/>
        </w:rPr>
      </w:pPr>
      <w:bookmarkStart w:id="20" w:name="_heading=h.z9xe5gjxziqy" w:colFirst="0" w:colLast="0"/>
      <w:bookmarkEnd w:id="20"/>
      <w:r w:rsidRPr="001D728F">
        <w:rPr>
          <w:rFonts w:ascii="Times New Roman" w:hAnsi="Times New Roman" w:cs="Times New Roman"/>
          <w:noProof/>
        </w:rPr>
        <w:lastRenderedPageBreak/>
        <w:drawing>
          <wp:inline distT="114300" distB="114300" distL="114300" distR="114300" wp14:anchorId="6FE179A9" wp14:editId="38053232">
            <wp:extent cx="2119313" cy="4085564"/>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119313" cy="4085564"/>
                    </a:xfrm>
                    <a:prstGeom prst="rect">
                      <a:avLst/>
                    </a:prstGeom>
                    <a:ln/>
                  </pic:spPr>
                </pic:pic>
              </a:graphicData>
            </a:graphic>
          </wp:inline>
        </w:drawing>
      </w:r>
      <w:r w:rsidRPr="001D728F">
        <w:rPr>
          <w:rFonts w:ascii="Times New Roman" w:hAnsi="Times New Roman" w:cs="Times New Roman"/>
        </w:rPr>
        <w:t xml:space="preserve">     </w:t>
      </w:r>
      <w:r w:rsidRPr="001D728F">
        <w:rPr>
          <w:rFonts w:ascii="Times New Roman" w:hAnsi="Times New Roman" w:cs="Times New Roman"/>
          <w:noProof/>
        </w:rPr>
        <w:drawing>
          <wp:inline distT="114300" distB="114300" distL="114300" distR="114300" wp14:anchorId="3A636DEC" wp14:editId="137CD4B3">
            <wp:extent cx="3538538" cy="2041464"/>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538538" cy="2041464"/>
                    </a:xfrm>
                    <a:prstGeom prst="rect">
                      <a:avLst/>
                    </a:prstGeom>
                    <a:ln/>
                  </pic:spPr>
                </pic:pic>
              </a:graphicData>
            </a:graphic>
          </wp:inline>
        </w:drawing>
      </w:r>
    </w:p>
    <w:p w14:paraId="00000095" w14:textId="77777777" w:rsidR="009D4005" w:rsidRPr="001D728F" w:rsidRDefault="009D4005">
      <w:pPr>
        <w:tabs>
          <w:tab w:val="left" w:pos="1019"/>
        </w:tabs>
        <w:rPr>
          <w:rFonts w:ascii="Times New Roman" w:hAnsi="Times New Roman" w:cs="Times New Roman"/>
        </w:rPr>
      </w:pPr>
      <w:bookmarkStart w:id="21" w:name="_heading=h.hb31pkmpl6n" w:colFirst="0" w:colLast="0"/>
      <w:bookmarkEnd w:id="21"/>
    </w:p>
    <w:p w14:paraId="00000096" w14:textId="2C65E4A5" w:rsidR="009D4005" w:rsidRDefault="008B39D3">
      <w:pPr>
        <w:tabs>
          <w:tab w:val="left" w:pos="1019"/>
        </w:tabs>
        <w:rPr>
          <w:rFonts w:ascii="Times New Roman" w:eastAsia="Times New Roman" w:hAnsi="Times New Roman" w:cs="Times New Roman"/>
        </w:rPr>
      </w:pPr>
      <w:bookmarkStart w:id="22" w:name="_heading=h.7wtidc7u4yoc" w:colFirst="0" w:colLast="0"/>
      <w:bookmarkEnd w:id="22"/>
      <w:r w:rsidRPr="001D728F">
        <w:rPr>
          <w:rFonts w:ascii="Times New Roman" w:eastAsia="Times New Roman" w:hAnsi="Times New Roman" w:cs="Times New Roman"/>
        </w:rPr>
        <w:t>Running this algorithm adds a “Modularity Class” attribute to each node in the nodes data table in Gephi. Thus, to visualize each node's assigned modularity class, following a similar process as the kinship visualization, we will color each node by its modularity class. First, click “Nodes” under the appearance tab, and then click the paint palette. Then, click “Partition” and select “Modularity Class” as the feature to partition by. Finally, hit “Apply.”</w:t>
      </w:r>
    </w:p>
    <w:p w14:paraId="5C016588" w14:textId="422F1C6C" w:rsidR="008355CA" w:rsidRDefault="008355CA">
      <w:pPr>
        <w:tabs>
          <w:tab w:val="left" w:pos="1019"/>
        </w:tabs>
        <w:rPr>
          <w:rFonts w:ascii="Times New Roman" w:eastAsia="Times New Roman" w:hAnsi="Times New Roman" w:cs="Times New Roman"/>
        </w:rPr>
      </w:pPr>
    </w:p>
    <w:p w14:paraId="246243E9" w14:textId="70D1E256" w:rsidR="008355CA" w:rsidRDefault="008355CA">
      <w:pPr>
        <w:tabs>
          <w:tab w:val="left" w:pos="1019"/>
        </w:tabs>
        <w:rPr>
          <w:rFonts w:ascii="Times New Roman" w:eastAsia="Times New Roman" w:hAnsi="Times New Roman" w:cs="Times New Roman"/>
        </w:rPr>
      </w:pPr>
      <w:r>
        <w:rPr>
          <w:rFonts w:ascii="Times New Roman" w:eastAsia="Times New Roman" w:hAnsi="Times New Roman" w:cs="Times New Roman"/>
        </w:rPr>
        <w:t xml:space="preserve">Earlier, we changed the edges to grey. For modularity, the edges might look better if they were colored based on the nodes that they </w:t>
      </w:r>
      <w:r w:rsidR="00EF4614">
        <w:rPr>
          <w:rFonts w:ascii="Times New Roman" w:eastAsia="Times New Roman" w:hAnsi="Times New Roman" w:cs="Times New Roman"/>
        </w:rPr>
        <w:t xml:space="preserve">are </w:t>
      </w:r>
      <w:r>
        <w:rPr>
          <w:rFonts w:ascii="Times New Roman" w:eastAsia="Times New Roman" w:hAnsi="Times New Roman" w:cs="Times New Roman"/>
        </w:rPr>
        <w:t>connect</w:t>
      </w:r>
      <w:r w:rsidR="00EF4614">
        <w:rPr>
          <w:rFonts w:ascii="Times New Roman" w:eastAsia="Times New Roman" w:hAnsi="Times New Roman" w:cs="Times New Roman"/>
        </w:rPr>
        <w:t>ed to</w:t>
      </w:r>
      <w:r>
        <w:rPr>
          <w:rFonts w:ascii="Times New Roman" w:eastAsia="Times New Roman" w:hAnsi="Times New Roman" w:cs="Times New Roman"/>
        </w:rPr>
        <w:t>. Note that at the bottom of the central pane, there is a set of controls, including one with a rainbow. Clicking on this one toggles the edges from grey to the source node color:</w:t>
      </w:r>
    </w:p>
    <w:p w14:paraId="62A7CDBC" w14:textId="22D250EB" w:rsidR="008355CA" w:rsidRPr="001D728F" w:rsidRDefault="00C157FA">
      <w:pPr>
        <w:tabs>
          <w:tab w:val="left" w:pos="1019"/>
        </w:tabs>
        <w:rPr>
          <w:rFonts w:ascii="Times New Roman" w:eastAsia="Times New Roman" w:hAnsi="Times New Roman" w:cs="Times New Roman"/>
        </w:rPr>
      </w:pPr>
      <w:r w:rsidRPr="00EF4614">
        <w:rPr>
          <w:rFonts w:ascii="Times New Roman" w:eastAsia="Times New Roman" w:hAnsi="Times New Roman" w:cs="Times New Roman"/>
          <w:noProof/>
          <w:color w:val="C00000"/>
        </w:rPr>
        <mc:AlternateContent>
          <mc:Choice Requires="wps">
            <w:drawing>
              <wp:anchor distT="0" distB="0" distL="114300" distR="114300" simplePos="0" relativeHeight="251659264" behindDoc="0" locked="0" layoutInCell="1" allowOverlap="1" wp14:anchorId="7FAE4772" wp14:editId="71A51E8E">
                <wp:simplePos x="0" y="0"/>
                <wp:positionH relativeFrom="column">
                  <wp:posOffset>1466193</wp:posOffset>
                </wp:positionH>
                <wp:positionV relativeFrom="paragraph">
                  <wp:posOffset>172524</wp:posOffset>
                </wp:positionV>
                <wp:extent cx="320281" cy="320106"/>
                <wp:effectExtent l="12700" t="12700" r="10160" b="10160"/>
                <wp:wrapNone/>
                <wp:docPr id="1" name="Oval 1"/>
                <wp:cNvGraphicFramePr/>
                <a:graphic xmlns:a="http://schemas.openxmlformats.org/drawingml/2006/main">
                  <a:graphicData uri="http://schemas.microsoft.com/office/word/2010/wordprocessingShape">
                    <wps:wsp>
                      <wps:cNvSpPr/>
                      <wps:spPr>
                        <a:xfrm>
                          <a:off x="0" y="0"/>
                          <a:ext cx="320281" cy="32010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17DD9FFF" id="Oval 1" o:spid="_x0000_s1026" style="position:absolute;margin-left:115.45pt;margin-top:13.6pt;width:25.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AGlQIAAIwFAAAOAAAAZHJzL2Uyb0RvYy54bWysVMFu2zAMvQ/YPwi6r3aytmuNOkXQIsOA&#13;&#10;oi3WDj0rshQLkEVNUuJkXz9Kst1gLXYYloNDieQjH0Xy6nrfabITziswNZ2dlJQIw6FRZlPTH8+r&#13;&#10;TxeU+MBMwzQYUdOD8PR68fHDVW8rMYcWdCMcQRDjq97WtA3BVkXheSs65k/ACoNKCa5jAY9uUzSO&#13;&#10;9Yje6WJeludFD66xDrjwHm9vs5IuEr6UgocHKb0IRNcUcwvp69J3Hb/F4opVG8dsq/iQBvuHLDqm&#13;&#10;DAadoG5ZYGTr1BuoTnEHHmQ44dAVIKXiInFANrPyDzZPLbMiccHieDuVyf8/WH6/e3RENfh2lBjW&#13;&#10;4RM97Jgms1iZ3voKDZ7soxtOHsVIcy9dF/+RANmnah6maop9IBwvP8/L+QWiclShPCvPI2bx6myd&#13;&#10;D18FdCQKNRVaK+sjX1ax3Z0P2Xq0itcGVkprvGeVNqTHpC/LszJ5eNCqidqo9G6zvtGOIJOarlYl&#13;&#10;/obYR2aYiTaYUGSZeSUpHLTIAb4LiZVBJvMcIfakmGAZ58KEWVa1rBE52tlxsNEj0dYGASOyxCwn&#13;&#10;7AFgtMwgI3auwGAfXUVq6cl5oP4358kjRQYTJudOGXDvMdPIaoic7cci5dLEKq2hOWDfOMgD5S1f&#13;&#10;KXzEO+bDI3M4QThruBXCA36kBnwpGCRKWnC/3ruP9tjYqKWkx4msqf+5ZU5Qor8ZbPnL2elpHOF0&#13;&#10;OD37MseDO9asjzVm290Avj42IGaXxGgf9ChKB90LLo9ljIoqZjjGrikPbjzchLwpcP1wsVwmMxxb&#13;&#10;y8KdebI8gseqxg593r8wZ4dODjgC9zBO75tuzrbR08ByG0Cq1OqvdR3qjSOfGmdYT3GnHJ+T1esS&#13;&#10;XfwGAAD//wMAUEsDBBQABgAIAAAAIQByLgiO4QAAAA4BAAAPAAAAZHJzL2Rvd25yZXYueG1sTE9N&#13;&#10;T8MwDL0j8R8iI+3G0nVjHV3TCTFxgNs+4Jw1pq3WOF2TduXfY07sYtl6z+8j24y2EQN2vnakYDaN&#13;&#10;QCAVztRUKjge3h5XIHzQZHTjCBX8oIdNfn+X6dS4K+1w2IdSsAj5VCuoQmhTKX1RodV+6lokxr5d&#13;&#10;Z3Xgsyul6fSVxW0j4yhaSqtrYodKt/haYXHe91ZB8v7x+YX94C/DU7K49GFxpoNTavIwbtc8XtYg&#13;&#10;Ao7h/wP+OnB+yDnYyfVkvGgUxPPomam8JDEIJsSr2RzEiS2SJcg8k7c18l8AAAD//wMAUEsBAi0A&#13;&#10;FAAGAAgAAAAhALaDOJL+AAAA4QEAABMAAAAAAAAAAAAAAAAAAAAAAFtDb250ZW50X1R5cGVzXS54&#13;&#10;bWxQSwECLQAUAAYACAAAACEAOP0h/9YAAACUAQAACwAAAAAAAAAAAAAAAAAvAQAAX3JlbHMvLnJl&#13;&#10;bHNQSwECLQAUAAYACAAAACEAPr9QBpUCAACMBQAADgAAAAAAAAAAAAAAAAAuAgAAZHJzL2Uyb0Rv&#13;&#10;Yy54bWxQSwECLQAUAAYACAAAACEAci4IjuEAAAAOAQAADwAAAAAAAAAAAAAAAADvBAAAZHJzL2Rv&#13;&#10;d25yZXYueG1sUEsFBgAAAAAEAAQA8wAAAP0FAAAAAA==&#13;&#10;" filled="f" strokecolor="red" strokeweight="1.5pt">
                <v:stroke joinstyle="miter"/>
              </v:oval>
            </w:pict>
          </mc:Fallback>
        </mc:AlternateContent>
      </w:r>
    </w:p>
    <w:p w14:paraId="5A732E6A" w14:textId="3EE4F6A0" w:rsidR="006946E0" w:rsidRDefault="008355CA">
      <w:pPr>
        <w:tabs>
          <w:tab w:val="left" w:pos="1019"/>
        </w:tabs>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E15364A" wp14:editId="5DA85FDE">
            <wp:extent cx="5943600" cy="323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5-29 at 2.36.21 P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3850"/>
                    </a:xfrm>
                    <a:prstGeom prst="rect">
                      <a:avLst/>
                    </a:prstGeom>
                  </pic:spPr>
                </pic:pic>
              </a:graphicData>
            </a:graphic>
          </wp:inline>
        </w:drawing>
      </w:r>
    </w:p>
    <w:p w14:paraId="70D63BDA" w14:textId="65C31154" w:rsidR="00EF4614" w:rsidRDefault="00EF4614">
      <w:pPr>
        <w:tabs>
          <w:tab w:val="left" w:pos="1019"/>
        </w:tabs>
        <w:rPr>
          <w:rFonts w:ascii="Times New Roman" w:eastAsia="Times New Roman" w:hAnsi="Times New Roman" w:cs="Times New Roman"/>
        </w:rPr>
      </w:pPr>
    </w:p>
    <w:p w14:paraId="4A39108A" w14:textId="77777777" w:rsidR="00EF4614" w:rsidRDefault="00EF4614">
      <w:pPr>
        <w:rPr>
          <w:rFonts w:ascii="Times New Roman" w:eastAsia="Times New Roman" w:hAnsi="Times New Roman" w:cs="Times New Roman"/>
        </w:rPr>
      </w:pPr>
      <w:r>
        <w:rPr>
          <w:rFonts w:ascii="Times New Roman" w:eastAsia="Times New Roman" w:hAnsi="Times New Roman" w:cs="Times New Roman"/>
        </w:rPr>
        <w:br w:type="page"/>
      </w:r>
    </w:p>
    <w:p w14:paraId="077CBC87" w14:textId="4D5B4646" w:rsidR="00EF4614" w:rsidRDefault="00EF4614">
      <w:pPr>
        <w:tabs>
          <w:tab w:val="left" w:pos="1019"/>
        </w:tabs>
        <w:rPr>
          <w:rFonts w:ascii="Times New Roman" w:eastAsia="Times New Roman" w:hAnsi="Times New Roman" w:cs="Times New Roman"/>
        </w:rPr>
      </w:pPr>
      <w:r>
        <w:rPr>
          <w:rFonts w:ascii="Times New Roman" w:eastAsia="Times New Roman" w:hAnsi="Times New Roman" w:cs="Times New Roman"/>
        </w:rPr>
        <w:lastRenderedPageBreak/>
        <w:t>The network colored based on modularity groupings should look something like this:</w:t>
      </w:r>
    </w:p>
    <w:p w14:paraId="49B129FD" w14:textId="77777777" w:rsidR="00EF4614" w:rsidRPr="001D728F" w:rsidRDefault="00EF4614">
      <w:pPr>
        <w:tabs>
          <w:tab w:val="left" w:pos="1019"/>
        </w:tabs>
        <w:rPr>
          <w:rFonts w:ascii="Times New Roman" w:eastAsia="Times New Roman" w:hAnsi="Times New Roman" w:cs="Times New Roman"/>
        </w:rPr>
      </w:pPr>
    </w:p>
    <w:p w14:paraId="3AC10C1C" w14:textId="5630634D" w:rsidR="001D728F" w:rsidRPr="001D728F" w:rsidRDefault="00DE0C02" w:rsidP="00DA59F9">
      <w:pPr>
        <w:pStyle w:val="Bibliography"/>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2F4AA3C" wp14:editId="709A3245">
            <wp:extent cx="5943600" cy="3621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5-28 at 11.27.23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621405"/>
                    </a:xfrm>
                    <a:prstGeom prst="rect">
                      <a:avLst/>
                    </a:prstGeom>
                  </pic:spPr>
                </pic:pic>
              </a:graphicData>
            </a:graphic>
          </wp:inline>
        </w:drawing>
      </w:r>
    </w:p>
    <w:p w14:paraId="28D7D52D" w14:textId="6305ED30" w:rsidR="009822B7" w:rsidRDefault="009822B7">
      <w:pPr>
        <w:rPr>
          <w:rFonts w:ascii="Times New Roman" w:eastAsia="Times New Roman" w:hAnsi="Times New Roman" w:cs="Times New Roman"/>
        </w:rPr>
      </w:pPr>
    </w:p>
    <w:p w14:paraId="5A8E78B2" w14:textId="3E063DB2" w:rsidR="009822B7" w:rsidRPr="00634714" w:rsidRDefault="009822B7">
      <w:pPr>
        <w:rPr>
          <w:rFonts w:ascii="Times New Roman" w:eastAsia="Times New Roman" w:hAnsi="Times New Roman" w:cs="Times New Roman"/>
          <w:b/>
        </w:rPr>
      </w:pPr>
      <w:r w:rsidRPr="00634714">
        <w:rPr>
          <w:rFonts w:ascii="Times New Roman" w:eastAsia="Times New Roman" w:hAnsi="Times New Roman" w:cs="Times New Roman"/>
          <w:b/>
        </w:rPr>
        <w:t>References</w:t>
      </w:r>
    </w:p>
    <w:p w14:paraId="1079B8B9" w14:textId="0F58D091" w:rsidR="009822B7" w:rsidRDefault="009822B7">
      <w:pPr>
        <w:rPr>
          <w:rFonts w:ascii="Times New Roman" w:eastAsia="Times New Roman" w:hAnsi="Times New Roman" w:cs="Times New Roman"/>
        </w:rPr>
      </w:pPr>
    </w:p>
    <w:p w14:paraId="1EF948E4" w14:textId="77777777" w:rsidR="009F2ACC" w:rsidRPr="00DA59F9" w:rsidRDefault="009F2ACC" w:rsidP="009F2ACC">
      <w:pPr>
        <w:pStyle w:val="Bibliography"/>
        <w:rPr>
          <w:rFonts w:ascii="Times New Roman" w:hAnsi="Times New Roman" w:cs="Times New Roman"/>
        </w:rPr>
      </w:pPr>
      <w:r w:rsidRPr="00DA59F9">
        <w:rPr>
          <w:rFonts w:ascii="Times New Roman" w:hAnsi="Times New Roman" w:cs="Times New Roman"/>
        </w:rPr>
        <w:fldChar w:fldCharType="begin"/>
      </w:r>
      <w:r w:rsidRPr="00DA59F9">
        <w:rPr>
          <w:rFonts w:ascii="Times New Roman" w:hAnsi="Times New Roman" w:cs="Times New Roman"/>
        </w:rPr>
        <w:instrText xml:space="preserve"> ADDIN ZOTERO_BIBL {"uncited":[],"omitted":[],"custom":[]} CSL_BIBLIOGRAPHY </w:instrText>
      </w:r>
      <w:r w:rsidRPr="00DA59F9">
        <w:rPr>
          <w:rFonts w:ascii="Times New Roman" w:hAnsi="Times New Roman" w:cs="Times New Roman"/>
        </w:rPr>
        <w:fldChar w:fldCharType="separate"/>
      </w:r>
      <w:r w:rsidRPr="00DA59F9">
        <w:rPr>
          <w:rFonts w:ascii="Times New Roman" w:hAnsi="Times New Roman" w:cs="Times New Roman"/>
        </w:rPr>
        <w:t xml:space="preserve">1. </w:t>
      </w:r>
      <w:r w:rsidRPr="00DA59F9">
        <w:rPr>
          <w:rFonts w:ascii="Times New Roman" w:hAnsi="Times New Roman" w:cs="Times New Roman"/>
        </w:rPr>
        <w:tab/>
        <w:t xml:space="preserve">Jacomy M, Venturini T, Heymann S, Bastian M. ForceAtlas2, a Continuous Graph Layout Algorithm for Handy Network Visualization Designed for the Gephi Software. </w:t>
      </w:r>
      <w:r w:rsidRPr="00DA59F9">
        <w:rPr>
          <w:rFonts w:ascii="Times New Roman" w:hAnsi="Times New Roman" w:cs="Times New Roman"/>
          <w:i/>
          <w:iCs/>
        </w:rPr>
        <w:t>PLOS ONE</w:t>
      </w:r>
      <w:r w:rsidRPr="00DA59F9">
        <w:rPr>
          <w:rFonts w:ascii="Times New Roman" w:hAnsi="Times New Roman" w:cs="Times New Roman"/>
        </w:rPr>
        <w:t>. 2014;9(6):e98679. doi:10.1371/journal.pone.0098679</w:t>
      </w:r>
    </w:p>
    <w:p w14:paraId="5C6E2686" w14:textId="77777777" w:rsidR="009F2ACC" w:rsidRPr="00DA59F9" w:rsidRDefault="009F2ACC" w:rsidP="009F2ACC">
      <w:pPr>
        <w:pStyle w:val="Bibliography"/>
        <w:rPr>
          <w:rFonts w:ascii="Times New Roman" w:hAnsi="Times New Roman" w:cs="Times New Roman"/>
        </w:rPr>
      </w:pPr>
      <w:r w:rsidRPr="00DA59F9">
        <w:rPr>
          <w:rFonts w:ascii="Times New Roman" w:hAnsi="Times New Roman" w:cs="Times New Roman"/>
        </w:rPr>
        <w:t xml:space="preserve">2. </w:t>
      </w:r>
      <w:r w:rsidRPr="00DA59F9">
        <w:rPr>
          <w:rFonts w:ascii="Times New Roman" w:hAnsi="Times New Roman" w:cs="Times New Roman"/>
        </w:rPr>
        <w:tab/>
        <w:t xml:space="preserve">Blondel VD, Guillaume J-L, Lambiotte R, Lefebvre E. Fast unfolding of communities in large networks. </w:t>
      </w:r>
      <w:r w:rsidRPr="00DA59F9">
        <w:rPr>
          <w:rFonts w:ascii="Times New Roman" w:hAnsi="Times New Roman" w:cs="Times New Roman"/>
          <w:i/>
          <w:iCs/>
        </w:rPr>
        <w:t>J Stat Mech Theory Exp</w:t>
      </w:r>
      <w:r w:rsidRPr="00DA59F9">
        <w:rPr>
          <w:rFonts w:ascii="Times New Roman" w:hAnsi="Times New Roman" w:cs="Times New Roman"/>
        </w:rPr>
        <w:t>. 2008;2008(10):P10008. doi:10.1088/1742-5468/2008/10/P10008</w:t>
      </w:r>
    </w:p>
    <w:p w14:paraId="0E0576B7" w14:textId="632DC5A0" w:rsidR="009822B7" w:rsidRDefault="009F2ACC">
      <w:pPr>
        <w:rPr>
          <w:rFonts w:ascii="Times New Roman" w:eastAsia="Times New Roman" w:hAnsi="Times New Roman" w:cs="Times New Roman"/>
        </w:rPr>
      </w:pPr>
      <w:r w:rsidRPr="00DA59F9">
        <w:rPr>
          <w:rFonts w:ascii="Times New Roman" w:hAnsi="Times New Roman" w:cs="Times New Roman"/>
        </w:rPr>
        <w:fldChar w:fldCharType="end"/>
      </w:r>
    </w:p>
    <w:p w14:paraId="28A89775" w14:textId="77777777" w:rsidR="009822B7" w:rsidRPr="00DA59F9" w:rsidRDefault="009822B7">
      <w:pPr>
        <w:rPr>
          <w:rFonts w:ascii="Times New Roman" w:eastAsia="Times New Roman" w:hAnsi="Times New Roman" w:cs="Times New Roman"/>
        </w:rPr>
      </w:pPr>
    </w:p>
    <w:p w14:paraId="0A83A2A2" w14:textId="77777777" w:rsidR="009F2ACC" w:rsidRDefault="009F2ACC">
      <w:pPr>
        <w:rPr>
          <w:rFonts w:ascii="Times New Roman" w:eastAsia="Times New Roman" w:hAnsi="Times New Roman" w:cs="Times New Roman"/>
          <w:b/>
        </w:rPr>
      </w:pPr>
      <w:r>
        <w:rPr>
          <w:rFonts w:ascii="Times New Roman" w:eastAsia="Times New Roman" w:hAnsi="Times New Roman" w:cs="Times New Roman"/>
        </w:rPr>
        <w:br w:type="page"/>
      </w:r>
    </w:p>
    <w:p w14:paraId="1AFA67A4" w14:textId="4314A826" w:rsidR="001D728F" w:rsidRPr="001D728F" w:rsidRDefault="001D728F" w:rsidP="001D728F">
      <w:pPr>
        <w:pStyle w:val="Heading1"/>
        <w:jc w:val="center"/>
        <w:rPr>
          <w:rFonts w:ascii="Times New Roman" w:hAnsi="Times New Roman" w:cs="Times New Roman"/>
        </w:rPr>
      </w:pPr>
      <w:bookmarkStart w:id="23" w:name="_Toc73193960"/>
      <w:r w:rsidRPr="001D728F">
        <w:rPr>
          <w:rFonts w:ascii="Times New Roman" w:eastAsia="Times New Roman" w:hAnsi="Times New Roman" w:cs="Times New Roman"/>
        </w:rPr>
        <w:lastRenderedPageBreak/>
        <w:t xml:space="preserve">Appendix: </w:t>
      </w:r>
      <w:r w:rsidRPr="001D728F">
        <w:rPr>
          <w:rFonts w:ascii="Times New Roman" w:hAnsi="Times New Roman" w:cs="Times New Roman"/>
        </w:rPr>
        <w:t>Svoboda Diaries Project Named Entity Recognition Dataset v0.8</w:t>
      </w:r>
      <w:bookmarkEnd w:id="23"/>
    </w:p>
    <w:p w14:paraId="1366AD69" w14:textId="77777777" w:rsidR="001D728F" w:rsidRPr="001D728F" w:rsidRDefault="001D728F" w:rsidP="001D728F">
      <w:pPr>
        <w:rPr>
          <w:rFonts w:ascii="Times New Roman" w:hAnsi="Times New Roman" w:cs="Times New Roman"/>
        </w:rPr>
      </w:pPr>
    </w:p>
    <w:p w14:paraId="65175CC6" w14:textId="3280B726" w:rsidR="001D728F" w:rsidRPr="001D728F" w:rsidRDefault="001D728F" w:rsidP="001D728F">
      <w:pPr>
        <w:rPr>
          <w:rFonts w:ascii="Times New Roman" w:hAnsi="Times New Roman" w:cs="Times New Roman"/>
        </w:rPr>
      </w:pPr>
      <w:r w:rsidRPr="001D728F">
        <w:rPr>
          <w:rFonts w:ascii="Times New Roman" w:hAnsi="Times New Roman" w:cs="Times New Roman"/>
        </w:rPr>
        <w:t>The diaries of Joseph Mathia Svoboda capture 40 years of trade on the Tigris, detailing his day to day journeys as a steamboat purser during the late 19th and 20th centuries, specifically between the cities of Baghdad and Basra. Today, 19 diaries are available in the form of scanned, digital images of the original diary pages, and 29 are available in the form of scanned, digital images of typed diary transcriptions. Currently, diaries 47-49 have been fully digitized and published and are available through the University of Washington</w:t>
      </w:r>
      <w:r w:rsidR="00C302F6">
        <w:rPr>
          <w:rFonts w:ascii="Times New Roman" w:hAnsi="Times New Roman" w:cs="Times New Roman"/>
        </w:rPr>
        <w:t xml:space="preserve">. The text files of these diaries can be downloaded from our website: </w:t>
      </w:r>
      <w:hyperlink r:id="rId27" w:history="1">
        <w:r w:rsidR="00C302F6" w:rsidRPr="00C302F6">
          <w:rPr>
            <w:rStyle w:val="Hyperlink"/>
            <w:rFonts w:ascii="Times New Roman" w:hAnsi="Times New Roman" w:cs="Times New Roman"/>
          </w:rPr>
          <w:t>http://svobodadiariesproject.org/</w:t>
        </w:r>
      </w:hyperlink>
    </w:p>
    <w:p w14:paraId="4C4F0AA5" w14:textId="77777777" w:rsidR="001D728F" w:rsidRPr="001D728F" w:rsidRDefault="001D728F" w:rsidP="001D728F">
      <w:pPr>
        <w:rPr>
          <w:rFonts w:ascii="Times New Roman" w:hAnsi="Times New Roman" w:cs="Times New Roman"/>
        </w:rPr>
      </w:pPr>
    </w:p>
    <w:p w14:paraId="0F58394E" w14:textId="77777777" w:rsidR="001D728F" w:rsidRPr="001D728F" w:rsidRDefault="001D728F" w:rsidP="001D728F">
      <w:pPr>
        <w:rPr>
          <w:rFonts w:ascii="Times New Roman" w:hAnsi="Times New Roman" w:cs="Times New Roman"/>
        </w:rPr>
      </w:pPr>
      <w:r w:rsidRPr="001D728F">
        <w:rPr>
          <w:rFonts w:ascii="Times New Roman" w:hAnsi="Times New Roman" w:cs="Times New Roman"/>
        </w:rPr>
        <w:t>This dataset was produced by performing named entity recognition, a natural language processing technique, to automatically identify names in the diaries of Joseph Mathia Svoboda. The dataset is comprised of two files:</w:t>
      </w:r>
    </w:p>
    <w:p w14:paraId="469B2540" w14:textId="77777777" w:rsidR="001D728F" w:rsidRPr="001D728F" w:rsidRDefault="001D728F" w:rsidP="001D728F">
      <w:pPr>
        <w:rPr>
          <w:rFonts w:ascii="Times New Roman" w:hAnsi="Times New Roman" w:cs="Times New Roman"/>
        </w:rPr>
      </w:pPr>
    </w:p>
    <w:p w14:paraId="48F0DFC4" w14:textId="77777777" w:rsidR="001D728F" w:rsidRPr="001D728F" w:rsidRDefault="001D728F" w:rsidP="001D728F">
      <w:pPr>
        <w:rPr>
          <w:rFonts w:ascii="Times New Roman" w:hAnsi="Times New Roman" w:cs="Times New Roman"/>
        </w:rPr>
      </w:pPr>
      <w:r w:rsidRPr="001D728F">
        <w:rPr>
          <w:rFonts w:ascii="Times New Roman" w:hAnsi="Times New Roman" w:cs="Times New Roman"/>
        </w:rPr>
        <w:t>1) Nodes file containing the following columns:</w:t>
      </w:r>
    </w:p>
    <w:p w14:paraId="5BC54209" w14:textId="77777777" w:rsidR="001D728F" w:rsidRPr="001D728F" w:rsidRDefault="001D728F" w:rsidP="001D728F">
      <w:pPr>
        <w:rPr>
          <w:rFonts w:ascii="Times New Roman" w:hAnsi="Times New Roman" w:cs="Times New Roman"/>
        </w:rPr>
      </w:pPr>
    </w:p>
    <w:p w14:paraId="39833953" w14:textId="77777777" w:rsidR="001D728F" w:rsidRPr="001D728F" w:rsidRDefault="001D728F" w:rsidP="001D728F">
      <w:pPr>
        <w:rPr>
          <w:rFonts w:ascii="Times New Roman" w:hAnsi="Times New Roman" w:cs="Times New Roman"/>
        </w:rPr>
      </w:pPr>
      <w:r w:rsidRPr="001D728F">
        <w:rPr>
          <w:rFonts w:ascii="Times New Roman" w:hAnsi="Times New Roman" w:cs="Times New Roman"/>
          <w:b/>
        </w:rPr>
        <w:t>ID:</w:t>
      </w:r>
      <w:r w:rsidRPr="001D728F">
        <w:rPr>
          <w:rFonts w:ascii="Times New Roman" w:hAnsi="Times New Roman" w:cs="Times New Roman"/>
        </w:rPr>
        <w:t xml:space="preserve"> Person name.</w:t>
      </w:r>
    </w:p>
    <w:p w14:paraId="7A3AE7C3" w14:textId="77777777" w:rsidR="001D728F" w:rsidRPr="001D728F" w:rsidRDefault="001D728F" w:rsidP="001D728F">
      <w:pPr>
        <w:rPr>
          <w:rFonts w:ascii="Times New Roman" w:hAnsi="Times New Roman" w:cs="Times New Roman"/>
        </w:rPr>
      </w:pPr>
      <w:r w:rsidRPr="001D728F">
        <w:rPr>
          <w:rFonts w:ascii="Times New Roman" w:hAnsi="Times New Roman" w:cs="Times New Roman"/>
          <w:b/>
        </w:rPr>
        <w:t>Frequency:</w:t>
      </w:r>
      <w:r w:rsidRPr="001D728F">
        <w:rPr>
          <w:rFonts w:ascii="Times New Roman" w:hAnsi="Times New Roman" w:cs="Times New Roman"/>
        </w:rPr>
        <w:t xml:space="preserve"> Number of times that the person appears in the given diary.</w:t>
      </w:r>
    </w:p>
    <w:p w14:paraId="40DA1009" w14:textId="068B1FF0" w:rsidR="001D728F" w:rsidRPr="001D728F" w:rsidRDefault="001D728F" w:rsidP="001D728F">
      <w:pPr>
        <w:rPr>
          <w:rFonts w:ascii="Times New Roman" w:hAnsi="Times New Roman" w:cs="Times New Roman"/>
        </w:rPr>
      </w:pPr>
      <w:r w:rsidRPr="001D728F">
        <w:rPr>
          <w:rFonts w:ascii="Times New Roman" w:hAnsi="Times New Roman" w:cs="Times New Roman"/>
          <w:b/>
        </w:rPr>
        <w:t>Kin:</w:t>
      </w:r>
      <w:r w:rsidRPr="001D728F">
        <w:rPr>
          <w:rFonts w:ascii="Times New Roman" w:hAnsi="Times New Roman" w:cs="Times New Roman"/>
        </w:rPr>
        <w:t xml:space="preserve"> 1 if considered </w:t>
      </w:r>
      <w:proofErr w:type="gramStart"/>
      <w:r w:rsidRPr="001D728F">
        <w:rPr>
          <w:rFonts w:ascii="Times New Roman" w:hAnsi="Times New Roman" w:cs="Times New Roman"/>
        </w:rPr>
        <w:t>a kin of Joseph Svoboda</w:t>
      </w:r>
      <w:proofErr w:type="gramEnd"/>
      <w:r w:rsidRPr="001D728F">
        <w:rPr>
          <w:rFonts w:ascii="Times New Roman" w:hAnsi="Times New Roman" w:cs="Times New Roman"/>
        </w:rPr>
        <w:t>, 0 otherwise. In this context, kin are defined as</w:t>
      </w:r>
      <w:r w:rsidR="009D7F36">
        <w:rPr>
          <w:rFonts w:ascii="Times New Roman" w:hAnsi="Times New Roman" w:cs="Times New Roman"/>
        </w:rPr>
        <w:t xml:space="preserve"> blood relatives (siblings, parents, cousins, and nieces/nephews) and relatives by marriage within one degree of Joseph (brothers- and sisters-in-law, stepchildren – but not the brother-in-law of his brother, for example). </w:t>
      </w:r>
    </w:p>
    <w:p w14:paraId="08A60E34" w14:textId="77777777" w:rsidR="001D728F" w:rsidRPr="001D728F" w:rsidRDefault="001D728F" w:rsidP="001D728F">
      <w:pPr>
        <w:rPr>
          <w:rFonts w:ascii="Times New Roman" w:hAnsi="Times New Roman" w:cs="Times New Roman"/>
        </w:rPr>
      </w:pPr>
    </w:p>
    <w:p w14:paraId="657B87B4" w14:textId="77777777" w:rsidR="001D728F" w:rsidRPr="001D728F" w:rsidRDefault="001D728F" w:rsidP="001D728F">
      <w:pPr>
        <w:rPr>
          <w:rFonts w:ascii="Times New Roman" w:hAnsi="Times New Roman" w:cs="Times New Roman"/>
        </w:rPr>
      </w:pPr>
      <w:r w:rsidRPr="001D728F">
        <w:rPr>
          <w:rFonts w:ascii="Times New Roman" w:hAnsi="Times New Roman" w:cs="Times New Roman"/>
        </w:rPr>
        <w:t>Please note the following:</w:t>
      </w:r>
    </w:p>
    <w:p w14:paraId="4F11E1AD" w14:textId="77777777" w:rsidR="001D728F" w:rsidRPr="001D728F" w:rsidRDefault="001D728F" w:rsidP="001D728F">
      <w:pPr>
        <w:pStyle w:val="ListParagraph"/>
        <w:numPr>
          <w:ilvl w:val="0"/>
          <w:numId w:val="4"/>
        </w:numPr>
        <w:rPr>
          <w:rFonts w:ascii="Times New Roman" w:hAnsi="Times New Roman" w:cs="Times New Roman"/>
        </w:rPr>
      </w:pPr>
      <w:r w:rsidRPr="001D728F">
        <w:rPr>
          <w:rFonts w:ascii="Times New Roman" w:hAnsi="Times New Roman" w:cs="Times New Roman"/>
        </w:rPr>
        <w:t>There are times when names are spelled differently either by Joseph or in the transcriptions, but refer to the same person (e.g., Colonel Lock and Coll. Lock). These have generally been mapped to one name referring to the same person. In other words, in the example here, all names referring to Colonel Lock would appear under “Colonel Lock”.</w:t>
      </w:r>
    </w:p>
    <w:p w14:paraId="7C0B8927" w14:textId="2254F635" w:rsidR="001D728F" w:rsidRDefault="001D728F" w:rsidP="001D728F">
      <w:pPr>
        <w:pStyle w:val="ListParagraph"/>
        <w:numPr>
          <w:ilvl w:val="0"/>
          <w:numId w:val="4"/>
        </w:numPr>
        <w:rPr>
          <w:rFonts w:ascii="Times New Roman" w:hAnsi="Times New Roman" w:cs="Times New Roman"/>
        </w:rPr>
      </w:pPr>
      <w:r w:rsidRPr="001D728F">
        <w:rPr>
          <w:rFonts w:ascii="Times New Roman" w:hAnsi="Times New Roman" w:cs="Times New Roman"/>
        </w:rPr>
        <w:t xml:space="preserve">When Joseph refers to a person by their first name, these instances have </w:t>
      </w:r>
      <w:r w:rsidR="008A1CB6">
        <w:rPr>
          <w:rFonts w:ascii="Times New Roman" w:hAnsi="Times New Roman" w:cs="Times New Roman"/>
        </w:rPr>
        <w:t xml:space="preserve">often </w:t>
      </w:r>
      <w:r w:rsidRPr="001D728F">
        <w:rPr>
          <w:rFonts w:ascii="Times New Roman" w:hAnsi="Times New Roman" w:cs="Times New Roman"/>
        </w:rPr>
        <w:t xml:space="preserve">been left as is, without resolving them a full name which may also appear in the dataset (e.g., “Ibrahim”, in the case of “Ibrahim </w:t>
      </w:r>
      <w:proofErr w:type="spellStart"/>
      <w:r w:rsidRPr="001D728F">
        <w:rPr>
          <w:rFonts w:ascii="Times New Roman" w:hAnsi="Times New Roman" w:cs="Times New Roman"/>
        </w:rPr>
        <w:t>Gejou</w:t>
      </w:r>
      <w:proofErr w:type="spellEnd"/>
      <w:r w:rsidRPr="001D728F">
        <w:rPr>
          <w:rFonts w:ascii="Times New Roman" w:hAnsi="Times New Roman" w:cs="Times New Roman"/>
        </w:rPr>
        <w:t>”).</w:t>
      </w:r>
      <w:r w:rsidR="008A1CB6">
        <w:rPr>
          <w:rFonts w:ascii="Times New Roman" w:hAnsi="Times New Roman" w:cs="Times New Roman"/>
        </w:rPr>
        <w:t xml:space="preserve"> The purpose of doing this is to avoid attributing a reference to one person which may well pertain to another person in the diaries of the same first name.</w:t>
      </w:r>
    </w:p>
    <w:p w14:paraId="4947A17E" w14:textId="3D2AD0E3" w:rsidR="008A1CB6" w:rsidRPr="001D728F" w:rsidRDefault="008A1CB6" w:rsidP="001D728F">
      <w:pPr>
        <w:pStyle w:val="ListParagraph"/>
        <w:numPr>
          <w:ilvl w:val="0"/>
          <w:numId w:val="4"/>
        </w:numPr>
        <w:rPr>
          <w:rFonts w:ascii="Times New Roman" w:hAnsi="Times New Roman" w:cs="Times New Roman"/>
        </w:rPr>
      </w:pPr>
      <w:r>
        <w:rPr>
          <w:rFonts w:ascii="Times New Roman" w:hAnsi="Times New Roman" w:cs="Times New Roman"/>
        </w:rPr>
        <w:t xml:space="preserve">There are entities in this dataset that refer to people, not necessarily specific persons, such as “Jews.” </w:t>
      </w:r>
    </w:p>
    <w:p w14:paraId="61999F2B" w14:textId="77777777" w:rsidR="001D728F" w:rsidRPr="001D728F" w:rsidRDefault="001D728F" w:rsidP="001D728F">
      <w:pPr>
        <w:rPr>
          <w:rFonts w:ascii="Times New Roman" w:hAnsi="Times New Roman" w:cs="Times New Roman"/>
        </w:rPr>
      </w:pPr>
    </w:p>
    <w:p w14:paraId="5D7C1427" w14:textId="77777777" w:rsidR="001D728F" w:rsidRPr="001D728F" w:rsidRDefault="001D728F" w:rsidP="001D728F">
      <w:pPr>
        <w:rPr>
          <w:rFonts w:ascii="Times New Roman" w:hAnsi="Times New Roman" w:cs="Times New Roman"/>
        </w:rPr>
      </w:pPr>
      <w:r w:rsidRPr="001D728F">
        <w:rPr>
          <w:rFonts w:ascii="Times New Roman" w:hAnsi="Times New Roman" w:cs="Times New Roman"/>
        </w:rPr>
        <w:t>2) Edges file containing the following columns:</w:t>
      </w:r>
    </w:p>
    <w:p w14:paraId="7C1E0CB5" w14:textId="77777777" w:rsidR="001D728F" w:rsidRPr="001D728F" w:rsidRDefault="001D728F" w:rsidP="001D728F">
      <w:pPr>
        <w:rPr>
          <w:rFonts w:ascii="Times New Roman" w:hAnsi="Times New Roman" w:cs="Times New Roman"/>
        </w:rPr>
      </w:pPr>
    </w:p>
    <w:p w14:paraId="27DA7537" w14:textId="77777777" w:rsidR="001D728F" w:rsidRPr="001D728F" w:rsidRDefault="001D728F" w:rsidP="001D728F">
      <w:pPr>
        <w:rPr>
          <w:rFonts w:ascii="Times New Roman" w:hAnsi="Times New Roman" w:cs="Times New Roman"/>
        </w:rPr>
      </w:pPr>
      <w:r w:rsidRPr="001D728F">
        <w:rPr>
          <w:rFonts w:ascii="Times New Roman" w:hAnsi="Times New Roman" w:cs="Times New Roman"/>
          <w:b/>
        </w:rPr>
        <w:t>Source:</w:t>
      </w:r>
      <w:r w:rsidRPr="001D728F">
        <w:rPr>
          <w:rFonts w:ascii="Times New Roman" w:hAnsi="Times New Roman" w:cs="Times New Roman"/>
        </w:rPr>
        <w:t xml:space="preserve"> Person A name.</w:t>
      </w:r>
    </w:p>
    <w:p w14:paraId="02CF8365" w14:textId="77777777" w:rsidR="001D728F" w:rsidRPr="001D728F" w:rsidRDefault="001D728F" w:rsidP="001D728F">
      <w:pPr>
        <w:rPr>
          <w:rFonts w:ascii="Times New Roman" w:hAnsi="Times New Roman" w:cs="Times New Roman"/>
        </w:rPr>
      </w:pPr>
      <w:r w:rsidRPr="001D728F">
        <w:rPr>
          <w:rFonts w:ascii="Times New Roman" w:hAnsi="Times New Roman" w:cs="Times New Roman"/>
          <w:b/>
        </w:rPr>
        <w:t>Target:</w:t>
      </w:r>
      <w:r w:rsidRPr="001D728F">
        <w:rPr>
          <w:rFonts w:ascii="Times New Roman" w:hAnsi="Times New Roman" w:cs="Times New Roman"/>
        </w:rPr>
        <w:t xml:space="preserve"> Person B name.</w:t>
      </w:r>
    </w:p>
    <w:p w14:paraId="6DF066F2" w14:textId="77777777" w:rsidR="001D728F" w:rsidRPr="001D728F" w:rsidRDefault="001D728F" w:rsidP="001D728F">
      <w:pPr>
        <w:rPr>
          <w:rFonts w:ascii="Times New Roman" w:hAnsi="Times New Roman" w:cs="Times New Roman"/>
        </w:rPr>
      </w:pPr>
      <w:r w:rsidRPr="001D728F">
        <w:rPr>
          <w:rFonts w:ascii="Times New Roman" w:hAnsi="Times New Roman" w:cs="Times New Roman"/>
          <w:b/>
        </w:rPr>
        <w:t>Weight:</w:t>
      </w:r>
      <w:r w:rsidRPr="001D728F">
        <w:rPr>
          <w:rFonts w:ascii="Times New Roman" w:hAnsi="Times New Roman" w:cs="Times New Roman"/>
        </w:rPr>
        <w:t xml:space="preserve"> The number of times that person A appears on the same day in the diary as person B.</w:t>
      </w:r>
    </w:p>
    <w:p w14:paraId="3AAA4708" w14:textId="77777777" w:rsidR="001D728F" w:rsidRPr="001D728F" w:rsidRDefault="001D728F" w:rsidP="001D728F">
      <w:pPr>
        <w:rPr>
          <w:rFonts w:ascii="Times New Roman" w:hAnsi="Times New Roman" w:cs="Times New Roman"/>
        </w:rPr>
      </w:pPr>
    </w:p>
    <w:p w14:paraId="22FD2034" w14:textId="4129A48D" w:rsidR="001D728F" w:rsidRPr="001D728F" w:rsidRDefault="001D728F" w:rsidP="00DA59F9">
      <w:pPr>
        <w:rPr>
          <w:rFonts w:ascii="Times New Roman" w:eastAsia="Times New Roman" w:hAnsi="Times New Roman" w:cs="Times New Roman"/>
        </w:rPr>
      </w:pPr>
      <w:r w:rsidRPr="001D728F">
        <w:rPr>
          <w:rFonts w:ascii="Times New Roman" w:hAnsi="Times New Roman" w:cs="Times New Roman"/>
        </w:rPr>
        <w:t xml:space="preserve">License: </w:t>
      </w:r>
      <w:r w:rsidRPr="001D728F">
        <w:rPr>
          <w:rFonts w:ascii="Times New Roman" w:eastAsia="Times New Roman" w:hAnsi="Times New Roman" w:cs="Times New Roman"/>
          <w:color w:val="464646"/>
          <w:shd w:val="clear" w:color="auto" w:fill="FFFFFF"/>
        </w:rPr>
        <w:t>This work is licensed under a </w:t>
      </w:r>
      <w:hyperlink r:id="rId28" w:history="1">
        <w:r w:rsidRPr="001D728F">
          <w:rPr>
            <w:rFonts w:ascii="Times New Roman" w:eastAsia="Times New Roman" w:hAnsi="Times New Roman" w:cs="Times New Roman"/>
            <w:color w:val="049CCF"/>
            <w:u w:val="single"/>
            <w:shd w:val="clear" w:color="auto" w:fill="FFFFFF"/>
          </w:rPr>
          <w:t>Creative Commons Attribution-</w:t>
        </w:r>
        <w:proofErr w:type="spellStart"/>
        <w:r w:rsidRPr="001D728F">
          <w:rPr>
            <w:rFonts w:ascii="Times New Roman" w:eastAsia="Times New Roman" w:hAnsi="Times New Roman" w:cs="Times New Roman"/>
            <w:color w:val="049CCF"/>
            <w:u w:val="single"/>
            <w:shd w:val="clear" w:color="auto" w:fill="FFFFFF"/>
          </w:rPr>
          <w:t>ShareAlike</w:t>
        </w:r>
        <w:proofErr w:type="spellEnd"/>
        <w:r w:rsidRPr="001D728F">
          <w:rPr>
            <w:rFonts w:ascii="Times New Roman" w:eastAsia="Times New Roman" w:hAnsi="Times New Roman" w:cs="Times New Roman"/>
            <w:color w:val="049CCF"/>
            <w:u w:val="single"/>
            <w:shd w:val="clear" w:color="auto" w:fill="FFFFFF"/>
          </w:rPr>
          <w:t xml:space="preserve"> 4.0 International License</w:t>
        </w:r>
      </w:hyperlink>
      <w:r w:rsidRPr="001D728F">
        <w:rPr>
          <w:rFonts w:ascii="Times New Roman" w:eastAsia="Times New Roman" w:hAnsi="Times New Roman" w:cs="Times New Roman"/>
          <w:color w:val="464646"/>
          <w:shd w:val="clear" w:color="auto" w:fill="FFFFFF"/>
        </w:rPr>
        <w:t>.</w:t>
      </w:r>
    </w:p>
    <w:sectPr w:rsidR="001D728F" w:rsidRPr="001D728F">
      <w:footerReference w:type="even"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BA76E" w14:textId="77777777" w:rsidR="005E487F" w:rsidRDefault="005E487F">
      <w:r>
        <w:separator/>
      </w:r>
    </w:p>
  </w:endnote>
  <w:endnote w:type="continuationSeparator" w:id="0">
    <w:p w14:paraId="69FB239A" w14:textId="77777777" w:rsidR="005E487F" w:rsidRDefault="005E4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A" w14:textId="77777777" w:rsidR="009D4005" w:rsidRDefault="009D4005">
    <w:pPr>
      <w:pBdr>
        <w:top w:val="nil"/>
        <w:left w:val="nil"/>
        <w:bottom w:val="nil"/>
        <w:right w:val="nil"/>
        <w:between w:val="nil"/>
      </w:pBdr>
      <w:tabs>
        <w:tab w:val="center" w:pos="4680"/>
        <w:tab w:val="right" w:pos="9360"/>
      </w:tabs>
      <w:jc w:val="right"/>
      <w:rPr>
        <w:color w:val="000000"/>
      </w:rPr>
    </w:pPr>
  </w:p>
  <w:p w14:paraId="0000009B" w14:textId="77777777" w:rsidR="009D4005" w:rsidRDefault="008B39D3">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7" w14:textId="0587EFA5" w:rsidR="009D4005" w:rsidRDefault="008B39D3">
    <w:pPr>
      <w:pBdr>
        <w:top w:val="nil"/>
        <w:left w:val="nil"/>
        <w:bottom w:val="nil"/>
        <w:right w:val="nil"/>
        <w:between w:val="nil"/>
      </w:pBdr>
      <w:tabs>
        <w:tab w:val="center" w:pos="4680"/>
        <w:tab w:val="right" w:pos="9360"/>
      </w:tabs>
      <w:jc w:val="right"/>
      <w:rPr>
        <w:i/>
        <w:color w:val="000000"/>
      </w:rPr>
    </w:pPr>
    <w:r>
      <w:rPr>
        <w:rFonts w:ascii="Times New Roman" w:eastAsia="Times New Roman" w:hAnsi="Times New Roman" w:cs="Times New Roman"/>
        <w:i/>
        <w:color w:val="000000"/>
        <w:sz w:val="22"/>
        <w:szCs w:val="22"/>
      </w:rPr>
      <w:fldChar w:fldCharType="begin"/>
    </w:r>
    <w:r>
      <w:rPr>
        <w:rFonts w:ascii="Times New Roman" w:eastAsia="Times New Roman" w:hAnsi="Times New Roman" w:cs="Times New Roman"/>
        <w:i/>
        <w:color w:val="000000"/>
        <w:sz w:val="22"/>
        <w:szCs w:val="22"/>
      </w:rPr>
      <w:instrText>PAGE</w:instrText>
    </w:r>
    <w:r>
      <w:rPr>
        <w:rFonts w:ascii="Times New Roman" w:eastAsia="Times New Roman" w:hAnsi="Times New Roman" w:cs="Times New Roman"/>
        <w:i/>
        <w:color w:val="000000"/>
        <w:sz w:val="22"/>
        <w:szCs w:val="22"/>
      </w:rPr>
      <w:fldChar w:fldCharType="separate"/>
    </w:r>
    <w:r w:rsidR="005F3276">
      <w:rPr>
        <w:rFonts w:ascii="Times New Roman" w:eastAsia="Times New Roman" w:hAnsi="Times New Roman" w:cs="Times New Roman"/>
        <w:i/>
        <w:noProof/>
        <w:color w:val="000000"/>
        <w:sz w:val="22"/>
        <w:szCs w:val="22"/>
      </w:rPr>
      <w:t>1</w:t>
    </w:r>
    <w:r>
      <w:rPr>
        <w:rFonts w:ascii="Times New Roman" w:eastAsia="Times New Roman" w:hAnsi="Times New Roman" w:cs="Times New Roman"/>
        <w:i/>
        <w:color w:val="000000"/>
        <w:sz w:val="22"/>
        <w:szCs w:val="22"/>
      </w:rPr>
      <w:fldChar w:fldCharType="end"/>
    </w:r>
  </w:p>
  <w:p w14:paraId="00000098" w14:textId="657C7318" w:rsidR="009D4005" w:rsidRDefault="00EF4614">
    <w:pPr>
      <w:pBdr>
        <w:top w:val="nil"/>
        <w:left w:val="nil"/>
        <w:bottom w:val="nil"/>
        <w:right w:val="nil"/>
        <w:between w:val="nil"/>
      </w:pBdr>
      <w:tabs>
        <w:tab w:val="center" w:pos="4680"/>
        <w:tab w:val="right" w:pos="9360"/>
      </w:tabs>
      <w:ind w:right="360"/>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Produced by: Svoboda Diaries Project (authored by </w:t>
    </w:r>
    <w:r w:rsidR="008B39D3">
      <w:rPr>
        <w:rFonts w:ascii="Times New Roman" w:eastAsia="Times New Roman" w:hAnsi="Times New Roman" w:cs="Times New Roman"/>
        <w:i/>
        <w:color w:val="000000"/>
        <w:sz w:val="22"/>
        <w:szCs w:val="22"/>
      </w:rPr>
      <w:t>Annie T. Chen</w:t>
    </w:r>
    <w:r>
      <w:rPr>
        <w:rFonts w:ascii="Times New Roman" w:eastAsia="Times New Roman" w:hAnsi="Times New Roman" w:cs="Times New Roman"/>
        <w:i/>
        <w:color w:val="000000"/>
        <w:sz w:val="22"/>
        <w:szCs w:val="22"/>
      </w:rPr>
      <w:t xml:space="preserve"> and </w:t>
    </w:r>
    <w:r w:rsidR="008B39D3">
      <w:rPr>
        <w:rFonts w:ascii="Times New Roman" w:eastAsia="Times New Roman" w:hAnsi="Times New Roman" w:cs="Times New Roman"/>
        <w:i/>
        <w:color w:val="000000"/>
        <w:sz w:val="22"/>
        <w:szCs w:val="22"/>
      </w:rPr>
      <w:t>Sam Fields</w:t>
    </w:r>
    <w:r>
      <w:rPr>
        <w:rFonts w:ascii="Times New Roman" w:eastAsia="Times New Roman" w:hAnsi="Times New Roman" w:cs="Times New Roman"/>
        <w:i/>
        <w:color w:val="000000"/>
        <w:sz w:val="22"/>
        <w:szCs w:val="22"/>
      </w:rPr>
      <w:t>, with contributions from Camille Cole)</w:t>
    </w:r>
    <w:r w:rsidR="008B39D3">
      <w:rPr>
        <w:rFonts w:ascii="Times New Roman" w:eastAsia="Times New Roman" w:hAnsi="Times New Roman" w:cs="Times New Roman"/>
        <w:i/>
        <w:color w:val="000000"/>
        <w:sz w:val="22"/>
        <w:szCs w:val="22"/>
      </w:rPr>
      <w:tab/>
    </w:r>
  </w:p>
  <w:p w14:paraId="00000099" w14:textId="1C723437" w:rsidR="009D4005" w:rsidRDefault="008B39D3">
    <w:pPr>
      <w:pBdr>
        <w:top w:val="nil"/>
        <w:left w:val="nil"/>
        <w:bottom w:val="nil"/>
        <w:right w:val="nil"/>
        <w:between w:val="nil"/>
      </w:pBdr>
      <w:tabs>
        <w:tab w:val="center" w:pos="4680"/>
        <w:tab w:val="right" w:pos="9360"/>
      </w:tabs>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Last modified: </w:t>
    </w:r>
    <w:r>
      <w:rPr>
        <w:rFonts w:ascii="Times New Roman" w:eastAsia="Times New Roman" w:hAnsi="Times New Roman" w:cs="Times New Roman"/>
        <w:i/>
        <w:sz w:val="22"/>
        <w:szCs w:val="22"/>
      </w:rPr>
      <w:t>05</w:t>
    </w:r>
    <w:r>
      <w:rPr>
        <w:rFonts w:ascii="Times New Roman" w:eastAsia="Times New Roman" w:hAnsi="Times New Roman" w:cs="Times New Roman"/>
        <w:i/>
        <w:color w:val="000000"/>
        <w:sz w:val="22"/>
        <w:szCs w:val="22"/>
      </w:rPr>
      <w:t>/</w:t>
    </w:r>
    <w:r w:rsidR="00C03CC5">
      <w:rPr>
        <w:rFonts w:ascii="Times New Roman" w:eastAsia="Times New Roman" w:hAnsi="Times New Roman" w:cs="Times New Roman"/>
        <w:i/>
        <w:sz w:val="22"/>
        <w:szCs w:val="22"/>
      </w:rPr>
      <w:t>2</w:t>
    </w:r>
    <w:r w:rsidR="004B5770">
      <w:rPr>
        <w:rFonts w:ascii="Times New Roman" w:eastAsia="Times New Roman" w:hAnsi="Times New Roman" w:cs="Times New Roman"/>
        <w:i/>
        <w:sz w:val="22"/>
        <w:szCs w:val="22"/>
      </w:rPr>
      <w:t>8</w:t>
    </w:r>
    <w:r>
      <w:rPr>
        <w:rFonts w:ascii="Times New Roman" w:eastAsia="Times New Roman" w:hAnsi="Times New Roman" w:cs="Times New Roman"/>
        <w:i/>
        <w:color w:val="000000"/>
        <w:sz w:val="22"/>
        <w:szCs w:val="22"/>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9588D" w14:textId="77777777" w:rsidR="005E487F" w:rsidRDefault="005E487F">
      <w:r>
        <w:separator/>
      </w:r>
    </w:p>
  </w:footnote>
  <w:footnote w:type="continuationSeparator" w:id="0">
    <w:p w14:paraId="1BDBC757" w14:textId="77777777" w:rsidR="005E487F" w:rsidRDefault="005E4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10097"/>
    <w:multiLevelType w:val="multilevel"/>
    <w:tmpl w:val="A852EA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FF6226"/>
    <w:multiLevelType w:val="multilevel"/>
    <w:tmpl w:val="2BEA1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93589A"/>
    <w:multiLevelType w:val="multilevel"/>
    <w:tmpl w:val="B2642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9E0867"/>
    <w:multiLevelType w:val="hybridMultilevel"/>
    <w:tmpl w:val="E94C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397B08"/>
    <w:multiLevelType w:val="hybridMultilevel"/>
    <w:tmpl w:val="4EFC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005"/>
    <w:rsid w:val="00044C4F"/>
    <w:rsid w:val="00057F9C"/>
    <w:rsid w:val="000970FA"/>
    <w:rsid w:val="00145A29"/>
    <w:rsid w:val="001952CD"/>
    <w:rsid w:val="001D728F"/>
    <w:rsid w:val="00276079"/>
    <w:rsid w:val="00390E5C"/>
    <w:rsid w:val="003E6AF0"/>
    <w:rsid w:val="00456F8B"/>
    <w:rsid w:val="00474C9B"/>
    <w:rsid w:val="00477FC8"/>
    <w:rsid w:val="004B5770"/>
    <w:rsid w:val="00575345"/>
    <w:rsid w:val="005E487F"/>
    <w:rsid w:val="005F3276"/>
    <w:rsid w:val="005F44BB"/>
    <w:rsid w:val="006142C2"/>
    <w:rsid w:val="00634714"/>
    <w:rsid w:val="0065420B"/>
    <w:rsid w:val="006946E0"/>
    <w:rsid w:val="006E1B6D"/>
    <w:rsid w:val="0081667B"/>
    <w:rsid w:val="008355CA"/>
    <w:rsid w:val="00891FC3"/>
    <w:rsid w:val="008A1CB6"/>
    <w:rsid w:val="008B39D3"/>
    <w:rsid w:val="008E6D61"/>
    <w:rsid w:val="00981EA3"/>
    <w:rsid w:val="009822B7"/>
    <w:rsid w:val="009C5539"/>
    <w:rsid w:val="009D4005"/>
    <w:rsid w:val="009D7F36"/>
    <w:rsid w:val="009F2ACC"/>
    <w:rsid w:val="00A17FA8"/>
    <w:rsid w:val="00A235B2"/>
    <w:rsid w:val="00A55DBE"/>
    <w:rsid w:val="00AD5CFB"/>
    <w:rsid w:val="00C03CC5"/>
    <w:rsid w:val="00C157FA"/>
    <w:rsid w:val="00C302F6"/>
    <w:rsid w:val="00C56D44"/>
    <w:rsid w:val="00D80C36"/>
    <w:rsid w:val="00DA59F9"/>
    <w:rsid w:val="00DD510F"/>
    <w:rsid w:val="00DE0C02"/>
    <w:rsid w:val="00E023F1"/>
    <w:rsid w:val="00EF461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6FA36"/>
  <w15:docId w15:val="{58CD9913-A6F8-E048-A2E5-18EFE0F9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616"/>
    <w:pPr>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10AD"/>
    <w:pPr>
      <w:ind w:left="720"/>
      <w:contextualSpacing/>
    </w:pPr>
  </w:style>
  <w:style w:type="character" w:styleId="Hyperlink">
    <w:name w:val="Hyperlink"/>
    <w:basedOn w:val="DefaultParagraphFont"/>
    <w:uiPriority w:val="99"/>
    <w:unhideWhenUsed/>
    <w:rsid w:val="00433407"/>
    <w:rPr>
      <w:color w:val="0000FF"/>
      <w:u w:val="single"/>
    </w:rPr>
  </w:style>
  <w:style w:type="character" w:customStyle="1" w:styleId="Heading1Char">
    <w:name w:val="Heading 1 Char"/>
    <w:basedOn w:val="DefaultParagraphFont"/>
    <w:link w:val="Heading1"/>
    <w:uiPriority w:val="9"/>
    <w:rsid w:val="00A30616"/>
    <w:rPr>
      <w:b/>
    </w:rPr>
  </w:style>
  <w:style w:type="paragraph" w:styleId="TOC1">
    <w:name w:val="toc 1"/>
    <w:basedOn w:val="Normal"/>
    <w:next w:val="Normal"/>
    <w:autoRedefine/>
    <w:uiPriority w:val="39"/>
    <w:unhideWhenUsed/>
    <w:rsid w:val="00A30616"/>
    <w:pPr>
      <w:spacing w:after="100"/>
    </w:pPr>
  </w:style>
  <w:style w:type="paragraph" w:styleId="Header">
    <w:name w:val="header"/>
    <w:basedOn w:val="Normal"/>
    <w:link w:val="HeaderChar"/>
    <w:uiPriority w:val="99"/>
    <w:unhideWhenUsed/>
    <w:rsid w:val="00666B71"/>
    <w:pPr>
      <w:tabs>
        <w:tab w:val="center" w:pos="4680"/>
        <w:tab w:val="right" w:pos="9360"/>
      </w:tabs>
    </w:pPr>
  </w:style>
  <w:style w:type="character" w:customStyle="1" w:styleId="HeaderChar">
    <w:name w:val="Header Char"/>
    <w:basedOn w:val="DefaultParagraphFont"/>
    <w:link w:val="Header"/>
    <w:uiPriority w:val="99"/>
    <w:rsid w:val="00666B71"/>
  </w:style>
  <w:style w:type="paragraph" w:styleId="Footer">
    <w:name w:val="footer"/>
    <w:basedOn w:val="Normal"/>
    <w:link w:val="FooterChar"/>
    <w:uiPriority w:val="99"/>
    <w:unhideWhenUsed/>
    <w:rsid w:val="00666B71"/>
    <w:pPr>
      <w:tabs>
        <w:tab w:val="center" w:pos="4680"/>
        <w:tab w:val="right" w:pos="9360"/>
      </w:tabs>
    </w:pPr>
  </w:style>
  <w:style w:type="character" w:customStyle="1" w:styleId="FooterChar">
    <w:name w:val="Footer Char"/>
    <w:basedOn w:val="DefaultParagraphFont"/>
    <w:link w:val="Footer"/>
    <w:uiPriority w:val="99"/>
    <w:rsid w:val="00666B71"/>
  </w:style>
  <w:style w:type="character" w:styleId="PageNumber">
    <w:name w:val="page number"/>
    <w:basedOn w:val="DefaultParagraphFont"/>
    <w:uiPriority w:val="99"/>
    <w:semiHidden/>
    <w:unhideWhenUsed/>
    <w:rsid w:val="00666B7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F32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3276"/>
    <w:rPr>
      <w:rFonts w:ascii="Times New Roman" w:hAnsi="Times New Roman" w:cs="Times New Roman"/>
      <w:sz w:val="18"/>
      <w:szCs w:val="18"/>
    </w:rPr>
  </w:style>
  <w:style w:type="paragraph" w:styleId="Bibliography">
    <w:name w:val="Bibliography"/>
    <w:basedOn w:val="Normal"/>
    <w:next w:val="Normal"/>
    <w:uiPriority w:val="37"/>
    <w:unhideWhenUsed/>
    <w:rsid w:val="009822B7"/>
    <w:pPr>
      <w:tabs>
        <w:tab w:val="left" w:pos="380"/>
      </w:tabs>
      <w:spacing w:after="240"/>
      <w:ind w:left="384" w:hanging="384"/>
    </w:pPr>
  </w:style>
  <w:style w:type="character" w:styleId="UnresolvedMention">
    <w:name w:val="Unresolved Mention"/>
    <w:basedOn w:val="DefaultParagraphFont"/>
    <w:uiPriority w:val="99"/>
    <w:semiHidden/>
    <w:unhideWhenUsed/>
    <w:rsid w:val="00C302F6"/>
    <w:rPr>
      <w:color w:val="605E5C"/>
      <w:shd w:val="clear" w:color="auto" w:fill="E1DFDD"/>
    </w:rPr>
  </w:style>
  <w:style w:type="character" w:styleId="FollowedHyperlink">
    <w:name w:val="FollowedHyperlink"/>
    <w:basedOn w:val="DefaultParagraphFont"/>
    <w:uiPriority w:val="99"/>
    <w:semiHidden/>
    <w:unhideWhenUsed/>
    <w:rsid w:val="00C302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652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ephi.org/users/downloa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creativecommons.org/licenses/by-sa/4.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vobodadiariesproject.or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wVshoTn9APqFcZcNtKId+EjwVg==">AMUW2mWeSzyXkCaOJOdaf9PCjoH8dy3Hv3c8u74RRm4zJC5D1qJcLlR78sG6vDHtAHGgcg5QU7TYnWdyPWNmsli6hgMccY6deeLp4zEAbLFvWkDCeb7OmT9Fes7Ch7W4iiDrr+JWxv6lYksPdlab5WwEFZrgFBe3C2p+YeH07l1nCE8o9R6xb6y4X+ib+2hMoxdcAqApyQOv+Hbk7GvwLhCCS1Z+XJK2ObUgVjnsOIHAONCoj1kEePMdzgOMTecRHx65p74y2F/84CJvL6ZiXXP3YNvAIFZaPSIRL/GGnGnj90hpEJ/O5+KLf4fcoKJAMI2ASa9FhsR+FM8KElMdq6HQ3R0C0pQY0y3wDKMr0B9Gu5yktt24Rg0IR0ppDQDGbzHcbjqr8WTfQi9MEW8HmLl89CKkXZUYwraG1I4c2S6HyNlGtteMmgPv3X6TTDXOjDDSzPJ96j9oMf6wYB502XgPViVDHg/avn2wUzMTOkgmaA/fzGk0YEn72otjn3QUKAbXMb+kqVC4u1jqeHnhqEr6LJpMet7rz3x+21wDSOjszgJWVsAfuoqR3MQG9HR9tVlAt48zId/9VZPQr8ZCuNZQFHcbXUDTyc+H+Dd8QGxrXSAQ4veG4SrKSQ2NThngVM1QyOQKkEUd1lf43AOBx4XaUqURaxhbX4cxRjlNQ8/C2/WZCn6isCBIehgC8w+oQ7g8QtapBI8CEWlXEAlZjLNpxAXxEp7A0lZ+/5osvM0FRMTbD8hw9y1U737TFsT+0ckwqWmW5WbktCiZvZUl9ZIZtHWP+00CcR13+S7y3s82bUOCRMmwjahy3I7IZA01bID+ugAeS7tjQ6FAYRHK06QBP2JU3vqXRLxcs12OoCM6xdNanXw30UzPLrsocfHhmxMx8/f0PJo5KuRhI2HI/y4NEjv6/9dM9+T2uWBm8fV55UPaOUDFsXAUzhFsXHe7qVBILLuNsg7Uli3g1P8yF7rMhL/EFFyNZkFXHAS+XTpycroOeRg7m6M3Ax/NnjV3k0ttsvSWZXbvSuAvn3WMyo62xVXDPcGGFBeWweiEjpD3HxbfZMM/acRTEK9pH9EdHzYQLIEl7msDYXlBRU9Ff1el6om1H4b6VOMZFpJ4C6u1E7bc+qYkmL5IxKrYaUEEt48hdz8/yDfSxU56dbyeVH9yOCH0K4kuIx3zQYMweBpaovmI3QgmeARRrFEGQSEa08ExYOTw4GFH19K8dPvVAFvlrw5FVvaY7zK+r0pjDhQ6YUfxuoEqycp5oybdcSs2EYLU3VMX1eQgthysujUErb3418NI2Mp7xywyylIQC1JXrfA00xtQcUZBiEfpkDnT41IvyIz7tpwBrycNv+47qtE2apIsGQDTr2shFYHfRNFiGmiykqUfDQvqH5znPW7an/k6qM3nWHkwIZxud8qQf7/GW6rerUCyUb6+ys5CuP70n5dqEIigVmfJbx+06d9aEZkyhgKx0aQHyOvXSLSg4FjEijfJCKL7BJeCusLzrT/SzpnGKFecbX5dRT+/vTgzD1aOuy+DWu3VYV/65Bb1qGA3phZMncLmugOzUJvVrZ20KiqROzsFWmxcC0y5tC8hKAXP/xsfuQd1W/UWFR74gkxnh+p+MLKBJ06dsgjD7s0JsHtfjDlB14gDnPZ7I4o8ccpxzVtWAdvE9AaoruZU+cN0DqzHyxPzJhCW8zqzAjb0Ta3Gt6zqbhvwizny7B8PrYBalmi8MSmMijzNYhHEbV2/dwzVMVbDBJlWmnpvC2RZzR9HzZTXgzKR3oRUBeMzOEXamYcaj3ALBDXTtfeEIS0X4tChLRGW8aysvrCCbl2AFGyxAZNKDiLeNVQ2aN440glDmbDD9yozLS/Z8IqTt1h3H1HxdHFlG8AIT4ZUevrenD6AkQO2ZMvCCx9xgYswe47/THL/9u55aQ03BdL5KtMPCycSSuiBTs28g/7RFKgK8aLSZKRW5ToBIwgGh5+3nVVr+S5fQy+zdlV7cpDDIbBUd6lJy+eaVk67vCYadf9WJgj4mqhemlrj6mC7CIH0/m+v3jtBDWemACDfEfGv7ouNf5DPS0i1zJALrW8kDmSGW3qFqWCyMutbEgphA4Fo3id1f8HQ/uABOWQX1rAIEJIZaptDE3wMAd8nyjPRx/ffaku6NyYOL987K/vVyLOFf9OTHtKymLmST65L7vZUHoNLz5uROzKa5NjbqCGOpfb86V6Pgc8XTqwyOBnENpWXc8TFoz7cWPRFyx/TCvhSeMeqWVeuQdZoqDI3omlRGWV2bvztC3iTwsZqoIwty7Xuu/Ru1NaEv6a5LRTEkgOKKhsLnoBpwHStryW3jzxI8EV2mf+qnYZRsvw48MbDPT2NikZ64GmEkNa729Ys0+9D1IjLXVmeQDGi9bAeavcKvhbR8opgllPJAztZDQ3So44UQ0FBuNsjqQGCw8ZvYQG94KZHNJ/CLC/fh8p2q0SG7G+VzBdGaGmZ8UNidTPdbsTSnfa6doLdcpU/DlOcdUH/tofbI96NWY3Qi9mIFE4b1HHaYB1X+J8w529Qv3TijqFRaqGnnNuAXOK3Dot/OoKn/7jiTcM0hSkvrexfO/49GLnYfRzCpyTmGTMKVSpRPC0UGHFaXSF/DUz2+Eicx1V7N7QqLw7AUZEfccUCrPVNRmql0HyDhOUq7GhAioUVY+8/qQTs3ZIZOuHGScun7MkQD0fhGlfN1XVq7lUDW+awnxtGbfm/ler4RHjDGj0tdhnZ8WWIm0bQ4HJ9GeFxIXqyhm4LseCftKFOXl8K5BU9HVIRNpf/fidpvyM7tvJnOYG/J4DPhFwZwSQcCotbf8cbCq9myzzuMI3cDtQhGdKlgRQPwggTAp0TmucCL7OaWCZcdyCiVHlwbJc2Df1W47MgsZ6Yg3E0nZbfJBzBri5JYVOPAhaIh+HRsjbBKu1LtIr0WxkOwrahkj4+quO9Fk23Rp7nJ7e4wUPMYkeD9uPdvbArVQ4kPcLozFMfl+3SEXhKm81hJF/Ju64dYqjbqhmJB0Akh9UWnPN2CiHgJQ1j2kMBAr1dR97l6aPZy3JJ6/aDgjr/fwFnCvuBraGxgZSluS/rS9dWcaQeq21J89MwdFqYtRm81L7bORPxD4FpjIYvqjQcHlBpgyPoGnqAjbSuAmRigRPMqeDA++ZcIUghTXjoflShlkWHbaYS4RcsOIUUT71jMy5qD+iG/KWwZbLycj4TFvkX93soXcwIr58CSp3oQCIduQW/d+fQv0TWsjZk6QRLYmB0tU/GUEJBsLAy7UDW3PSKPh6qiskIodXp+KmhfghL2i5HrMTtN6sy+tEVUPxEqBtP/BhDwYlXZeRtfec3jJAUwpoIJl58JY0MvDtuA8BBp9RhePPbypNhovcJTCHE0gSncDkxlxZ2t5AImMFoHUgLir6jutAUyIly60HFRqRypi1CHrrHujPEwluWLlIwxPuY0CrAjnwTEQw3VKRFTJkYgto4k4GA5h8QzR8Fr2cNm5qVbAq0bbGjVVGfUGbMMQG3+EO3cuy7uYTSlZIsQ3L/McnTc4Y9+0UDcbaGlNg0OIA87gkgpChnZWFqMDnBLcuQBdn+cieq2KzACIpuDkkMlFdZHOZMwKfsnjritR3CBHFAo7gx3/xAy8clwk6NYszJvLQCYzkmKrXCdsZ8as4c28nvzPm+FqAtipSF/DDf3VCkDqBGiCEeH3U/aSYccueD03Y9SLEjLLtQbCqAQwZRJyFRYxdgRneUUy6hEe31gj0tVa4L2UFTJKhS41foNJUO0mwpSVmUJni1dZLAWtRIWIKFrUS62QdGYmAuH1X1WJhHV+SMn42gQ1Opdm2psZlisl6vcYTIiTA+6697eDqrM8/5yaEb9W6bvnpl0YyDXoLn8xB0a4XbyDGrksejBxRpI73S8FfU1zeFkj6WkEaH1DpMDfcyIHQSZ8K0Omt3TT0lXTD39k8sueemrOSzqP/WNOXD8lmpoLYP3sXqcPEnW5tSIi5v+8zsAkIqii5W9Q4wKVt3zinuqmgUDS13SNHIeQ6TiACgIbyGMrPNYP57er6ssjxkwWHSDxL+wkfvDZpkUXJq1FR6XFr2mMonSpy86O/qt3DieUZW48ZhqyyIMCrJ+FNb44ttlJi3mwtHzNUultML9mb/fI77JJPqpYABwLtO+j5PS81CmYJWkWb6gsmFX1FOJM/F/Ayj4QYLTNpGPOhI1TP0QOMWXRMdNTtV8BJPch6g4DGWrMhSXH9WQDzhlCaSgPMnxnoUai1J9emvnqsoDK6qYefjwSJGH0lsq+21HN098xr0Pc52CNB0eS29/HlTt2U9+cQVKjRKiijiSVG8F839f477LmJskOToi6JYiLnx1VEX5bQ2wm+JitzrQ6xL+du8kk8H9eFCW/mJ36KTC9x2bgtn0hDVL2YT5T2+H6RUbhRxvErT+QgN1nca+gB1OLNX25zhkveFdSpLsv6WgeC3bPuUnllJ+OUlIYmlSdZZH8AFNKYevGSCSlUDgefYS/lAsdRObZf79tAn9Wk2Zi2BmCfyWS8oIxyOPTw9P6h5h9N23Ol0zLYTnwCgHHXbLsvtm5d3baZjwBWry3tB8QPtQfioy3LQygulynvs9nDnruwiY/umFiG7A+IHQDG1bZSesCmGvK8OxEMOLfZ9P9w8YQAJuSFjhB6IKfnKkBYte0+cw2WXKBVUD8CtOW6VExJuDpSMUnpUazex9aavqkOgX0ll/zrdW2yFFbLkLWg/keB22qd/0wl+Xj8+pC7zNNJ9u9Ithe2Bw7D6lRWUxC71sn8IILrOInqSaKOJ/leNQAGcUihJ9TulCGyBSJdYNVuZwZuI6ksVNAEqv8jndqDzu8hztRmVO8lEmxu55Pr2oDri/Os/t6ahVeelB/2Qn1tJe4Sufu6DZtGxfn3R4DwOefAJG64GM7EkXDDF21+mx19SA8WUEOIfW7sF7GLBkGF2/8mh/n6PdGlo1EuQpj/Q4pL13Rc3yqTmI6Uqanbw0TVfNUJW6DdYYuZxi4YAy7gJ8TqBh/xipMjdHAA1G5PXfGhbbxhTlxMfW2UUAfBbwt1FDkFcyU3P8VAH/m32vaGJ3gAM79+QKCaLHbP1+ekFXW65wrXJy4qAb5TDI4jc2TFsOmL5SDfz/FmXHQFOq+hhv5gCPeOsHRATqaUXwpsIGjsZNOCoWCF3Rb/1TOvq/oQEdqnwrTBYJEy0ELr/Rbdsq3bdlQ+MOU/RQBT97jr0vK0lK/gxBWCrfF940OTuUE3aLz278MSvhfVYn09myVtZIEbYjYH/4WREOC680CBtx3w4VHdSnNSPoDylt8VdiWMHdDrzDcTKtkK3cX5BeTH5LxyxIgQUr3st48nY9xBinQJrhlhI18gGFrv3cW39T2kcrjTYqLAj9/DOVa88jfo0vYHgycfNwqjaIeq8mSKrtetdzgtrEuDAB06kP/dmp+21jlBwSVVL6Q6fJNdi9CbyVBorpP1eVS+PAJmy6d45b+p5n5UaJo3ii07fqwnyOnGmayiSuOu9EdQ6MF4G2TZ6OvZLF8gFeguR+uSR2Xl6RrJC6gEdXVIhFF4l3AWtWbQVNiIxH+SlSmOjf+WcBqiRCpCwyP+SR8c5UvXJPq3mlkmo8i6ZwRJJlVzD6ZXqbWckGHOdzmyAq7NUgvPSJaCAeYD90wjcX9ALOifCtLdBzy9YEYBgjr63GpIpv0wKIlHLp2HAH5dp16YxPGXWuehHP8AbsaIZrXtLpJkFuZS6Ij+kDNB0+EobQL+dGOHyvwFUCHX/Hb4AO20nFsatTDP175fCHdh4RDZyF/ZrsYUmkSUpjx6ywAcKA3M5GBk4aIT9jop5kYpuNo5Xi94j38nnNhFMfzC02Vq7VscByPrBTHvXijH6/TVHRrXoQbSBP+v/ljHo2RUytKxD1JxMcJ3hvSzuDONtXBEiN40qiW3WrdgQG0n+SJRsyT5xtk5vmEdzUYhR7vmyC2dgw/TK0l2EyAvsfOPSd4MEBdsbL1uq7yXHrqzrEIlI+yZgd15w70DiPVhNNOkXRdWxjjQgD79FXcLgKSdCWGCwQhn8oi2RpMz4d6Skv9c3IvvpUuxxE/AphsoRtMyR1jvnQPZqKKQ4KK0ZqZ2kKDxut070Feo2zEG4+GvUjGztMMv2xm0N4wXrccwNGIDBlGIXc5F/Wvpk7tcwnI8wt8pVBq3KdXILAQu7CSl3nlEGodYT18MA+IXWDk9WvBSQc62YRusojvIoWvs3MgLDokOPF+deH7ZF0itO4/kl8FssVtiOE3jHxT//dSD6dMgHekk43xE8d+IQdzzO/NdCcK6e+r6LFh3t1UIikcuoSZAMJSoKKsMLhzhSKUDWBgtRNAGLGroR8w1RUwkZMQ2+J5FCAVKswE3lor4IUT9Uq65r62y/TbYJ5nUhxXKQouYfDJr7x1r/tJwbsKs391hTnhVH7b3DOsPVVLWazJ2UYebEebF3EuAIt6w0+12xVszBprhHZVycTaJVd3AUW6TXcKAmpPVTHUNs8F3ElvJ/oG40CtpcC0oqxu4/0I2n+xlkgKJcDaCf8k9ooUb/zU7KwwNu+sCpmGYDvemLjhOa3SYY4HsHh+OpgE/52zQ2osAqeuI5rVbMXce+f2m4gWDxBhvumg6nzg/jo5lRwJhB7xERZadZTkh4cV4QXE/UVsmjcFr/hMPAxWHNVoSVS3iiQZ5dZSokQJR2zfrLC3hEUUrb9y9T0T2nCahnSE8YECKy+punHxKQSwOyBysxTeRR0Nso0XyOaw7ItbVNjw0/rate/Pqr1Kd/qI+phGF0tW+PsTVfodxLsRsqXw8bYwJq/oK69O+A+ypgm0xh+IxDBtbENlT5mEePewP+XOIZWKWgdIWjxWNApR2yg0cmU2721sUVqkZZSB6qkOMfJ5b7p/W86K17PDS5XkMDOyMNZAHz1EGqDAvCd44tORV1mCNM8/XL5HkEM8NLmjKm2vxTReqYXl0fNn7FEgBpfQhncXmdOPwa+l6GXXx06HyMGHF3rAs6kk6NOwRbKg3RrPFI0jR4UKfhR7yONQyu+ZzW+LyEzXww1LIQNHZiOqIEZ7I5SG+gX6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13</Pages>
  <Words>2387</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T. Chen</dc:creator>
  <cp:lastModifiedBy>Annie T. Chen</cp:lastModifiedBy>
  <cp:revision>14</cp:revision>
  <dcterms:created xsi:type="dcterms:W3CDTF">2021-05-26T18:56:00Z</dcterms:created>
  <dcterms:modified xsi:type="dcterms:W3CDTF">2021-05-29T22:19:00Z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id="nMYFZ58E"/&gt;&lt;style id="http://www.zotero.org/styles/geriatric-nursing"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