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3C4" w:rsidRDefault="00490E6A">
      <w:pPr>
        <w:pStyle w:val="Textoindependiente"/>
        <w:rPr>
          <w:sz w:val="20"/>
        </w:rPr>
      </w:pPr>
      <w:r>
        <w:rPr>
          <w:noProof/>
          <w:sz w:val="20"/>
          <w:lang w:val="es-EC" w:eastAsia="es-EC"/>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-574675</wp:posOffset>
                </wp:positionV>
                <wp:extent cx="6372225" cy="962025"/>
                <wp:effectExtent l="0" t="0" r="9525" b="9525"/>
                <wp:wrapNone/>
                <wp:docPr id="14" name="Cuadro de texto 14"/>
                <wp:cNvGraphicFramePr/>
                <a:graphic xmlns:a="http://schemas.openxmlformats.org/drawingml/2006/main">
                  <a:graphicData uri="http://schemas.microsoft.com/office/word/2010/wordprocessingShape">
                    <wps:wsp>
                      <wps:cNvSpPr txBox="1"/>
                      <wps:spPr>
                        <a:xfrm>
                          <a:off x="0" y="0"/>
                          <a:ext cx="6372225" cy="962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90E6A" w:rsidRDefault="00490E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33.25pt;margin-top:-45.25pt;width:501.75pt;height:7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" fillcolor="white [3201]" stroked="f" strokeweight=".5pt">
                <v:textbox>
                  <w:txbxContent>
                    <w:p w:rsidR="00490E6A" w:rsidRDefault="00490E6A"/>
                  </w:txbxContent>
                </v:textbox>
              </v:shape>
            </w:pict>
          </mc:Fallback>
        </mc:AlternateContent>
      </w:r>
    </w:p>
    <w:p w:rsidR="002D13C4" w:rsidRDefault="002D13C4">
      <w:pPr>
        <w:pStyle w:val="Textoindependiente"/>
        <w:rPr>
          <w:sz w:val="20"/>
        </w:rPr>
      </w:pPr>
    </w:p>
    <w:p w:rsidR="002D13C4" w:rsidRDefault="00490E6A">
      <w:pPr>
        <w:pStyle w:val="Textoindependiente"/>
        <w:rPr>
          <w:sz w:val="20"/>
        </w:rPr>
      </w:pPr>
      <w:r>
        <w:rPr>
          <w:noProof/>
          <w:lang w:val="es-EC" w:eastAsia="es-EC"/>
        </w:rPr>
        <w:drawing>
          <wp:anchor distT="0" distB="0" distL="0" distR="0" simplePos="0" relativeHeight="251651584" behindDoc="0" locked="0" layoutInCell="1" allowOverlap="1" wp14:anchorId="78610640" wp14:editId="3D39B292">
            <wp:simplePos x="0" y="0"/>
            <wp:positionH relativeFrom="page">
              <wp:posOffset>980440</wp:posOffset>
            </wp:positionH>
            <wp:positionV relativeFrom="paragraph">
              <wp:posOffset>96520</wp:posOffset>
            </wp:positionV>
            <wp:extent cx="1115568" cy="1075944"/>
            <wp:effectExtent l="0" t="0" r="0" b="0"/>
            <wp:wrapNone/>
            <wp:docPr id="3" name="image2.png" descr="Universidad Central del Ecuador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115568" cy="1075944"/>
                    </a:xfrm>
                    <a:prstGeom prst="rect">
                      <a:avLst/>
                    </a:prstGeom>
                  </pic:spPr>
                </pic:pic>
              </a:graphicData>
            </a:graphic>
          </wp:anchor>
        </w:drawing>
      </w:r>
      <w:r w:rsidRPr="00C60654">
        <w:drawing>
          <wp:anchor distT="0" distB="0" distL="114300" distR="114300" simplePos="0" relativeHeight="251661824" behindDoc="0" locked="0" layoutInCell="1" allowOverlap="1" wp14:anchorId="2EF12DD8" wp14:editId="75788757">
            <wp:simplePos x="0" y="0"/>
            <wp:positionH relativeFrom="column">
              <wp:posOffset>4883150</wp:posOffset>
            </wp:positionH>
            <wp:positionV relativeFrom="paragraph">
              <wp:posOffset>93980</wp:posOffset>
            </wp:positionV>
            <wp:extent cx="1066800" cy="1006764"/>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066800" cy="1006764"/>
                    </a:xfrm>
                    <a:prstGeom prst="rect">
                      <a:avLst/>
                    </a:prstGeom>
                  </pic:spPr>
                </pic:pic>
              </a:graphicData>
            </a:graphic>
            <wp14:sizeRelH relativeFrom="margin">
              <wp14:pctWidth>0</wp14:pctWidth>
            </wp14:sizeRelH>
            <wp14:sizeRelV relativeFrom="margin">
              <wp14:pctHeight>0</wp14:pctHeight>
            </wp14:sizeRelV>
          </wp:anchor>
        </w:drawing>
      </w:r>
    </w:p>
    <w:p w:rsidR="002D13C4" w:rsidRDefault="00113A4A">
      <w:pPr>
        <w:spacing w:before="206" w:line="259" w:lineRule="auto"/>
        <w:ind w:left="3684" w:right="2248" w:hanging="1513"/>
        <w:rPr>
          <w:b/>
          <w:sz w:val="32"/>
        </w:rPr>
      </w:pPr>
      <w:r>
        <w:rPr>
          <w:b/>
          <w:sz w:val="32"/>
        </w:rPr>
        <w:t>UNIVERSIDAD</w:t>
      </w:r>
      <w:r>
        <w:rPr>
          <w:b/>
          <w:spacing w:val="-10"/>
          <w:sz w:val="32"/>
        </w:rPr>
        <w:t xml:space="preserve"> </w:t>
      </w:r>
      <w:r>
        <w:rPr>
          <w:b/>
          <w:sz w:val="32"/>
        </w:rPr>
        <w:t>CENTRAL</w:t>
      </w:r>
      <w:r>
        <w:rPr>
          <w:b/>
          <w:spacing w:val="-10"/>
          <w:sz w:val="32"/>
        </w:rPr>
        <w:t xml:space="preserve"> </w:t>
      </w:r>
      <w:r>
        <w:rPr>
          <w:b/>
          <w:sz w:val="32"/>
        </w:rPr>
        <w:t>DEL</w:t>
      </w:r>
      <w:r>
        <w:rPr>
          <w:b/>
          <w:spacing w:val="-77"/>
          <w:sz w:val="32"/>
        </w:rPr>
        <w:t xml:space="preserve"> </w:t>
      </w:r>
      <w:r>
        <w:rPr>
          <w:b/>
          <w:sz w:val="32"/>
        </w:rPr>
        <w:t>ECUADOR</w:t>
      </w:r>
    </w:p>
    <w:p w:rsidR="002D13C4" w:rsidRDefault="002D13C4">
      <w:pPr>
        <w:pStyle w:val="Textoindependiente"/>
        <w:rPr>
          <w:b/>
          <w:sz w:val="20"/>
        </w:rPr>
      </w:pPr>
    </w:p>
    <w:p w:rsidR="002D13C4" w:rsidRDefault="002D13C4">
      <w:pPr>
        <w:pStyle w:val="Textoindependiente"/>
        <w:spacing w:before="7"/>
        <w:rPr>
          <w:b/>
          <w:sz w:val="27"/>
        </w:rPr>
      </w:pPr>
    </w:p>
    <w:p w:rsidR="002D13C4" w:rsidRDefault="00113A4A">
      <w:pPr>
        <w:spacing w:before="86"/>
        <w:ind w:left="1554" w:right="1539"/>
        <w:jc w:val="center"/>
        <w:rPr>
          <w:b/>
          <w:sz w:val="32"/>
        </w:rPr>
      </w:pPr>
      <w:r>
        <w:rPr>
          <w:b/>
          <w:sz w:val="32"/>
        </w:rPr>
        <w:t>FACULTAD</w:t>
      </w:r>
      <w:r>
        <w:rPr>
          <w:b/>
          <w:spacing w:val="-4"/>
          <w:sz w:val="32"/>
        </w:rPr>
        <w:t xml:space="preserve"> </w:t>
      </w:r>
      <w:r w:rsidR="00C60654">
        <w:rPr>
          <w:b/>
          <w:sz w:val="32"/>
        </w:rPr>
        <w:t xml:space="preserve">DE CIENCIAS AGRÍCOLAS </w:t>
      </w:r>
    </w:p>
    <w:p w:rsidR="002D13C4" w:rsidRDefault="002D13C4">
      <w:pPr>
        <w:pStyle w:val="Textoindependiente"/>
        <w:rPr>
          <w:b/>
          <w:sz w:val="34"/>
        </w:rPr>
      </w:pPr>
    </w:p>
    <w:p w:rsidR="002D13C4" w:rsidRDefault="002D13C4">
      <w:pPr>
        <w:pStyle w:val="Textoindependiente"/>
        <w:rPr>
          <w:b/>
          <w:sz w:val="31"/>
        </w:rPr>
      </w:pPr>
    </w:p>
    <w:p w:rsidR="002D13C4" w:rsidRDefault="00113A4A">
      <w:pPr>
        <w:ind w:left="1553" w:right="1539"/>
        <w:jc w:val="center"/>
        <w:rPr>
          <w:b/>
          <w:sz w:val="32"/>
        </w:rPr>
      </w:pPr>
      <w:r>
        <w:rPr>
          <w:b/>
          <w:sz w:val="32"/>
        </w:rPr>
        <w:t>CARRERA</w:t>
      </w:r>
      <w:r>
        <w:rPr>
          <w:b/>
          <w:spacing w:val="-4"/>
          <w:sz w:val="32"/>
        </w:rPr>
        <w:t xml:space="preserve"> </w:t>
      </w:r>
      <w:r>
        <w:rPr>
          <w:b/>
          <w:sz w:val="32"/>
        </w:rPr>
        <w:t>DE</w:t>
      </w:r>
      <w:r>
        <w:rPr>
          <w:b/>
          <w:spacing w:val="-1"/>
          <w:sz w:val="32"/>
        </w:rPr>
        <w:t xml:space="preserve"> </w:t>
      </w:r>
      <w:r>
        <w:rPr>
          <w:b/>
          <w:sz w:val="32"/>
        </w:rPr>
        <w:t>INGENIE</w:t>
      </w:r>
      <w:r w:rsidR="00C60654">
        <w:rPr>
          <w:b/>
          <w:sz w:val="32"/>
        </w:rPr>
        <w:t>RÍA AGRÍCOLA</w:t>
      </w:r>
    </w:p>
    <w:p w:rsidR="002D13C4" w:rsidRDefault="002D13C4">
      <w:pPr>
        <w:pStyle w:val="Textoindependiente"/>
        <w:rPr>
          <w:b/>
          <w:sz w:val="34"/>
        </w:rPr>
      </w:pPr>
    </w:p>
    <w:p w:rsidR="002D13C4" w:rsidRDefault="002D13C4">
      <w:pPr>
        <w:pStyle w:val="Textoindependiente"/>
        <w:spacing w:before="10"/>
        <w:rPr>
          <w:b/>
          <w:sz w:val="30"/>
        </w:rPr>
      </w:pPr>
    </w:p>
    <w:p w:rsidR="002D13C4" w:rsidRDefault="00C60654">
      <w:pPr>
        <w:ind w:left="1554" w:right="1537"/>
        <w:jc w:val="center"/>
        <w:rPr>
          <w:b/>
          <w:sz w:val="32"/>
        </w:rPr>
      </w:pPr>
      <w:r>
        <w:rPr>
          <w:b/>
          <w:sz w:val="32"/>
        </w:rPr>
        <w:t>TÉCNICA DE TRABAJO INTELECTUAL</w:t>
      </w:r>
    </w:p>
    <w:p w:rsidR="002D13C4" w:rsidRDefault="002D13C4">
      <w:pPr>
        <w:pStyle w:val="Textoindependiente"/>
        <w:rPr>
          <w:b/>
          <w:sz w:val="34"/>
        </w:rPr>
      </w:pPr>
    </w:p>
    <w:p w:rsidR="002D13C4" w:rsidRDefault="002D13C4">
      <w:pPr>
        <w:pStyle w:val="Textoindependiente"/>
        <w:spacing w:before="10"/>
        <w:rPr>
          <w:b/>
          <w:sz w:val="30"/>
        </w:rPr>
      </w:pPr>
    </w:p>
    <w:p w:rsidR="002D13C4" w:rsidRDefault="00490E6A">
      <w:pPr>
        <w:ind w:left="1554" w:right="1537"/>
        <w:jc w:val="center"/>
        <w:rPr>
          <w:b/>
          <w:sz w:val="32"/>
        </w:rPr>
      </w:pPr>
      <w:r>
        <w:rPr>
          <w:b/>
          <w:sz w:val="32"/>
        </w:rPr>
        <w:t>PRIMER</w:t>
      </w:r>
      <w:r w:rsidR="00113A4A">
        <w:rPr>
          <w:b/>
          <w:spacing w:val="-4"/>
          <w:sz w:val="32"/>
        </w:rPr>
        <w:t xml:space="preserve"> </w:t>
      </w:r>
      <w:r w:rsidR="00113A4A">
        <w:rPr>
          <w:b/>
          <w:sz w:val="32"/>
        </w:rPr>
        <w:t>SEMESTRE</w:t>
      </w:r>
    </w:p>
    <w:p w:rsidR="002D13C4" w:rsidRDefault="002D13C4">
      <w:pPr>
        <w:pStyle w:val="Textoindependiente"/>
        <w:rPr>
          <w:b/>
          <w:sz w:val="34"/>
        </w:rPr>
      </w:pPr>
    </w:p>
    <w:p w:rsidR="002D13C4" w:rsidRDefault="002D13C4">
      <w:pPr>
        <w:pStyle w:val="Textoindependiente"/>
        <w:spacing w:before="10"/>
        <w:rPr>
          <w:b/>
          <w:sz w:val="30"/>
        </w:rPr>
      </w:pPr>
    </w:p>
    <w:p w:rsidR="002D13C4" w:rsidRDefault="00113A4A">
      <w:pPr>
        <w:ind w:left="1554" w:right="1538"/>
        <w:jc w:val="center"/>
        <w:rPr>
          <w:b/>
          <w:sz w:val="32"/>
        </w:rPr>
      </w:pPr>
      <w:r>
        <w:rPr>
          <w:b/>
          <w:sz w:val="32"/>
        </w:rPr>
        <w:t>PARALELO</w:t>
      </w:r>
      <w:r>
        <w:rPr>
          <w:b/>
          <w:spacing w:val="-3"/>
          <w:sz w:val="32"/>
        </w:rPr>
        <w:t xml:space="preserve"> </w:t>
      </w:r>
      <w:r w:rsidR="00490E6A">
        <w:rPr>
          <w:b/>
          <w:sz w:val="32"/>
        </w:rPr>
        <w:t>3</w:t>
      </w:r>
    </w:p>
    <w:p w:rsidR="002D13C4" w:rsidRDefault="002D13C4">
      <w:pPr>
        <w:pStyle w:val="Textoindependiente"/>
        <w:rPr>
          <w:b/>
          <w:sz w:val="34"/>
        </w:rPr>
      </w:pPr>
    </w:p>
    <w:p w:rsidR="002D13C4" w:rsidRDefault="002D13C4">
      <w:pPr>
        <w:pStyle w:val="Textoindependiente"/>
        <w:spacing w:before="1"/>
        <w:rPr>
          <w:b/>
          <w:sz w:val="31"/>
        </w:rPr>
      </w:pPr>
    </w:p>
    <w:p w:rsidR="002D13C4" w:rsidRDefault="00113A4A" w:rsidP="00490E6A">
      <w:pPr>
        <w:spacing w:line="722" w:lineRule="auto"/>
        <w:ind w:left="1547" w:right="1522"/>
        <w:rPr>
          <w:sz w:val="32"/>
        </w:rPr>
      </w:pPr>
      <w:r>
        <w:rPr>
          <w:b/>
          <w:sz w:val="32"/>
        </w:rPr>
        <w:t>NOMBRE:</w:t>
      </w:r>
      <w:r>
        <w:rPr>
          <w:b/>
          <w:spacing w:val="-2"/>
          <w:sz w:val="32"/>
        </w:rPr>
        <w:t xml:space="preserve"> </w:t>
      </w:r>
      <w:r w:rsidR="00490E6A">
        <w:rPr>
          <w:sz w:val="32"/>
        </w:rPr>
        <w:t>DANIEL SALTOS ANDRADE</w:t>
      </w:r>
    </w:p>
    <w:p w:rsidR="002D13C4" w:rsidRDefault="00113A4A">
      <w:pPr>
        <w:spacing w:before="5"/>
        <w:ind w:left="1554" w:right="1537"/>
        <w:jc w:val="center"/>
        <w:rPr>
          <w:sz w:val="32"/>
        </w:rPr>
      </w:pPr>
      <w:r>
        <w:rPr>
          <w:b/>
          <w:sz w:val="32"/>
        </w:rPr>
        <w:t>PROFESOR:</w:t>
      </w:r>
      <w:r>
        <w:rPr>
          <w:b/>
          <w:spacing w:val="-2"/>
          <w:sz w:val="32"/>
        </w:rPr>
        <w:t xml:space="preserve"> </w:t>
      </w:r>
      <w:r w:rsidR="00490E6A">
        <w:rPr>
          <w:sz w:val="32"/>
        </w:rPr>
        <w:t>ING. JOSÉ VIVAS</w:t>
      </w:r>
    </w:p>
    <w:p w:rsidR="002D13C4" w:rsidRDefault="002D13C4">
      <w:pPr>
        <w:pStyle w:val="Textoindependiente"/>
        <w:rPr>
          <w:sz w:val="34"/>
        </w:rPr>
      </w:pPr>
    </w:p>
    <w:p w:rsidR="002D13C4" w:rsidRDefault="002D13C4">
      <w:pPr>
        <w:pStyle w:val="Textoindependiente"/>
        <w:spacing w:before="10"/>
        <w:rPr>
          <w:sz w:val="30"/>
        </w:rPr>
      </w:pPr>
    </w:p>
    <w:p w:rsidR="002D13C4" w:rsidRDefault="002D13C4">
      <w:pPr>
        <w:pStyle w:val="Textoindependiente"/>
        <w:rPr>
          <w:sz w:val="34"/>
        </w:rPr>
      </w:pPr>
    </w:p>
    <w:p w:rsidR="002D13C4" w:rsidRDefault="002D13C4">
      <w:pPr>
        <w:pStyle w:val="Textoindependiente"/>
        <w:spacing w:before="7"/>
        <w:rPr>
          <w:sz w:val="31"/>
        </w:rPr>
      </w:pPr>
    </w:p>
    <w:p w:rsidR="002D13C4" w:rsidRDefault="00113A4A">
      <w:pPr>
        <w:spacing w:before="1" w:line="259" w:lineRule="auto"/>
        <w:ind w:left="3509" w:right="3488"/>
        <w:jc w:val="center"/>
        <w:rPr>
          <w:b/>
          <w:sz w:val="32"/>
        </w:rPr>
      </w:pPr>
      <w:r>
        <w:rPr>
          <w:b/>
          <w:spacing w:val="-1"/>
          <w:sz w:val="32"/>
        </w:rPr>
        <w:t>Quito-Ecuador</w:t>
      </w:r>
      <w:r>
        <w:rPr>
          <w:b/>
          <w:spacing w:val="-77"/>
          <w:sz w:val="32"/>
        </w:rPr>
        <w:t xml:space="preserve"> </w:t>
      </w:r>
      <w:r w:rsidR="00490E6A">
        <w:rPr>
          <w:b/>
          <w:sz w:val="32"/>
        </w:rPr>
        <w:t>2023-2024</w:t>
      </w:r>
    </w:p>
    <w:p w:rsidR="002D13C4" w:rsidRDefault="002D13C4">
      <w:pPr>
        <w:spacing w:line="259" w:lineRule="auto"/>
        <w:jc w:val="center"/>
        <w:rPr>
          <w:sz w:val="32"/>
        </w:rPr>
        <w:sectPr w:rsidR="002D13C4" w:rsidSect="00490E6A">
          <w:headerReference w:type="default" r:id="rId10"/>
          <w:headerReference w:type="first" r:id="rId11"/>
          <w:type w:val="continuous"/>
          <w:pgSz w:w="12240" w:h="15840"/>
          <w:pgMar w:top="1280" w:right="1600" w:bottom="280" w:left="1580" w:header="720" w:footer="720" w:gutter="0"/>
          <w:cols w:space="720"/>
          <w:titlePg/>
          <w:docGrid w:linePitch="299"/>
        </w:sectPr>
      </w:pPr>
    </w:p>
    <w:p w:rsidR="002D13C4" w:rsidRDefault="002D13C4">
      <w:pPr>
        <w:pStyle w:val="Textoindependiente"/>
        <w:spacing w:before="8"/>
        <w:rPr>
          <w:b/>
          <w:sz w:val="18"/>
        </w:rPr>
      </w:pPr>
    </w:p>
    <w:p w:rsidR="002D13C4" w:rsidRDefault="00113A4A">
      <w:pPr>
        <w:pStyle w:val="Ttulo1"/>
        <w:spacing w:before="90"/>
        <w:ind w:left="386"/>
      </w:pPr>
      <w:r>
        <w:t>TRABAJO</w:t>
      </w:r>
      <w:r>
        <w:t>:</w:t>
      </w:r>
      <w:r>
        <w:rPr>
          <w:spacing w:val="-1"/>
        </w:rPr>
        <w:t xml:space="preserve"> </w:t>
      </w:r>
      <w:r w:rsidR="00490E6A">
        <w:t>Agricu</w:t>
      </w:r>
      <w:r w:rsidR="005327BF">
        <w:t>ltura y migración de los ciudadanos campesinos de la costa hacia la sierra en Ecuador.</w:t>
      </w:r>
    </w:p>
    <w:p w:rsidR="009E4211" w:rsidRDefault="009E4211" w:rsidP="009E4211">
      <w:pPr>
        <w:pStyle w:val="Ttulo1"/>
        <w:spacing w:before="90"/>
        <w:ind w:left="386"/>
        <w:jc w:val="both"/>
      </w:pPr>
      <w:r>
        <w:t>Introducción:</w:t>
      </w:r>
    </w:p>
    <w:p w:rsidR="009E4211" w:rsidRPr="009E4211" w:rsidRDefault="009E4211" w:rsidP="009E4211">
      <w:pPr>
        <w:pStyle w:val="Ttulo1"/>
        <w:spacing w:before="90"/>
        <w:ind w:left="386"/>
        <w:jc w:val="both"/>
        <w:rPr>
          <w:b w:val="0"/>
        </w:rPr>
      </w:pPr>
      <w:r w:rsidRPr="009E4211">
        <w:rPr>
          <w:b w:val="0"/>
        </w:rPr>
        <w:t>La migración de ciudadanos campesinos de la Costa ecuatoriana hacia la Sierra ha sido un fenómeno significativo que ha impactado tanto en el ámbito agrícola como en el social. Este desplazamiento se ha visto influenciado por una serie de factores, que van desde condiciones climáticas y geográficas hasta cambios económicos y sociales. En este contexto, es esencial comprender las razones detrás de esta migración, así como sus implicaciones en la agricultura y en la vida de quienes la practican.</w:t>
      </w:r>
    </w:p>
    <w:p w:rsidR="009E4211" w:rsidRDefault="009E4211" w:rsidP="009E4211">
      <w:pPr>
        <w:pStyle w:val="Ttulo1"/>
        <w:spacing w:before="90"/>
        <w:ind w:left="386"/>
        <w:jc w:val="both"/>
      </w:pPr>
    </w:p>
    <w:p w:rsidR="009E4211" w:rsidRDefault="009E4211" w:rsidP="009E4211">
      <w:pPr>
        <w:pStyle w:val="Ttulo1"/>
        <w:spacing w:before="90"/>
        <w:ind w:left="386"/>
        <w:jc w:val="both"/>
      </w:pPr>
      <w:r>
        <w:t>Desarrollo:</w:t>
      </w:r>
    </w:p>
    <w:p w:rsidR="009E4211" w:rsidRPr="009E4211" w:rsidRDefault="009E4211" w:rsidP="009E4211">
      <w:pPr>
        <w:pStyle w:val="Ttulo1"/>
        <w:spacing w:before="90"/>
        <w:ind w:left="386"/>
        <w:jc w:val="both"/>
        <w:rPr>
          <w:b w:val="0"/>
        </w:rPr>
      </w:pPr>
      <w:r w:rsidRPr="009E4211">
        <w:rPr>
          <w:b w:val="0"/>
        </w:rPr>
        <w:t>La migración de los campesinos de la Costa hacia la Sierra ecuatoriana se ha atribuido a múltiples factores. Uno de los principales impulsores ha sido la vulnerabilidad de la agricultura costera debido a eventos climáticos extremos, como inundaciones o sequías, que afectan la producción de cultivos. Esta situación ha llevado a una búsqueda de mejores oportunidades agrícolas en regiones con condiciones climáticas más estables, como las tierras altas de la Sierra.</w:t>
      </w:r>
    </w:p>
    <w:p w:rsidR="009E4211" w:rsidRPr="009E4211" w:rsidRDefault="009E4211" w:rsidP="009E4211">
      <w:pPr>
        <w:pStyle w:val="Ttulo1"/>
        <w:spacing w:before="90"/>
        <w:ind w:left="386"/>
        <w:jc w:val="both"/>
        <w:rPr>
          <w:b w:val="0"/>
        </w:rPr>
      </w:pPr>
      <w:r w:rsidRPr="009E4211">
        <w:rPr>
          <w:b w:val="0"/>
        </w:rPr>
        <w:t>Además, los cambios en los patrones de demanda y comercialización de productos agrícolas han influenciado esta migración. La globalización y las transformaciones en los mercados han generado una preferencia por ciertos cultivos o productos, incentivando a los campesinos a desplazarse hacia áreas donde puedan cultivar productos más demandados o rentables.</w:t>
      </w:r>
    </w:p>
    <w:p w:rsidR="009E4211" w:rsidRPr="009E4211" w:rsidRDefault="009E4211" w:rsidP="009E4211">
      <w:pPr>
        <w:pStyle w:val="Ttulo1"/>
        <w:spacing w:before="90"/>
        <w:ind w:left="386"/>
        <w:jc w:val="both"/>
        <w:rPr>
          <w:b w:val="0"/>
        </w:rPr>
      </w:pPr>
      <w:r w:rsidRPr="009E4211">
        <w:rPr>
          <w:b w:val="0"/>
        </w:rPr>
        <w:t>La migración también se relaciona con aspectos socioeconómicos. Muchos campesinos buscan oportunidades fuera de la agricultura, esperando mejores condiciones de vida y acceso a servicios básicos, como educación y salud, que a veces son limitados en las zonas rurales costeras.</w:t>
      </w:r>
    </w:p>
    <w:p w:rsidR="009E4211" w:rsidRDefault="009E4211" w:rsidP="009E4211">
      <w:pPr>
        <w:pStyle w:val="Ttulo1"/>
        <w:spacing w:before="90"/>
        <w:ind w:left="386"/>
        <w:jc w:val="both"/>
      </w:pPr>
      <w:r>
        <w:t>Conclusión:</w:t>
      </w:r>
    </w:p>
    <w:p w:rsidR="005327BF" w:rsidRDefault="009E4211" w:rsidP="009E4211">
      <w:pPr>
        <w:pStyle w:val="Ttulo1"/>
        <w:spacing w:before="90"/>
        <w:ind w:left="386"/>
        <w:jc w:val="both"/>
        <w:rPr>
          <w:b w:val="0"/>
        </w:rPr>
      </w:pPr>
      <w:r w:rsidRPr="009E4211">
        <w:rPr>
          <w:b w:val="0"/>
        </w:rPr>
        <w:t>La migración de los campesinos de la Costa hacia la Sierra en Ecuador tiene un impacto profundo en la agricultura y en la dinámica social. A pesar de ofrecer oportunidades para mejorar las condiciones de vida, también plantea desafíos, como la presión sobre los recursos naturales y la pérdida de conocimientos agrícolas específicos de cada región. Es crucial que las políticas gubernamentales y las estrategias de desarrollo consideren este fenómeno migratorio para garantizar un equilibrio entre el desarrollo económico, la sostenibilidad agrícola y el bienestar de las comunidades campesinas en ambas regiones.</w:t>
      </w: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p w:rsidR="009E4211" w:rsidRDefault="009E4211" w:rsidP="009E4211">
      <w:pPr>
        <w:pStyle w:val="Ttulo1"/>
        <w:spacing w:before="90"/>
        <w:ind w:left="386"/>
        <w:jc w:val="both"/>
        <w:rPr>
          <w:b w:val="0"/>
        </w:rPr>
      </w:pPr>
    </w:p>
    <w:sdt>
      <w:sdtPr>
        <w:id w:val="1643544236"/>
        <w:docPartObj>
          <w:docPartGallery w:val="Bibliographies"/>
          <w:docPartUnique/>
        </w:docPartObj>
      </w:sdtPr>
      <w:sdtEndPr>
        <w:rPr>
          <w:b w:val="0"/>
          <w:bCs w:val="0"/>
          <w:sz w:val="22"/>
          <w:szCs w:val="22"/>
        </w:rPr>
      </w:sdtEndPr>
      <w:sdtContent>
        <w:p w:rsidR="009E4211" w:rsidRDefault="009E4211">
          <w:pPr>
            <w:pStyle w:val="Ttulo1"/>
          </w:pPr>
          <w:r>
            <w:t>Bibliografía</w:t>
          </w:r>
        </w:p>
        <w:sdt>
          <w:sdtPr>
            <w:id w:val="111145805"/>
            <w:bibliography/>
          </w:sdtPr>
          <w:sdtEndPr>
            <w:rPr>
              <w:sz w:val="22"/>
              <w:szCs w:val="22"/>
              <w:lang w:val="es-ES" w:eastAsia="en-US"/>
            </w:rPr>
          </w:sdtEndPr>
          <w:sdtContent>
            <w:p w:rsidR="009E4211" w:rsidRDefault="009E4211" w:rsidP="009E4211">
              <w:pPr>
                <w:pStyle w:val="NormalWeb"/>
                <w:spacing w:before="0" w:beforeAutospacing="0" w:after="0" w:afterAutospacing="0" w:line="480" w:lineRule="auto"/>
                <w:ind w:left="720" w:hanging="720"/>
              </w:pPr>
              <w:r>
                <w:t xml:space="preserve">EMIGRACION RURAL y DESARROLLO AGRICOLA EN LA SIERRA ECUATORIANA </w:t>
              </w:r>
              <w:proofErr w:type="spellStart"/>
              <w:r>
                <w:t>on</w:t>
              </w:r>
              <w:proofErr w:type="spellEnd"/>
              <w:r>
                <w:t xml:space="preserve"> JSTOR. (</w:t>
              </w:r>
              <w:proofErr w:type="gramStart"/>
              <w:r>
                <w:t>s</w:t>
              </w:r>
              <w:proofErr w:type="gramEnd"/>
              <w:r>
                <w:t xml:space="preserve">. f.). </w:t>
              </w:r>
              <w:r>
                <w:rPr>
                  <w:i/>
                  <w:iCs/>
                </w:rPr>
                <w:t>www.jstor.org</w:t>
              </w:r>
              <w:r>
                <w:t>. https://www.jstor.org/stable/40993117</w:t>
              </w:r>
            </w:p>
            <w:p w:rsidR="009E4211" w:rsidRDefault="009E4211"/>
          </w:sdtContent>
        </w:sdt>
      </w:sdtContent>
    </w:sdt>
    <w:p w:rsidR="009E4211" w:rsidRDefault="009E4211" w:rsidP="009E4211">
      <w:pPr>
        <w:pStyle w:val="Ttulo1"/>
        <w:spacing w:before="90"/>
        <w:ind w:left="386"/>
        <w:jc w:val="both"/>
        <w:rPr>
          <w:b w:val="0"/>
        </w:rPr>
      </w:pPr>
    </w:p>
    <w:p w:rsidR="009E4211" w:rsidRPr="009E4211" w:rsidRDefault="009E4211" w:rsidP="009E4211"/>
    <w:p w:rsidR="009E4211" w:rsidRPr="009E4211" w:rsidRDefault="009E4211" w:rsidP="009E4211"/>
    <w:p w:rsidR="009E4211" w:rsidRDefault="009E4211" w:rsidP="009E4211"/>
    <w:p w:rsidR="009E4211" w:rsidRDefault="009E4211" w:rsidP="009E4211"/>
    <w:p w:rsidR="009E4211" w:rsidRPr="009E4211" w:rsidRDefault="009E4211" w:rsidP="009E4211">
      <w:pPr>
        <w:tabs>
          <w:tab w:val="left" w:pos="5925"/>
        </w:tabs>
      </w:pPr>
      <w:r>
        <w:tab/>
      </w:r>
      <w:bookmarkStart w:id="0" w:name="_GoBack"/>
      <w:bookmarkEnd w:id="0"/>
    </w:p>
    <w:sectPr w:rsidR="009E4211" w:rsidRPr="009E4211" w:rsidSect="00490E6A">
      <w:pgSz w:w="12240" w:h="15840"/>
      <w:pgMar w:top="1520" w:right="1600" w:bottom="280" w:left="1580" w:header="331"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A4A" w:rsidRDefault="00113A4A">
      <w:r>
        <w:separator/>
      </w:r>
    </w:p>
  </w:endnote>
  <w:endnote w:type="continuationSeparator" w:id="0">
    <w:p w:rsidR="00113A4A" w:rsidRDefault="00113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A4A" w:rsidRDefault="00113A4A">
      <w:r>
        <w:separator/>
      </w:r>
    </w:p>
  </w:footnote>
  <w:footnote w:type="continuationSeparator" w:id="0">
    <w:p w:rsidR="00113A4A" w:rsidRDefault="00113A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E6A" w:rsidRDefault="00490E6A" w:rsidP="00490E6A">
    <w:pPr>
      <w:pStyle w:val="Textoindependiente"/>
      <w:spacing w:line="14" w:lineRule="auto"/>
      <w:rPr>
        <w:sz w:val="20"/>
      </w:rPr>
    </w:pPr>
    <w:r>
      <w:rPr>
        <w:noProof/>
        <w:sz w:val="20"/>
        <w:lang w:val="es-EC" w:eastAsia="es-EC"/>
      </w:rPr>
      <w:drawing>
        <wp:anchor distT="0" distB="0" distL="114300" distR="114300" simplePos="0" relativeHeight="251670016" behindDoc="0" locked="0" layoutInCell="1" allowOverlap="1" wp14:anchorId="2AAB4F6D" wp14:editId="0912CF69">
          <wp:simplePos x="0" y="0"/>
          <wp:positionH relativeFrom="column">
            <wp:posOffset>4978400</wp:posOffset>
          </wp:positionH>
          <wp:positionV relativeFrom="paragraph">
            <wp:posOffset>27940</wp:posOffset>
          </wp:positionV>
          <wp:extent cx="753110" cy="710565"/>
          <wp:effectExtent l="0" t="0" r="889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10565"/>
                  </a:xfrm>
                  <a:prstGeom prst="rect">
                    <a:avLst/>
                  </a:prstGeom>
                  <a:noFill/>
                </pic:spPr>
              </pic:pic>
            </a:graphicData>
          </a:graphic>
        </wp:anchor>
      </w:drawing>
    </w:r>
    <w:r>
      <w:rPr>
        <w:noProof/>
        <w:lang w:val="es-EC" w:eastAsia="es-EC"/>
      </w:rPr>
      <w:drawing>
        <wp:anchor distT="0" distB="0" distL="0" distR="0" simplePos="0" relativeHeight="251647488" behindDoc="1" locked="0" layoutInCell="1" allowOverlap="1" wp14:anchorId="31AB9536" wp14:editId="1E87F696">
          <wp:simplePos x="0" y="0"/>
          <wp:positionH relativeFrom="page">
            <wp:posOffset>885444</wp:posOffset>
          </wp:positionH>
          <wp:positionV relativeFrom="page">
            <wp:posOffset>242315</wp:posOffset>
          </wp:positionV>
          <wp:extent cx="676656" cy="652272"/>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676656" cy="652272"/>
                  </a:xfrm>
                  <a:prstGeom prst="rect">
                    <a:avLst/>
                  </a:prstGeom>
                </pic:spPr>
              </pic:pic>
            </a:graphicData>
          </a:graphic>
        </wp:anchor>
      </w:drawing>
    </w:r>
    <w:r>
      <w:rPr>
        <w:noProof/>
        <w:lang w:val="es-EC" w:eastAsia="es-EC"/>
      </w:rPr>
      <mc:AlternateContent>
        <mc:Choice Requires="wps">
          <w:drawing>
            <wp:anchor distT="0" distB="0" distL="114300" distR="114300" simplePos="0" relativeHeight="251636224" behindDoc="1" locked="0" layoutInCell="1" allowOverlap="1">
              <wp:simplePos x="0" y="0"/>
              <wp:positionH relativeFrom="page">
                <wp:posOffset>2291715</wp:posOffset>
              </wp:positionH>
              <wp:positionV relativeFrom="page">
                <wp:posOffset>438150</wp:posOffset>
              </wp:positionV>
              <wp:extent cx="2914015" cy="544830"/>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6A" w:rsidRDefault="00490E6A" w:rsidP="00490E6A">
                          <w:pPr>
                            <w:pStyle w:val="Textoindependiente"/>
                            <w:spacing w:before="10"/>
                            <w:ind w:left="19" w:right="18"/>
                            <w:jc w:val="center"/>
                            <w:rPr>
                              <w:shd w:val="clear" w:color="auto" w:fill="F9F8F8"/>
                            </w:rPr>
                          </w:pPr>
                          <w:r>
                            <w:rPr>
                              <w:shd w:val="clear" w:color="auto" w:fill="F9F8F8"/>
                            </w:rPr>
                            <w:t>UNIVERSIDAD</w:t>
                          </w:r>
                          <w:r>
                            <w:rPr>
                              <w:spacing w:val="-5"/>
                              <w:shd w:val="clear" w:color="auto" w:fill="F9F8F8"/>
                            </w:rPr>
                            <w:t xml:space="preserve"> </w:t>
                          </w:r>
                          <w:r>
                            <w:rPr>
                              <w:shd w:val="clear" w:color="auto" w:fill="F9F8F8"/>
                            </w:rPr>
                            <w:t>CENTRAL</w:t>
                          </w:r>
                          <w:r>
                            <w:rPr>
                              <w:spacing w:val="-10"/>
                              <w:shd w:val="clear" w:color="auto" w:fill="F9F8F8"/>
                            </w:rPr>
                            <w:t xml:space="preserve"> </w:t>
                          </w:r>
                          <w:r>
                            <w:rPr>
                              <w:shd w:val="clear" w:color="auto" w:fill="F9F8F8"/>
                            </w:rPr>
                            <w:t>DEL</w:t>
                          </w:r>
                          <w:r>
                            <w:rPr>
                              <w:spacing w:val="-6"/>
                              <w:shd w:val="clear" w:color="auto" w:fill="F9F8F8"/>
                            </w:rPr>
                            <w:t xml:space="preserve"> </w:t>
                          </w:r>
                          <w:r>
                            <w:rPr>
                              <w:shd w:val="clear" w:color="auto" w:fill="F9F8F8"/>
                            </w:rPr>
                            <w:t>ECUADOR</w:t>
                          </w:r>
                          <w:r>
                            <w:rPr>
                              <w:spacing w:val="-57"/>
                            </w:rPr>
                            <w:t xml:space="preserve"> </w:t>
                          </w:r>
                          <w:r>
                            <w:rPr>
                              <w:shd w:val="clear" w:color="auto" w:fill="F9F8F8"/>
                            </w:rPr>
                            <w:t>FACULTAD DE CIENCIAS AGRÍCOLAS</w:t>
                          </w:r>
                        </w:p>
                        <w:p w:rsidR="00490E6A" w:rsidRDefault="00490E6A" w:rsidP="00490E6A">
                          <w:pPr>
                            <w:pStyle w:val="Textoindependiente"/>
                            <w:spacing w:before="10"/>
                            <w:ind w:left="19" w:right="18"/>
                            <w:jc w:val="center"/>
                          </w:pPr>
                          <w:r>
                            <w:rPr>
                              <w:shd w:val="clear" w:color="auto" w:fill="F9F8F8"/>
                            </w:rPr>
                            <w:t>INGENIERÍA AGRÍCOLA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7" type="#_x0000_t202" style="position:absolute;margin-left:180.45pt;margin-top:34.5pt;width:229.45pt;height:42.9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" filled="f" stroked="f">
              <v:textbox inset="0,0,0,0">
                <w:txbxContent>
                  <w:p w:rsidR="00490E6A" w:rsidRDefault="00490E6A" w:rsidP="00490E6A">
                    <w:pPr>
                      <w:pStyle w:val="Textoindependiente"/>
                      <w:spacing w:before="10"/>
                      <w:ind w:left="19" w:right="18"/>
                      <w:jc w:val="center"/>
                      <w:rPr>
                        <w:shd w:val="clear" w:color="auto" w:fill="F9F8F8"/>
                      </w:rPr>
                    </w:pPr>
                    <w:r>
                      <w:rPr>
                        <w:shd w:val="clear" w:color="auto" w:fill="F9F8F8"/>
                      </w:rPr>
                      <w:t>UNIVERSIDAD</w:t>
                    </w:r>
                    <w:r>
                      <w:rPr>
                        <w:spacing w:val="-5"/>
                        <w:shd w:val="clear" w:color="auto" w:fill="F9F8F8"/>
                      </w:rPr>
                      <w:t xml:space="preserve"> </w:t>
                    </w:r>
                    <w:r>
                      <w:rPr>
                        <w:shd w:val="clear" w:color="auto" w:fill="F9F8F8"/>
                      </w:rPr>
                      <w:t>CENTRAL</w:t>
                    </w:r>
                    <w:r>
                      <w:rPr>
                        <w:spacing w:val="-10"/>
                        <w:shd w:val="clear" w:color="auto" w:fill="F9F8F8"/>
                      </w:rPr>
                      <w:t xml:space="preserve"> </w:t>
                    </w:r>
                    <w:r>
                      <w:rPr>
                        <w:shd w:val="clear" w:color="auto" w:fill="F9F8F8"/>
                      </w:rPr>
                      <w:t>DEL</w:t>
                    </w:r>
                    <w:r>
                      <w:rPr>
                        <w:spacing w:val="-6"/>
                        <w:shd w:val="clear" w:color="auto" w:fill="F9F8F8"/>
                      </w:rPr>
                      <w:t xml:space="preserve"> </w:t>
                    </w:r>
                    <w:r>
                      <w:rPr>
                        <w:shd w:val="clear" w:color="auto" w:fill="F9F8F8"/>
                      </w:rPr>
                      <w:t>ECUADOR</w:t>
                    </w:r>
                    <w:r>
                      <w:rPr>
                        <w:spacing w:val="-57"/>
                      </w:rPr>
                      <w:t xml:space="preserve"> </w:t>
                    </w:r>
                    <w:r>
                      <w:rPr>
                        <w:shd w:val="clear" w:color="auto" w:fill="F9F8F8"/>
                      </w:rPr>
                      <w:t>FACULTAD DE CIENCIAS AGRÍCOLAS</w:t>
                    </w:r>
                  </w:p>
                  <w:p w:rsidR="00490E6A" w:rsidRDefault="00490E6A" w:rsidP="00490E6A">
                    <w:pPr>
                      <w:pStyle w:val="Textoindependiente"/>
                      <w:spacing w:before="10"/>
                      <w:ind w:left="19" w:right="18"/>
                      <w:jc w:val="center"/>
                    </w:pPr>
                    <w:r>
                      <w:rPr>
                        <w:shd w:val="clear" w:color="auto" w:fill="F9F8F8"/>
                      </w:rPr>
                      <w:t>INGENIERÍA AGRÍCOLA</w:t>
                    </w:r>
                  </w:p>
                </w:txbxContent>
              </v:textbox>
              <w10:wrap anchorx="page" anchory="page"/>
            </v:shape>
          </w:pict>
        </mc:Fallback>
      </mc:AlternateContent>
    </w:r>
  </w:p>
  <w:p w:rsidR="00490E6A" w:rsidRDefault="00490E6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E6A" w:rsidRDefault="00490E6A" w:rsidP="00490E6A">
    <w:pPr>
      <w:pStyle w:val="Textoindependiente"/>
      <w:spacing w:line="14" w:lineRule="auto"/>
      <w:rPr>
        <w:sz w:val="20"/>
      </w:rPr>
    </w:pPr>
    <w:r>
      <w:rPr>
        <w:noProof/>
        <w:sz w:val="20"/>
        <w:lang w:val="es-EC" w:eastAsia="es-EC"/>
      </w:rPr>
      <w:drawing>
        <wp:anchor distT="0" distB="0" distL="114300" distR="114300" simplePos="0" relativeHeight="251690496" behindDoc="0" locked="0" layoutInCell="1" allowOverlap="1" wp14:anchorId="2AAB4F6D" wp14:editId="0912CF69">
          <wp:simplePos x="0" y="0"/>
          <wp:positionH relativeFrom="column">
            <wp:posOffset>4978400</wp:posOffset>
          </wp:positionH>
          <wp:positionV relativeFrom="paragraph">
            <wp:posOffset>27940</wp:posOffset>
          </wp:positionV>
          <wp:extent cx="753110" cy="710565"/>
          <wp:effectExtent l="0" t="0" r="889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 cy="710565"/>
                  </a:xfrm>
                  <a:prstGeom prst="rect">
                    <a:avLst/>
                  </a:prstGeom>
                  <a:noFill/>
                </pic:spPr>
              </pic:pic>
            </a:graphicData>
          </a:graphic>
        </wp:anchor>
      </w:drawing>
    </w:r>
    <w:r>
      <w:rPr>
        <w:noProof/>
        <w:lang w:val="es-EC" w:eastAsia="es-EC"/>
      </w:rPr>
      <w:drawing>
        <wp:anchor distT="0" distB="0" distL="0" distR="0" simplePos="0" relativeHeight="251680256" behindDoc="1" locked="0" layoutInCell="1" allowOverlap="1" wp14:anchorId="31AB9536" wp14:editId="1E87F696">
          <wp:simplePos x="0" y="0"/>
          <wp:positionH relativeFrom="page">
            <wp:posOffset>885444</wp:posOffset>
          </wp:positionH>
          <wp:positionV relativeFrom="page">
            <wp:posOffset>242315</wp:posOffset>
          </wp:positionV>
          <wp:extent cx="676656" cy="652272"/>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676656" cy="652272"/>
                  </a:xfrm>
                  <a:prstGeom prst="rect">
                    <a:avLst/>
                  </a:prstGeom>
                </pic:spPr>
              </pic:pic>
            </a:graphicData>
          </a:graphic>
        </wp:anchor>
      </w:drawing>
    </w:r>
    <w:r>
      <w:rPr>
        <w:noProof/>
        <w:lang w:val="es-EC" w:eastAsia="es-EC"/>
      </w:rPr>
      <mc:AlternateContent>
        <mc:Choice Requires="wps">
          <w:drawing>
            <wp:anchor distT="0" distB="0" distL="114300" distR="114300" simplePos="0" relativeHeight="251657728" behindDoc="1" locked="0" layoutInCell="1" allowOverlap="1">
              <wp:simplePos x="0" y="0"/>
              <wp:positionH relativeFrom="page">
                <wp:posOffset>2291715</wp:posOffset>
              </wp:positionH>
              <wp:positionV relativeFrom="page">
                <wp:posOffset>438150</wp:posOffset>
              </wp:positionV>
              <wp:extent cx="2914015" cy="544830"/>
              <wp:effectExtent l="0" t="0" r="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E6A" w:rsidRDefault="00490E6A" w:rsidP="00490E6A">
                          <w:pPr>
                            <w:pStyle w:val="Textoindependiente"/>
                            <w:spacing w:before="10"/>
                            <w:ind w:left="19" w:right="18"/>
                            <w:jc w:val="center"/>
                            <w:rPr>
                              <w:shd w:val="clear" w:color="auto" w:fill="F9F8F8"/>
                            </w:rPr>
                          </w:pPr>
                          <w:r>
                            <w:rPr>
                              <w:shd w:val="clear" w:color="auto" w:fill="F9F8F8"/>
                            </w:rPr>
                            <w:t>UNIVERSIDAD</w:t>
                          </w:r>
                          <w:r>
                            <w:rPr>
                              <w:spacing w:val="-5"/>
                              <w:shd w:val="clear" w:color="auto" w:fill="F9F8F8"/>
                            </w:rPr>
                            <w:t xml:space="preserve"> </w:t>
                          </w:r>
                          <w:r>
                            <w:rPr>
                              <w:shd w:val="clear" w:color="auto" w:fill="F9F8F8"/>
                            </w:rPr>
                            <w:t>CENTRAL</w:t>
                          </w:r>
                          <w:r>
                            <w:rPr>
                              <w:spacing w:val="-10"/>
                              <w:shd w:val="clear" w:color="auto" w:fill="F9F8F8"/>
                            </w:rPr>
                            <w:t xml:space="preserve"> </w:t>
                          </w:r>
                          <w:r>
                            <w:rPr>
                              <w:shd w:val="clear" w:color="auto" w:fill="F9F8F8"/>
                            </w:rPr>
                            <w:t>DEL</w:t>
                          </w:r>
                          <w:r>
                            <w:rPr>
                              <w:spacing w:val="-6"/>
                              <w:shd w:val="clear" w:color="auto" w:fill="F9F8F8"/>
                            </w:rPr>
                            <w:t xml:space="preserve"> </w:t>
                          </w:r>
                          <w:r>
                            <w:rPr>
                              <w:shd w:val="clear" w:color="auto" w:fill="F9F8F8"/>
                            </w:rPr>
                            <w:t>ECUADOR</w:t>
                          </w:r>
                          <w:r>
                            <w:rPr>
                              <w:spacing w:val="-57"/>
                            </w:rPr>
                            <w:t xml:space="preserve"> </w:t>
                          </w:r>
                          <w:r>
                            <w:rPr>
                              <w:shd w:val="clear" w:color="auto" w:fill="F9F8F8"/>
                            </w:rPr>
                            <w:t>FACULTAD DE CIENCIAS AGRÍCOLAS</w:t>
                          </w:r>
                        </w:p>
                        <w:p w:rsidR="00490E6A" w:rsidRDefault="00490E6A" w:rsidP="00490E6A">
                          <w:pPr>
                            <w:pStyle w:val="Textoindependiente"/>
                            <w:spacing w:before="10"/>
                            <w:ind w:left="19" w:right="18"/>
                            <w:jc w:val="center"/>
                          </w:pPr>
                          <w:r>
                            <w:rPr>
                              <w:shd w:val="clear" w:color="auto" w:fill="F9F8F8"/>
                            </w:rPr>
                            <w:t>INGENIERÍA AGRÍCOLA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8" type="#_x0000_t202" style="position:absolute;margin-left:180.45pt;margin-top:34.5pt;width:229.45pt;height:42.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" filled="f" stroked="f">
              <v:textbox inset="0,0,0,0">
                <w:txbxContent>
                  <w:p w:rsidR="00490E6A" w:rsidRDefault="00490E6A" w:rsidP="00490E6A">
                    <w:pPr>
                      <w:pStyle w:val="Textoindependiente"/>
                      <w:spacing w:before="10"/>
                      <w:ind w:left="19" w:right="18"/>
                      <w:jc w:val="center"/>
                      <w:rPr>
                        <w:shd w:val="clear" w:color="auto" w:fill="F9F8F8"/>
                      </w:rPr>
                    </w:pPr>
                    <w:r>
                      <w:rPr>
                        <w:shd w:val="clear" w:color="auto" w:fill="F9F8F8"/>
                      </w:rPr>
                      <w:t>UNIVERSIDAD</w:t>
                    </w:r>
                    <w:r>
                      <w:rPr>
                        <w:spacing w:val="-5"/>
                        <w:shd w:val="clear" w:color="auto" w:fill="F9F8F8"/>
                      </w:rPr>
                      <w:t xml:space="preserve"> </w:t>
                    </w:r>
                    <w:r>
                      <w:rPr>
                        <w:shd w:val="clear" w:color="auto" w:fill="F9F8F8"/>
                      </w:rPr>
                      <w:t>CENTRAL</w:t>
                    </w:r>
                    <w:r>
                      <w:rPr>
                        <w:spacing w:val="-10"/>
                        <w:shd w:val="clear" w:color="auto" w:fill="F9F8F8"/>
                      </w:rPr>
                      <w:t xml:space="preserve"> </w:t>
                    </w:r>
                    <w:r>
                      <w:rPr>
                        <w:shd w:val="clear" w:color="auto" w:fill="F9F8F8"/>
                      </w:rPr>
                      <w:t>DEL</w:t>
                    </w:r>
                    <w:r>
                      <w:rPr>
                        <w:spacing w:val="-6"/>
                        <w:shd w:val="clear" w:color="auto" w:fill="F9F8F8"/>
                      </w:rPr>
                      <w:t xml:space="preserve"> </w:t>
                    </w:r>
                    <w:r>
                      <w:rPr>
                        <w:shd w:val="clear" w:color="auto" w:fill="F9F8F8"/>
                      </w:rPr>
                      <w:t>ECUADOR</w:t>
                    </w:r>
                    <w:r>
                      <w:rPr>
                        <w:spacing w:val="-57"/>
                      </w:rPr>
                      <w:t xml:space="preserve"> </w:t>
                    </w:r>
                    <w:r>
                      <w:rPr>
                        <w:shd w:val="clear" w:color="auto" w:fill="F9F8F8"/>
                      </w:rPr>
                      <w:t>FACULTAD DE CIENCIAS AGRÍCOLAS</w:t>
                    </w:r>
                  </w:p>
                  <w:p w:rsidR="00490E6A" w:rsidRDefault="00490E6A" w:rsidP="00490E6A">
                    <w:pPr>
                      <w:pStyle w:val="Textoindependiente"/>
                      <w:spacing w:before="10"/>
                      <w:ind w:left="19" w:right="18"/>
                      <w:jc w:val="center"/>
                    </w:pPr>
                    <w:r>
                      <w:rPr>
                        <w:shd w:val="clear" w:color="auto" w:fill="F9F8F8"/>
                      </w:rPr>
                      <w:t>INGENIERÍA AGRÍCOLA</w:t>
                    </w:r>
                  </w:p>
                </w:txbxContent>
              </v:textbox>
              <w10:wrap anchorx="page" anchory="page"/>
            </v:shape>
          </w:pict>
        </mc:Fallback>
      </mc:AlternateContent>
    </w:r>
  </w:p>
  <w:p w:rsidR="00490E6A" w:rsidRDefault="00490E6A" w:rsidP="00490E6A">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01583"/>
    <w:multiLevelType w:val="hybridMultilevel"/>
    <w:tmpl w:val="04569A4A"/>
    <w:lvl w:ilvl="0" w:tplc="8EB8A95A">
      <w:start w:val="1"/>
      <w:numFmt w:val="decimal"/>
      <w:lvlText w:val="%1."/>
      <w:lvlJc w:val="left"/>
      <w:pPr>
        <w:ind w:left="362" w:hanging="240"/>
        <w:jc w:val="left"/>
      </w:pPr>
      <w:rPr>
        <w:rFonts w:ascii="Times New Roman" w:eastAsia="Times New Roman" w:hAnsi="Times New Roman" w:cs="Times New Roman" w:hint="default"/>
        <w:b/>
        <w:bCs/>
        <w:w w:val="100"/>
        <w:sz w:val="24"/>
        <w:szCs w:val="24"/>
        <w:lang w:val="es-ES" w:eastAsia="en-US" w:bidi="ar-SA"/>
      </w:rPr>
    </w:lvl>
    <w:lvl w:ilvl="1" w:tplc="52EC7CC8">
      <w:numFmt w:val="bullet"/>
      <w:lvlText w:val="•"/>
      <w:lvlJc w:val="left"/>
      <w:pPr>
        <w:ind w:left="1230" w:hanging="240"/>
      </w:pPr>
      <w:rPr>
        <w:rFonts w:hint="default"/>
        <w:lang w:val="es-ES" w:eastAsia="en-US" w:bidi="ar-SA"/>
      </w:rPr>
    </w:lvl>
    <w:lvl w:ilvl="2" w:tplc="71288C2C">
      <w:numFmt w:val="bullet"/>
      <w:lvlText w:val="•"/>
      <w:lvlJc w:val="left"/>
      <w:pPr>
        <w:ind w:left="2100" w:hanging="240"/>
      </w:pPr>
      <w:rPr>
        <w:rFonts w:hint="default"/>
        <w:lang w:val="es-ES" w:eastAsia="en-US" w:bidi="ar-SA"/>
      </w:rPr>
    </w:lvl>
    <w:lvl w:ilvl="3" w:tplc="E0362E22">
      <w:numFmt w:val="bullet"/>
      <w:lvlText w:val="•"/>
      <w:lvlJc w:val="left"/>
      <w:pPr>
        <w:ind w:left="2970" w:hanging="240"/>
      </w:pPr>
      <w:rPr>
        <w:rFonts w:hint="default"/>
        <w:lang w:val="es-ES" w:eastAsia="en-US" w:bidi="ar-SA"/>
      </w:rPr>
    </w:lvl>
    <w:lvl w:ilvl="4" w:tplc="36969F2A">
      <w:numFmt w:val="bullet"/>
      <w:lvlText w:val="•"/>
      <w:lvlJc w:val="left"/>
      <w:pPr>
        <w:ind w:left="3840" w:hanging="240"/>
      </w:pPr>
      <w:rPr>
        <w:rFonts w:hint="default"/>
        <w:lang w:val="es-ES" w:eastAsia="en-US" w:bidi="ar-SA"/>
      </w:rPr>
    </w:lvl>
    <w:lvl w:ilvl="5" w:tplc="AB08D3D6">
      <w:numFmt w:val="bullet"/>
      <w:lvlText w:val="•"/>
      <w:lvlJc w:val="left"/>
      <w:pPr>
        <w:ind w:left="4710" w:hanging="240"/>
      </w:pPr>
      <w:rPr>
        <w:rFonts w:hint="default"/>
        <w:lang w:val="es-ES" w:eastAsia="en-US" w:bidi="ar-SA"/>
      </w:rPr>
    </w:lvl>
    <w:lvl w:ilvl="6" w:tplc="32180946">
      <w:numFmt w:val="bullet"/>
      <w:lvlText w:val="•"/>
      <w:lvlJc w:val="left"/>
      <w:pPr>
        <w:ind w:left="5580" w:hanging="240"/>
      </w:pPr>
      <w:rPr>
        <w:rFonts w:hint="default"/>
        <w:lang w:val="es-ES" w:eastAsia="en-US" w:bidi="ar-SA"/>
      </w:rPr>
    </w:lvl>
    <w:lvl w:ilvl="7" w:tplc="287A504E">
      <w:numFmt w:val="bullet"/>
      <w:lvlText w:val="•"/>
      <w:lvlJc w:val="left"/>
      <w:pPr>
        <w:ind w:left="6450" w:hanging="240"/>
      </w:pPr>
      <w:rPr>
        <w:rFonts w:hint="default"/>
        <w:lang w:val="es-ES" w:eastAsia="en-US" w:bidi="ar-SA"/>
      </w:rPr>
    </w:lvl>
    <w:lvl w:ilvl="8" w:tplc="447E2B54">
      <w:numFmt w:val="bullet"/>
      <w:lvlText w:val="•"/>
      <w:lvlJc w:val="left"/>
      <w:pPr>
        <w:ind w:left="7320" w:hanging="240"/>
      </w:pPr>
      <w:rPr>
        <w:rFonts w:hint="default"/>
        <w:lang w:val="es-E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3C4"/>
    <w:rsid w:val="00113A4A"/>
    <w:rsid w:val="002D13C4"/>
    <w:rsid w:val="00490E6A"/>
    <w:rsid w:val="005327BF"/>
    <w:rsid w:val="009E4211"/>
    <w:rsid w:val="00C6065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4F490A-B1CD-4D75-BEDC-71DB8B76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link w:val="Ttulo1Car"/>
    <w:uiPriority w:val="9"/>
    <w:qFormat/>
    <w:pPr>
      <w:spacing w:before="4"/>
      <w:ind w:left="405"/>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spacing w:before="6"/>
      <w:ind w:left="122" w:hanging="24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90E6A"/>
    <w:pPr>
      <w:tabs>
        <w:tab w:val="center" w:pos="4252"/>
        <w:tab w:val="right" w:pos="8504"/>
      </w:tabs>
    </w:pPr>
  </w:style>
  <w:style w:type="character" w:customStyle="1" w:styleId="EncabezadoCar">
    <w:name w:val="Encabezado Car"/>
    <w:basedOn w:val="Fuentedeprrafopredeter"/>
    <w:link w:val="Encabezado"/>
    <w:uiPriority w:val="99"/>
    <w:rsid w:val="00490E6A"/>
    <w:rPr>
      <w:rFonts w:ascii="Times New Roman" w:eastAsia="Times New Roman" w:hAnsi="Times New Roman" w:cs="Times New Roman"/>
      <w:lang w:val="es-ES"/>
    </w:rPr>
  </w:style>
  <w:style w:type="paragraph" w:styleId="Piedepgina">
    <w:name w:val="footer"/>
    <w:basedOn w:val="Normal"/>
    <w:link w:val="PiedepginaCar"/>
    <w:uiPriority w:val="99"/>
    <w:unhideWhenUsed/>
    <w:rsid w:val="00490E6A"/>
    <w:pPr>
      <w:tabs>
        <w:tab w:val="center" w:pos="4252"/>
        <w:tab w:val="right" w:pos="8504"/>
      </w:tabs>
    </w:pPr>
  </w:style>
  <w:style w:type="character" w:customStyle="1" w:styleId="PiedepginaCar">
    <w:name w:val="Pie de página Car"/>
    <w:basedOn w:val="Fuentedeprrafopredeter"/>
    <w:link w:val="Piedepgina"/>
    <w:uiPriority w:val="99"/>
    <w:rsid w:val="00490E6A"/>
    <w:rPr>
      <w:rFonts w:ascii="Times New Roman" w:eastAsia="Times New Roman" w:hAnsi="Times New Roman" w:cs="Times New Roman"/>
      <w:lang w:val="es-ES"/>
    </w:rPr>
  </w:style>
  <w:style w:type="character" w:customStyle="1" w:styleId="TextoindependienteCar">
    <w:name w:val="Texto independiente Car"/>
    <w:basedOn w:val="Fuentedeprrafopredeter"/>
    <w:link w:val="Textoindependiente"/>
    <w:uiPriority w:val="1"/>
    <w:rsid w:val="00490E6A"/>
    <w:rPr>
      <w:rFonts w:ascii="Times New Roman" w:eastAsia="Times New Roman" w:hAnsi="Times New Roman" w:cs="Times New Roman"/>
      <w:sz w:val="24"/>
      <w:szCs w:val="24"/>
      <w:lang w:val="es-ES"/>
    </w:rPr>
  </w:style>
  <w:style w:type="character" w:customStyle="1" w:styleId="Ttulo1Car">
    <w:name w:val="Título 1 Car"/>
    <w:basedOn w:val="Fuentedeprrafopredeter"/>
    <w:link w:val="Ttulo1"/>
    <w:uiPriority w:val="9"/>
    <w:rsid w:val="009E4211"/>
    <w:rPr>
      <w:rFonts w:ascii="Times New Roman" w:eastAsia="Times New Roman" w:hAnsi="Times New Roman" w:cs="Times New Roman"/>
      <w:b/>
      <w:bCs/>
      <w:sz w:val="24"/>
      <w:szCs w:val="24"/>
      <w:lang w:val="es-ES"/>
    </w:rPr>
  </w:style>
  <w:style w:type="paragraph" w:styleId="NormalWeb">
    <w:name w:val="Normal (Web)"/>
    <w:basedOn w:val="Normal"/>
    <w:uiPriority w:val="99"/>
    <w:semiHidden/>
    <w:unhideWhenUsed/>
    <w:rsid w:val="009E4211"/>
    <w:pPr>
      <w:widowControl/>
      <w:autoSpaceDE/>
      <w:autoSpaceDN/>
      <w:spacing w:before="100" w:beforeAutospacing="1" w:after="100" w:afterAutospacing="1"/>
    </w:pPr>
    <w:rPr>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096471">
      <w:bodyDiv w:val="1"/>
      <w:marLeft w:val="0"/>
      <w:marRight w:val="0"/>
      <w:marTop w:val="0"/>
      <w:marBottom w:val="0"/>
      <w:divBdr>
        <w:top w:val="none" w:sz="0" w:space="0" w:color="auto"/>
        <w:left w:val="none" w:sz="0" w:space="0" w:color="auto"/>
        <w:bottom w:val="none" w:sz="0" w:space="0" w:color="auto"/>
        <w:right w:val="none" w:sz="0" w:space="0" w:color="auto"/>
      </w:divBdr>
      <w:divsChild>
        <w:div w:id="728529211">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2CAB-FE01-4B94-BB4D-448D6329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Cuenta Microsoft</cp:lastModifiedBy>
  <cp:revision>2</cp:revision>
  <dcterms:created xsi:type="dcterms:W3CDTF">2023-11-19T01:11:00Z</dcterms:created>
  <dcterms:modified xsi:type="dcterms:W3CDTF">2023-11-19T01:11:00Z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Creator">
    <vt:lpwstr>Microsoft® Word 2013</vt:lpwstr>
  </property>
  <property fmtid="{D5CDD505-2E9C-101B-9397-08002B2CF9AE}" pid="4" name="LastSaved">
    <vt:filetime>2022-05-19T00:00:00Z</vt:filetime>
  </property>
</Properties>
</file>