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C865A" w14:textId="643926FA" w:rsidR="0020442D" w:rsidRPr="005226D8" w:rsidRDefault="003C6119">
      <w:pPr>
        <w:rPr>
          <w:b/>
          <w:bCs/>
          <w:lang w:val="de-DE"/>
        </w:rPr>
      </w:pPr>
      <w:proofErr w:type="spellStart"/>
      <w:r w:rsidRPr="005226D8">
        <w:rPr>
          <w:b/>
          <w:bCs/>
          <w:lang w:val="de-DE"/>
        </w:rPr>
        <w:t>Vokablen</w:t>
      </w:r>
      <w:proofErr w:type="spellEnd"/>
      <w:r w:rsidRPr="005226D8">
        <w:rPr>
          <w:b/>
          <w:bCs/>
          <w:lang w:val="de-DE"/>
        </w:rPr>
        <w:t xml:space="preserve"> zum Podcast </w:t>
      </w:r>
      <w:r w:rsidRPr="005226D8">
        <w:rPr>
          <w:b/>
          <w:bCs/>
          <w:i/>
          <w:iCs/>
          <w:lang w:val="de-DE"/>
        </w:rPr>
        <w:t xml:space="preserve">Halbe </w:t>
      </w:r>
      <w:proofErr w:type="spellStart"/>
      <w:r w:rsidRPr="005226D8">
        <w:rPr>
          <w:b/>
          <w:bCs/>
          <w:i/>
          <w:iCs/>
          <w:lang w:val="de-DE"/>
        </w:rPr>
        <w:t>Katoffl</w:t>
      </w:r>
      <w:proofErr w:type="spellEnd"/>
      <w:r w:rsidR="005226D8" w:rsidRPr="005226D8">
        <w:rPr>
          <w:b/>
          <w:bCs/>
          <w:lang w:val="de-DE"/>
        </w:rPr>
        <w:t xml:space="preserve">: </w:t>
      </w:r>
      <w:proofErr w:type="spellStart"/>
      <w:r w:rsidR="005226D8" w:rsidRPr="005226D8">
        <w:rPr>
          <w:b/>
          <w:bCs/>
          <w:lang w:val="de-DE"/>
        </w:rPr>
        <w:t>Nour</w:t>
      </w:r>
      <w:proofErr w:type="spellEnd"/>
    </w:p>
    <w:p w14:paraId="7345F661" w14:textId="5E09E08C" w:rsidR="003C6119" w:rsidRPr="005226D8" w:rsidRDefault="003C6119">
      <w:pPr>
        <w:rPr>
          <w:lang w:val="de-D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3C6119" w14:paraId="3D7CA6FA" w14:textId="77777777" w:rsidTr="003C6119">
        <w:tc>
          <w:tcPr>
            <w:tcW w:w="4675" w:type="dxa"/>
          </w:tcPr>
          <w:p w14:paraId="42A7A335" w14:textId="06A82503" w:rsidR="003C6119" w:rsidRPr="00DF1A33" w:rsidRDefault="003C6119">
            <w:pPr>
              <w:rPr>
                <w:b/>
                <w:bCs/>
              </w:rPr>
            </w:pPr>
            <w:r w:rsidRPr="00DF1A33">
              <w:rPr>
                <w:b/>
                <w:bCs/>
              </w:rPr>
              <w:t>Deutsch</w:t>
            </w:r>
          </w:p>
        </w:tc>
        <w:tc>
          <w:tcPr>
            <w:tcW w:w="4675" w:type="dxa"/>
          </w:tcPr>
          <w:p w14:paraId="342D0098" w14:textId="237798ED" w:rsidR="003C6119" w:rsidRPr="00DF1A33" w:rsidRDefault="003C6119">
            <w:pPr>
              <w:rPr>
                <w:b/>
                <w:bCs/>
              </w:rPr>
            </w:pPr>
            <w:proofErr w:type="spellStart"/>
            <w:r w:rsidRPr="00DF1A33">
              <w:rPr>
                <w:b/>
                <w:bCs/>
              </w:rPr>
              <w:t>Englisch</w:t>
            </w:r>
            <w:proofErr w:type="spellEnd"/>
            <w:r w:rsidRPr="00DF1A33">
              <w:rPr>
                <w:b/>
                <w:bCs/>
              </w:rPr>
              <w:t>/</w:t>
            </w:r>
            <w:proofErr w:type="spellStart"/>
            <w:r w:rsidRPr="00DF1A33">
              <w:rPr>
                <w:b/>
                <w:bCs/>
              </w:rPr>
              <w:t>Bedeutung</w:t>
            </w:r>
            <w:proofErr w:type="spellEnd"/>
          </w:p>
        </w:tc>
      </w:tr>
      <w:tr w:rsidR="003C6119" w14:paraId="5F59D8E9" w14:textId="77777777" w:rsidTr="003C6119">
        <w:tc>
          <w:tcPr>
            <w:tcW w:w="4675" w:type="dxa"/>
          </w:tcPr>
          <w:p w14:paraId="721EA3E7" w14:textId="35EC202C" w:rsidR="003C6119" w:rsidRDefault="003C6119">
            <w:r>
              <w:t xml:space="preserve">die </w:t>
            </w:r>
            <w:proofErr w:type="spellStart"/>
            <w:r>
              <w:t>Passkontrolle</w:t>
            </w:r>
            <w:proofErr w:type="spellEnd"/>
            <w:r w:rsidR="00AB3D09">
              <w:t>, -n</w:t>
            </w:r>
          </w:p>
        </w:tc>
        <w:tc>
          <w:tcPr>
            <w:tcW w:w="4675" w:type="dxa"/>
          </w:tcPr>
          <w:p w14:paraId="1C82C204" w14:textId="7DED065D" w:rsidR="003C6119" w:rsidRDefault="00AB3D09">
            <w:r>
              <w:t>Passport control, customs</w:t>
            </w:r>
          </w:p>
        </w:tc>
      </w:tr>
      <w:tr w:rsidR="003C6119" w14:paraId="0C0D3EEA" w14:textId="77777777" w:rsidTr="003C6119">
        <w:tc>
          <w:tcPr>
            <w:tcW w:w="4675" w:type="dxa"/>
          </w:tcPr>
          <w:p w14:paraId="14E34B19" w14:textId="39576E74" w:rsidR="003C6119" w:rsidRDefault="003C6119">
            <w:r>
              <w:t xml:space="preserve">der </w:t>
            </w:r>
            <w:proofErr w:type="spellStart"/>
            <w:r>
              <w:t>Personalausweis</w:t>
            </w:r>
            <w:proofErr w:type="spellEnd"/>
            <w:r w:rsidR="00AB3D09">
              <w:t>, -e</w:t>
            </w:r>
          </w:p>
        </w:tc>
        <w:tc>
          <w:tcPr>
            <w:tcW w:w="4675" w:type="dxa"/>
          </w:tcPr>
          <w:p w14:paraId="6EC4B97F" w14:textId="5C9A4923" w:rsidR="003C6119" w:rsidRDefault="00AB3D09">
            <w:r>
              <w:t>ID card</w:t>
            </w:r>
          </w:p>
        </w:tc>
      </w:tr>
      <w:tr w:rsidR="003C6119" w14:paraId="5252FAB5" w14:textId="77777777" w:rsidTr="003C6119">
        <w:tc>
          <w:tcPr>
            <w:tcW w:w="4675" w:type="dxa"/>
          </w:tcPr>
          <w:p w14:paraId="7333618F" w14:textId="52815C10" w:rsidR="003C6119" w:rsidRDefault="003C6119">
            <w:r>
              <w:t xml:space="preserve">die </w:t>
            </w:r>
            <w:proofErr w:type="spellStart"/>
            <w:r>
              <w:t>Büchereikarte</w:t>
            </w:r>
            <w:proofErr w:type="spellEnd"/>
            <w:r w:rsidR="00AB3D09">
              <w:t>, -n</w:t>
            </w:r>
          </w:p>
        </w:tc>
        <w:tc>
          <w:tcPr>
            <w:tcW w:w="4675" w:type="dxa"/>
          </w:tcPr>
          <w:p w14:paraId="1532A0E4" w14:textId="58CC8A4C" w:rsidR="003C6119" w:rsidRDefault="00AB3D09">
            <w:r>
              <w:t>Library card</w:t>
            </w:r>
          </w:p>
        </w:tc>
      </w:tr>
      <w:tr w:rsidR="003C6119" w14:paraId="6C741963" w14:textId="77777777" w:rsidTr="003C6119">
        <w:tc>
          <w:tcPr>
            <w:tcW w:w="4675" w:type="dxa"/>
          </w:tcPr>
          <w:p w14:paraId="5468CE37" w14:textId="1B233F46" w:rsidR="003C6119" w:rsidRDefault="003C6119">
            <w:proofErr w:type="spellStart"/>
            <w:r>
              <w:t>schummeln</w:t>
            </w:r>
            <w:proofErr w:type="spellEnd"/>
            <w:r w:rsidR="00AB3D09">
              <w:t xml:space="preserve">, </w:t>
            </w:r>
            <w:proofErr w:type="spellStart"/>
            <w:r w:rsidR="00AB3D09">
              <w:t>schummelte</w:t>
            </w:r>
            <w:proofErr w:type="spellEnd"/>
            <w:r w:rsidR="00AB3D09">
              <w:t xml:space="preserve">, hat </w:t>
            </w:r>
            <w:proofErr w:type="spellStart"/>
            <w:r w:rsidR="00AB3D09">
              <w:t>geschummelt</w:t>
            </w:r>
            <w:proofErr w:type="spellEnd"/>
          </w:p>
        </w:tc>
        <w:tc>
          <w:tcPr>
            <w:tcW w:w="4675" w:type="dxa"/>
          </w:tcPr>
          <w:p w14:paraId="53BBF35D" w14:textId="3CF17F8E" w:rsidR="003C6119" w:rsidRDefault="00AB3D09">
            <w:r>
              <w:t>to cheat</w:t>
            </w:r>
          </w:p>
        </w:tc>
      </w:tr>
      <w:tr w:rsidR="003C6119" w14:paraId="57321652" w14:textId="77777777" w:rsidTr="003C6119">
        <w:tc>
          <w:tcPr>
            <w:tcW w:w="4675" w:type="dxa"/>
          </w:tcPr>
          <w:p w14:paraId="3CFEECAB" w14:textId="3EE47B51" w:rsidR="003C6119" w:rsidRDefault="003C6119">
            <w:proofErr w:type="spellStart"/>
            <w:r>
              <w:t>eigentlich</w:t>
            </w:r>
            <w:proofErr w:type="spellEnd"/>
          </w:p>
        </w:tc>
        <w:tc>
          <w:tcPr>
            <w:tcW w:w="4675" w:type="dxa"/>
          </w:tcPr>
          <w:p w14:paraId="1ACA1FC9" w14:textId="37FF7C57" w:rsidR="003C6119" w:rsidRDefault="00AB3D09">
            <w:proofErr w:type="spellStart"/>
            <w:r>
              <w:t>acutally</w:t>
            </w:r>
            <w:proofErr w:type="spellEnd"/>
            <w:r>
              <w:t>, here also: originally</w:t>
            </w:r>
          </w:p>
        </w:tc>
      </w:tr>
      <w:tr w:rsidR="003C6119" w14:paraId="7AE7514F" w14:textId="77777777" w:rsidTr="003C6119">
        <w:tc>
          <w:tcPr>
            <w:tcW w:w="4675" w:type="dxa"/>
          </w:tcPr>
          <w:p w14:paraId="378F1963" w14:textId="28C41036" w:rsidR="003C6119" w:rsidRDefault="003C6119">
            <w:proofErr w:type="spellStart"/>
            <w:r>
              <w:t>nachbohren</w:t>
            </w:r>
            <w:proofErr w:type="spellEnd"/>
          </w:p>
        </w:tc>
        <w:tc>
          <w:tcPr>
            <w:tcW w:w="4675" w:type="dxa"/>
          </w:tcPr>
          <w:p w14:paraId="07CDBD64" w14:textId="172ABFD9" w:rsidR="003C6119" w:rsidRDefault="00AB3D09">
            <w:r>
              <w:t>to keep on asking questions</w:t>
            </w:r>
          </w:p>
        </w:tc>
      </w:tr>
      <w:tr w:rsidR="003C6119" w14:paraId="0A135318" w14:textId="77777777" w:rsidTr="003C6119">
        <w:tc>
          <w:tcPr>
            <w:tcW w:w="4675" w:type="dxa"/>
          </w:tcPr>
          <w:p w14:paraId="17273571" w14:textId="6D40D956" w:rsidR="003C6119" w:rsidRDefault="003C6119">
            <w:r>
              <w:t xml:space="preserve">das </w:t>
            </w:r>
            <w:proofErr w:type="spellStart"/>
            <w:r>
              <w:t>Kopftuch</w:t>
            </w:r>
            <w:proofErr w:type="spellEnd"/>
            <w:r w:rsidR="005576DF">
              <w:t xml:space="preserve">, </w:t>
            </w:r>
            <w:proofErr w:type="spellStart"/>
            <w:r w:rsidR="005576DF">
              <w:t>Koptücher</w:t>
            </w:r>
            <w:proofErr w:type="spellEnd"/>
          </w:p>
        </w:tc>
        <w:tc>
          <w:tcPr>
            <w:tcW w:w="4675" w:type="dxa"/>
          </w:tcPr>
          <w:p w14:paraId="5639FFB3" w14:textId="7175F49E" w:rsidR="003C6119" w:rsidRDefault="005576DF">
            <w:r>
              <w:t>h</w:t>
            </w:r>
            <w:r w:rsidR="00AB3D09">
              <w:t xml:space="preserve">ijab, </w:t>
            </w:r>
            <w:r>
              <w:t>head scarf</w:t>
            </w:r>
          </w:p>
        </w:tc>
      </w:tr>
      <w:tr w:rsidR="003C6119" w14:paraId="68BEB3A7" w14:textId="77777777" w:rsidTr="003C6119">
        <w:tc>
          <w:tcPr>
            <w:tcW w:w="4675" w:type="dxa"/>
          </w:tcPr>
          <w:p w14:paraId="226763C3" w14:textId="30D92771" w:rsidR="003C6119" w:rsidRDefault="003C6119">
            <w:r>
              <w:t xml:space="preserve">der </w:t>
            </w:r>
            <w:proofErr w:type="spellStart"/>
            <w:r>
              <w:t>Beweis</w:t>
            </w:r>
            <w:proofErr w:type="spellEnd"/>
            <w:r w:rsidR="005576DF">
              <w:t>, -e</w:t>
            </w:r>
          </w:p>
        </w:tc>
        <w:tc>
          <w:tcPr>
            <w:tcW w:w="4675" w:type="dxa"/>
          </w:tcPr>
          <w:p w14:paraId="736AF179" w14:textId="2EC0ED98" w:rsidR="003C6119" w:rsidRDefault="005576DF">
            <w:r>
              <w:t>proof</w:t>
            </w:r>
          </w:p>
        </w:tc>
      </w:tr>
      <w:tr w:rsidR="003C6119" w14:paraId="59B2E59B" w14:textId="77777777" w:rsidTr="003C6119">
        <w:tc>
          <w:tcPr>
            <w:tcW w:w="4675" w:type="dxa"/>
          </w:tcPr>
          <w:p w14:paraId="76FF01E1" w14:textId="5F3891DF" w:rsidR="003C6119" w:rsidRDefault="003C6119">
            <w:proofErr w:type="spellStart"/>
            <w:r>
              <w:t>Tunesien</w:t>
            </w:r>
            <w:proofErr w:type="spellEnd"/>
            <w:r>
              <w:t xml:space="preserve">, </w:t>
            </w:r>
            <w:proofErr w:type="spellStart"/>
            <w:r>
              <w:t>tunesisch</w:t>
            </w:r>
            <w:proofErr w:type="spellEnd"/>
          </w:p>
        </w:tc>
        <w:tc>
          <w:tcPr>
            <w:tcW w:w="4675" w:type="dxa"/>
          </w:tcPr>
          <w:p w14:paraId="2FF80A61" w14:textId="77777777" w:rsidR="003C6119" w:rsidRDefault="003C6119"/>
        </w:tc>
      </w:tr>
      <w:tr w:rsidR="003C6119" w:rsidRPr="005576DF" w14:paraId="28EC5FD5" w14:textId="77777777" w:rsidTr="003C6119">
        <w:tc>
          <w:tcPr>
            <w:tcW w:w="4675" w:type="dxa"/>
          </w:tcPr>
          <w:p w14:paraId="3F1F5841" w14:textId="06DFDD9E" w:rsidR="003C6119" w:rsidRPr="005576DF" w:rsidRDefault="003C6119">
            <w:pPr>
              <w:rPr>
                <w:lang w:val="de-DE"/>
              </w:rPr>
            </w:pPr>
            <w:r w:rsidRPr="005576DF">
              <w:rPr>
                <w:lang w:val="de-DE"/>
              </w:rPr>
              <w:t>der Staatsbürger</w:t>
            </w:r>
            <w:r w:rsidR="005576DF" w:rsidRPr="005576DF">
              <w:rPr>
                <w:lang w:val="de-DE"/>
              </w:rPr>
              <w:t>, ~</w:t>
            </w:r>
            <w:r w:rsidR="005576DF" w:rsidRPr="005576DF">
              <w:rPr>
                <w:lang w:val="de-DE"/>
              </w:rPr>
              <w:br/>
            </w:r>
            <w:r w:rsidRPr="005576DF">
              <w:rPr>
                <w:lang w:val="de-DE"/>
              </w:rPr>
              <w:t>die Staatsbürgerin</w:t>
            </w:r>
            <w:r w:rsidR="005576DF" w:rsidRPr="005576DF">
              <w:rPr>
                <w:lang w:val="de-DE"/>
              </w:rPr>
              <w:t>, -</w:t>
            </w:r>
            <w:proofErr w:type="spellStart"/>
            <w:r w:rsidR="005576DF" w:rsidRPr="005576DF">
              <w:rPr>
                <w:lang w:val="de-DE"/>
              </w:rPr>
              <w:t>nen</w:t>
            </w:r>
            <w:proofErr w:type="spellEnd"/>
          </w:p>
        </w:tc>
        <w:tc>
          <w:tcPr>
            <w:tcW w:w="4675" w:type="dxa"/>
          </w:tcPr>
          <w:p w14:paraId="30899380" w14:textId="47C15598" w:rsidR="003C6119" w:rsidRPr="005576DF" w:rsidRDefault="005576DF">
            <w:pPr>
              <w:rPr>
                <w:lang w:val="de-DE"/>
              </w:rPr>
            </w:pPr>
            <w:proofErr w:type="spellStart"/>
            <w:r>
              <w:rPr>
                <w:lang w:val="de-DE"/>
              </w:rPr>
              <w:t>citizen</w:t>
            </w:r>
            <w:proofErr w:type="spellEnd"/>
          </w:p>
        </w:tc>
      </w:tr>
      <w:tr w:rsidR="003C6119" w14:paraId="07C78655" w14:textId="77777777" w:rsidTr="003C6119">
        <w:tc>
          <w:tcPr>
            <w:tcW w:w="4675" w:type="dxa"/>
          </w:tcPr>
          <w:p w14:paraId="0F25290D" w14:textId="68D95374" w:rsidR="003C6119" w:rsidRDefault="003C6119">
            <w:proofErr w:type="spellStart"/>
            <w:r>
              <w:t>unterschätzt</w:t>
            </w:r>
            <w:proofErr w:type="spellEnd"/>
            <w:r>
              <w:t xml:space="preserve"> </w:t>
            </w:r>
            <w:proofErr w:type="spellStart"/>
            <w:r>
              <w:t>werden</w:t>
            </w:r>
            <w:proofErr w:type="spellEnd"/>
          </w:p>
        </w:tc>
        <w:tc>
          <w:tcPr>
            <w:tcW w:w="4675" w:type="dxa"/>
          </w:tcPr>
          <w:p w14:paraId="1FA493D1" w14:textId="4A0AA0D2" w:rsidR="003C6119" w:rsidRDefault="005576DF">
            <w:r>
              <w:t>to be underestimated</w:t>
            </w:r>
          </w:p>
        </w:tc>
      </w:tr>
      <w:tr w:rsidR="003C6119" w14:paraId="6BCC37C4" w14:textId="77777777" w:rsidTr="003C6119">
        <w:tc>
          <w:tcPr>
            <w:tcW w:w="4675" w:type="dxa"/>
          </w:tcPr>
          <w:p w14:paraId="0C791059" w14:textId="301BB051" w:rsidR="003C6119" w:rsidRDefault="003C6119">
            <w:r>
              <w:t xml:space="preserve">der </w:t>
            </w:r>
            <w:proofErr w:type="spellStart"/>
            <w:r>
              <w:t>Rassismus</w:t>
            </w:r>
            <w:proofErr w:type="spellEnd"/>
            <w:r w:rsidR="005576DF">
              <w:t xml:space="preserve">, </w:t>
            </w:r>
            <w:proofErr w:type="spellStart"/>
            <w:r w:rsidR="005576DF">
              <w:t>Rassismen</w:t>
            </w:r>
            <w:proofErr w:type="spellEnd"/>
          </w:p>
        </w:tc>
        <w:tc>
          <w:tcPr>
            <w:tcW w:w="4675" w:type="dxa"/>
          </w:tcPr>
          <w:p w14:paraId="1B74D2EB" w14:textId="4E80164C" w:rsidR="003C6119" w:rsidRDefault="005576DF">
            <w:r>
              <w:t>racism</w:t>
            </w:r>
          </w:p>
        </w:tc>
      </w:tr>
      <w:tr w:rsidR="003C6119" w14:paraId="35F1E39E" w14:textId="77777777" w:rsidTr="003C6119">
        <w:tc>
          <w:tcPr>
            <w:tcW w:w="4675" w:type="dxa"/>
          </w:tcPr>
          <w:p w14:paraId="14845577" w14:textId="60A53840" w:rsidR="003C6119" w:rsidRDefault="005576DF">
            <w:r>
              <w:t xml:space="preserve">die </w:t>
            </w:r>
            <w:proofErr w:type="spellStart"/>
            <w:r>
              <w:t>A</w:t>
            </w:r>
            <w:r w:rsidR="003C6119">
              <w:t>blehnung</w:t>
            </w:r>
            <w:proofErr w:type="spellEnd"/>
            <w:r>
              <w:t>, -n</w:t>
            </w:r>
          </w:p>
        </w:tc>
        <w:tc>
          <w:tcPr>
            <w:tcW w:w="4675" w:type="dxa"/>
          </w:tcPr>
          <w:p w14:paraId="33CF6211" w14:textId="2494D81A" w:rsidR="003C6119" w:rsidRDefault="005576DF">
            <w:r>
              <w:t>rejection, refusal</w:t>
            </w:r>
          </w:p>
        </w:tc>
      </w:tr>
      <w:tr w:rsidR="003C6119" w14:paraId="453B9ED4" w14:textId="77777777" w:rsidTr="003C6119">
        <w:tc>
          <w:tcPr>
            <w:tcW w:w="4675" w:type="dxa"/>
          </w:tcPr>
          <w:p w14:paraId="1BB5FC24" w14:textId="721896C4" w:rsidR="003C6119" w:rsidRDefault="003C6119">
            <w:r>
              <w:t xml:space="preserve">auf die </w:t>
            </w:r>
            <w:proofErr w:type="spellStart"/>
            <w:r>
              <w:t>Nerven</w:t>
            </w:r>
            <w:proofErr w:type="spellEnd"/>
            <w:r>
              <w:t xml:space="preserve"> </w:t>
            </w:r>
            <w:proofErr w:type="spellStart"/>
            <w:r>
              <w:t>gehen</w:t>
            </w:r>
            <w:proofErr w:type="spellEnd"/>
          </w:p>
        </w:tc>
        <w:tc>
          <w:tcPr>
            <w:tcW w:w="4675" w:type="dxa"/>
          </w:tcPr>
          <w:p w14:paraId="2F96BF74" w14:textId="5D0C9850" w:rsidR="003C6119" w:rsidRDefault="005576DF">
            <w:r>
              <w:t>to annoy sb.</w:t>
            </w:r>
          </w:p>
        </w:tc>
      </w:tr>
      <w:tr w:rsidR="003C6119" w14:paraId="0AD3CE1A" w14:textId="77777777" w:rsidTr="003C6119">
        <w:tc>
          <w:tcPr>
            <w:tcW w:w="4675" w:type="dxa"/>
          </w:tcPr>
          <w:p w14:paraId="1B49151E" w14:textId="1FFAC4E1" w:rsidR="003C6119" w:rsidRDefault="003C6119">
            <w:proofErr w:type="spellStart"/>
            <w:r>
              <w:t>verwirrt</w:t>
            </w:r>
            <w:proofErr w:type="spellEnd"/>
            <w:r>
              <w:t xml:space="preserve"> sein</w:t>
            </w:r>
          </w:p>
        </w:tc>
        <w:tc>
          <w:tcPr>
            <w:tcW w:w="4675" w:type="dxa"/>
          </w:tcPr>
          <w:p w14:paraId="5DBBDB2A" w14:textId="1886F1D3" w:rsidR="003C6119" w:rsidRDefault="005576DF">
            <w:r>
              <w:t>to be confused</w:t>
            </w:r>
          </w:p>
        </w:tc>
      </w:tr>
      <w:tr w:rsidR="003C6119" w14:paraId="060EFE74" w14:textId="77777777" w:rsidTr="003C6119">
        <w:tc>
          <w:tcPr>
            <w:tcW w:w="4675" w:type="dxa"/>
          </w:tcPr>
          <w:p w14:paraId="7A9667E0" w14:textId="649C7693" w:rsidR="003C6119" w:rsidRDefault="003C6119">
            <w:proofErr w:type="spellStart"/>
            <w:r>
              <w:t>süß</w:t>
            </w:r>
            <w:proofErr w:type="spellEnd"/>
            <w:r w:rsidR="005576DF">
              <w:t xml:space="preserve">, </w:t>
            </w:r>
            <w:proofErr w:type="spellStart"/>
            <w:r w:rsidR="005576DF">
              <w:t>niedlich</w:t>
            </w:r>
            <w:proofErr w:type="spellEnd"/>
          </w:p>
        </w:tc>
        <w:tc>
          <w:tcPr>
            <w:tcW w:w="4675" w:type="dxa"/>
          </w:tcPr>
          <w:p w14:paraId="771BF18F" w14:textId="22BD6F4F" w:rsidR="003C6119" w:rsidRDefault="005576DF">
            <w:r>
              <w:t>cute</w:t>
            </w:r>
          </w:p>
        </w:tc>
      </w:tr>
      <w:tr w:rsidR="003C6119" w14:paraId="7D37CE2C" w14:textId="77777777" w:rsidTr="003C6119">
        <w:tc>
          <w:tcPr>
            <w:tcW w:w="4675" w:type="dxa"/>
          </w:tcPr>
          <w:p w14:paraId="0844533A" w14:textId="26B83792" w:rsidR="003C6119" w:rsidRPr="00DF1A33" w:rsidRDefault="00DF1A33">
            <w:pPr>
              <w:rPr>
                <w:lang w:val="de-DE"/>
              </w:rPr>
            </w:pPr>
            <w:r w:rsidRPr="00DF1A33">
              <w:rPr>
                <w:lang w:val="de-DE"/>
              </w:rPr>
              <w:t>N</w:t>
            </w:r>
            <w:r w:rsidR="003C6119" w:rsidRPr="00DF1A33">
              <w:rPr>
                <w:lang w:val="de-DE"/>
              </w:rPr>
              <w:t>achmachen</w:t>
            </w:r>
            <w:r w:rsidRPr="00DF1A33">
              <w:rPr>
                <w:lang w:val="de-DE"/>
              </w:rPr>
              <w:t>, machte nach, hat nachgemacht</w:t>
            </w:r>
          </w:p>
        </w:tc>
        <w:tc>
          <w:tcPr>
            <w:tcW w:w="4675" w:type="dxa"/>
          </w:tcPr>
          <w:p w14:paraId="40399C8E" w14:textId="668DC0E7" w:rsidR="003C6119" w:rsidRDefault="00DF1A33">
            <w:r>
              <w:t>t</w:t>
            </w:r>
            <w:r w:rsidR="005576DF">
              <w:t>o imitate</w:t>
            </w:r>
          </w:p>
        </w:tc>
      </w:tr>
      <w:tr w:rsidR="003C6119" w14:paraId="6E9388C1" w14:textId="77777777" w:rsidTr="003C6119">
        <w:tc>
          <w:tcPr>
            <w:tcW w:w="4675" w:type="dxa"/>
          </w:tcPr>
          <w:p w14:paraId="60ED5EF9" w14:textId="178A88DA" w:rsidR="003C6119" w:rsidRDefault="003C6119">
            <w:r>
              <w:t xml:space="preserve">das </w:t>
            </w:r>
            <w:proofErr w:type="spellStart"/>
            <w:r>
              <w:t>Bayerisch</w:t>
            </w:r>
            <w:proofErr w:type="spellEnd"/>
          </w:p>
        </w:tc>
        <w:tc>
          <w:tcPr>
            <w:tcW w:w="4675" w:type="dxa"/>
          </w:tcPr>
          <w:p w14:paraId="0D61735E" w14:textId="2D804D71" w:rsidR="003C6119" w:rsidRDefault="005576DF">
            <w:r>
              <w:t>Bavarian (dialect)</w:t>
            </w:r>
          </w:p>
        </w:tc>
      </w:tr>
      <w:tr w:rsidR="003C6119" w14:paraId="21A2094F" w14:textId="77777777" w:rsidTr="003C6119">
        <w:tc>
          <w:tcPr>
            <w:tcW w:w="4675" w:type="dxa"/>
          </w:tcPr>
          <w:p w14:paraId="2CF24961" w14:textId="0040363D" w:rsidR="003C6119" w:rsidRDefault="003C6119">
            <w:proofErr w:type="spellStart"/>
            <w:r>
              <w:t>positiv</w:t>
            </w:r>
            <w:proofErr w:type="spellEnd"/>
            <w:r>
              <w:t xml:space="preserve"> </w:t>
            </w:r>
            <w:proofErr w:type="spellStart"/>
            <w:r>
              <w:t>konnotiert</w:t>
            </w:r>
            <w:proofErr w:type="spellEnd"/>
            <w:r>
              <w:t xml:space="preserve"> sein</w:t>
            </w:r>
          </w:p>
        </w:tc>
        <w:tc>
          <w:tcPr>
            <w:tcW w:w="4675" w:type="dxa"/>
          </w:tcPr>
          <w:p w14:paraId="65F5CC0D" w14:textId="4A01EA4B" w:rsidR="003C6119" w:rsidRDefault="005576DF">
            <w:r>
              <w:t xml:space="preserve">to be associated with </w:t>
            </w:r>
            <w:proofErr w:type="spellStart"/>
            <w:r>
              <w:t>sth</w:t>
            </w:r>
            <w:proofErr w:type="spellEnd"/>
            <w:r>
              <w:t>. positive</w:t>
            </w:r>
          </w:p>
        </w:tc>
      </w:tr>
      <w:tr w:rsidR="003C6119" w14:paraId="2ED3C1CF" w14:textId="77777777" w:rsidTr="003C6119">
        <w:tc>
          <w:tcPr>
            <w:tcW w:w="4675" w:type="dxa"/>
          </w:tcPr>
          <w:p w14:paraId="64A4C082" w14:textId="4E05A1B8" w:rsidR="003C6119" w:rsidRDefault="003C6119">
            <w:proofErr w:type="spellStart"/>
            <w:r>
              <w:t>gesellschaftspolitisch</w:t>
            </w:r>
            <w:proofErr w:type="spellEnd"/>
          </w:p>
        </w:tc>
        <w:tc>
          <w:tcPr>
            <w:tcW w:w="4675" w:type="dxa"/>
          </w:tcPr>
          <w:p w14:paraId="1F7A386F" w14:textId="182F5A07" w:rsidR="003C6119" w:rsidRDefault="005576DF">
            <w:r>
              <w:t>social-political</w:t>
            </w:r>
          </w:p>
        </w:tc>
      </w:tr>
      <w:tr w:rsidR="003C6119" w14:paraId="6CA66EBE" w14:textId="77777777" w:rsidTr="003C6119">
        <w:tc>
          <w:tcPr>
            <w:tcW w:w="4675" w:type="dxa"/>
          </w:tcPr>
          <w:p w14:paraId="0CBEE09E" w14:textId="01050922" w:rsidR="003C6119" w:rsidRDefault="003C6119">
            <w:r>
              <w:t xml:space="preserve">das </w:t>
            </w:r>
            <w:proofErr w:type="spellStart"/>
            <w:r>
              <w:t>Wienerische</w:t>
            </w:r>
            <w:proofErr w:type="spellEnd"/>
          </w:p>
        </w:tc>
        <w:tc>
          <w:tcPr>
            <w:tcW w:w="4675" w:type="dxa"/>
          </w:tcPr>
          <w:p w14:paraId="11BBCCA4" w14:textId="437D3B0C" w:rsidR="003C6119" w:rsidRDefault="005576DF">
            <w:r>
              <w:t>Viennese (dialect)</w:t>
            </w:r>
          </w:p>
        </w:tc>
      </w:tr>
      <w:tr w:rsidR="003C6119" w14:paraId="41E0BA3F" w14:textId="77777777" w:rsidTr="003C6119">
        <w:tc>
          <w:tcPr>
            <w:tcW w:w="4675" w:type="dxa"/>
          </w:tcPr>
          <w:p w14:paraId="47F34D95" w14:textId="79E6DED8" w:rsidR="003C6119" w:rsidRDefault="003C6119">
            <w:r>
              <w:t xml:space="preserve">das </w:t>
            </w:r>
            <w:proofErr w:type="spellStart"/>
            <w:r>
              <w:t>Hochdeutsch</w:t>
            </w:r>
            <w:proofErr w:type="spellEnd"/>
          </w:p>
        </w:tc>
        <w:tc>
          <w:tcPr>
            <w:tcW w:w="4675" w:type="dxa"/>
          </w:tcPr>
          <w:p w14:paraId="5BF42FF5" w14:textId="74B9C214" w:rsidR="003C6119" w:rsidRDefault="005576DF">
            <w:r>
              <w:t>Standard German</w:t>
            </w:r>
          </w:p>
        </w:tc>
      </w:tr>
      <w:tr w:rsidR="003C6119" w14:paraId="24BADB73" w14:textId="77777777" w:rsidTr="003C6119">
        <w:tc>
          <w:tcPr>
            <w:tcW w:w="4675" w:type="dxa"/>
          </w:tcPr>
          <w:p w14:paraId="6555E078" w14:textId="56CCDB12" w:rsidR="003C6119" w:rsidRPr="00DF1A33" w:rsidRDefault="00DF1A33">
            <w:pPr>
              <w:rPr>
                <w:lang w:val="de-DE"/>
              </w:rPr>
            </w:pPr>
            <w:proofErr w:type="gramStart"/>
            <w:r w:rsidRPr="00DF1A33">
              <w:rPr>
                <w:lang w:val="de-DE"/>
              </w:rPr>
              <w:t>d</w:t>
            </w:r>
            <w:r w:rsidR="003C6119" w:rsidRPr="00DF1A33">
              <w:rPr>
                <w:lang w:val="de-DE"/>
              </w:rPr>
              <w:t>agegen</w:t>
            </w:r>
            <w:r w:rsidR="005576DF" w:rsidRPr="00DF1A33">
              <w:rPr>
                <w:lang w:val="de-DE"/>
              </w:rPr>
              <w:t xml:space="preserve"> </w:t>
            </w:r>
            <w:r w:rsidR="003C6119" w:rsidRPr="00DF1A33">
              <w:rPr>
                <w:lang w:val="de-DE"/>
              </w:rPr>
              <w:t>reden</w:t>
            </w:r>
            <w:proofErr w:type="gramEnd"/>
            <w:r w:rsidRPr="00DF1A33">
              <w:rPr>
                <w:lang w:val="de-DE"/>
              </w:rPr>
              <w:t xml:space="preserve">, redete dagegen, hat dagegen </w:t>
            </w:r>
            <w:r>
              <w:rPr>
                <w:lang w:val="de-DE"/>
              </w:rPr>
              <w:t>geredet</w:t>
            </w:r>
          </w:p>
        </w:tc>
        <w:tc>
          <w:tcPr>
            <w:tcW w:w="4675" w:type="dxa"/>
          </w:tcPr>
          <w:p w14:paraId="2A9156C7" w14:textId="400C7D17" w:rsidR="003C6119" w:rsidRDefault="005576DF">
            <w:r>
              <w:t>to object, speak against</w:t>
            </w:r>
          </w:p>
        </w:tc>
      </w:tr>
      <w:tr w:rsidR="003C6119" w14:paraId="2056F686" w14:textId="77777777" w:rsidTr="003C6119">
        <w:tc>
          <w:tcPr>
            <w:tcW w:w="4675" w:type="dxa"/>
          </w:tcPr>
          <w:p w14:paraId="2F81855F" w14:textId="7E611957" w:rsidR="003C6119" w:rsidRPr="00DF1A33" w:rsidRDefault="003C6119">
            <w:pPr>
              <w:rPr>
                <w:lang w:val="de-DE"/>
              </w:rPr>
            </w:pPr>
            <w:r w:rsidRPr="00DF1A33">
              <w:rPr>
                <w:lang w:val="de-DE"/>
              </w:rPr>
              <w:t>infrage stellen</w:t>
            </w:r>
            <w:r w:rsidR="00DF1A33" w:rsidRPr="00DF1A33">
              <w:rPr>
                <w:lang w:val="de-DE"/>
              </w:rPr>
              <w:t>, stellte infrage, hat infrage gestellt</w:t>
            </w:r>
          </w:p>
        </w:tc>
        <w:tc>
          <w:tcPr>
            <w:tcW w:w="4675" w:type="dxa"/>
          </w:tcPr>
          <w:p w14:paraId="16E66901" w14:textId="20988E40" w:rsidR="003C6119" w:rsidRDefault="005576DF">
            <w:r>
              <w:t>to question</w:t>
            </w:r>
          </w:p>
        </w:tc>
      </w:tr>
      <w:tr w:rsidR="003C6119" w14:paraId="2016674B" w14:textId="77777777" w:rsidTr="003C6119">
        <w:tc>
          <w:tcPr>
            <w:tcW w:w="4675" w:type="dxa"/>
          </w:tcPr>
          <w:p w14:paraId="433C3E22" w14:textId="100AFB18" w:rsidR="003C6119" w:rsidRDefault="00AB3D09">
            <w:r>
              <w:t>der Kiosk</w:t>
            </w:r>
            <w:r w:rsidR="00DF1A33">
              <w:t>, -e</w:t>
            </w:r>
          </w:p>
        </w:tc>
        <w:tc>
          <w:tcPr>
            <w:tcW w:w="4675" w:type="dxa"/>
          </w:tcPr>
          <w:p w14:paraId="792874D1" w14:textId="2333599A" w:rsidR="003C6119" w:rsidRDefault="005576DF">
            <w:r>
              <w:t>kiosk, convenient store</w:t>
            </w:r>
          </w:p>
        </w:tc>
      </w:tr>
      <w:tr w:rsidR="003C6119" w14:paraId="4D5AB3FD" w14:textId="77777777" w:rsidTr="003C6119">
        <w:tc>
          <w:tcPr>
            <w:tcW w:w="4675" w:type="dxa"/>
          </w:tcPr>
          <w:p w14:paraId="16857B58" w14:textId="2E2DE4D8" w:rsidR="003C6119" w:rsidRDefault="00AB3D09">
            <w:r>
              <w:t xml:space="preserve">der </w:t>
            </w:r>
            <w:proofErr w:type="spellStart"/>
            <w:r>
              <w:t>Greißler</w:t>
            </w:r>
            <w:proofErr w:type="spellEnd"/>
            <w:r w:rsidR="00DF1A33">
              <w:t>, ~</w:t>
            </w:r>
          </w:p>
        </w:tc>
        <w:tc>
          <w:tcPr>
            <w:tcW w:w="4675" w:type="dxa"/>
          </w:tcPr>
          <w:p w14:paraId="19D9A34E" w14:textId="73BBB0D4" w:rsidR="003C6119" w:rsidRDefault="005576DF">
            <w:r>
              <w:t>tiny supermarket</w:t>
            </w:r>
          </w:p>
        </w:tc>
      </w:tr>
      <w:tr w:rsidR="003C6119" w14:paraId="4F7E05CB" w14:textId="77777777" w:rsidTr="003C6119">
        <w:tc>
          <w:tcPr>
            <w:tcW w:w="4675" w:type="dxa"/>
          </w:tcPr>
          <w:p w14:paraId="2BB7C3C8" w14:textId="497B5F3E" w:rsidR="003C6119" w:rsidRDefault="00AB3D09">
            <w:r>
              <w:t xml:space="preserve">die </w:t>
            </w:r>
            <w:proofErr w:type="spellStart"/>
            <w:r>
              <w:t>Trafik</w:t>
            </w:r>
            <w:proofErr w:type="spellEnd"/>
          </w:p>
        </w:tc>
        <w:tc>
          <w:tcPr>
            <w:tcW w:w="4675" w:type="dxa"/>
          </w:tcPr>
          <w:p w14:paraId="43DEA573" w14:textId="759BE774" w:rsidR="003C6119" w:rsidRDefault="005576DF">
            <w:r>
              <w:t>small shop for newspapers and cigarettes</w:t>
            </w:r>
          </w:p>
        </w:tc>
      </w:tr>
      <w:tr w:rsidR="003C6119" w14:paraId="10C15A75" w14:textId="77777777" w:rsidTr="003C6119">
        <w:tc>
          <w:tcPr>
            <w:tcW w:w="4675" w:type="dxa"/>
          </w:tcPr>
          <w:p w14:paraId="30B10E7E" w14:textId="7BAD519F" w:rsidR="003C6119" w:rsidRDefault="00AB3D09">
            <w:r>
              <w:t xml:space="preserve">das </w:t>
            </w:r>
            <w:proofErr w:type="spellStart"/>
            <w:r>
              <w:t>Standesamt</w:t>
            </w:r>
            <w:proofErr w:type="spellEnd"/>
            <w:r w:rsidR="00DF1A33">
              <w:t>, -</w:t>
            </w:r>
            <w:proofErr w:type="spellStart"/>
            <w:r w:rsidR="00DF1A33">
              <w:t>ämter</w:t>
            </w:r>
            <w:proofErr w:type="spellEnd"/>
          </w:p>
        </w:tc>
        <w:tc>
          <w:tcPr>
            <w:tcW w:w="4675" w:type="dxa"/>
          </w:tcPr>
          <w:p w14:paraId="1385D822" w14:textId="67A4432E" w:rsidR="003C6119" w:rsidRDefault="005576DF">
            <w:r>
              <w:t>Register office</w:t>
            </w:r>
          </w:p>
        </w:tc>
      </w:tr>
      <w:tr w:rsidR="00AB3D09" w14:paraId="51F39061" w14:textId="77777777" w:rsidTr="003C6119">
        <w:tc>
          <w:tcPr>
            <w:tcW w:w="4675" w:type="dxa"/>
          </w:tcPr>
          <w:p w14:paraId="3C6E3106" w14:textId="1B29DF21" w:rsidR="00AB3D09" w:rsidRPr="00DF1A33" w:rsidRDefault="005226D8">
            <w:pPr>
              <w:rPr>
                <w:lang w:val="de-DE"/>
              </w:rPr>
            </w:pPr>
            <w:proofErr w:type="gramStart"/>
            <w:r w:rsidRPr="00DF1A33">
              <w:rPr>
                <w:lang w:val="de-DE"/>
              </w:rPr>
              <w:t>mit  der</w:t>
            </w:r>
            <w:proofErr w:type="gramEnd"/>
            <w:r w:rsidRPr="00DF1A33">
              <w:rPr>
                <w:lang w:val="de-DE"/>
              </w:rPr>
              <w:t xml:space="preserve"> Zunge </w:t>
            </w:r>
            <w:r w:rsidR="00AB3D09" w:rsidRPr="00DF1A33">
              <w:rPr>
                <w:lang w:val="de-DE"/>
              </w:rPr>
              <w:t>schnalzen</w:t>
            </w:r>
            <w:r w:rsidR="00DF1A33" w:rsidRPr="00DF1A33">
              <w:rPr>
                <w:lang w:val="de-DE"/>
              </w:rPr>
              <w:t>, schnalzte, hat geschnalzt</w:t>
            </w:r>
          </w:p>
        </w:tc>
        <w:tc>
          <w:tcPr>
            <w:tcW w:w="4675" w:type="dxa"/>
          </w:tcPr>
          <w:p w14:paraId="6A5B7710" w14:textId="1C38B22A" w:rsidR="00AB3D09" w:rsidRDefault="005226D8">
            <w:proofErr w:type="spellStart"/>
            <w:r>
              <w:t>ro</w:t>
            </w:r>
            <w:proofErr w:type="spellEnd"/>
            <w:r>
              <w:t xml:space="preserve"> cluck one’s tongue</w:t>
            </w:r>
          </w:p>
        </w:tc>
      </w:tr>
      <w:tr w:rsidR="00AB3D09" w14:paraId="5230F07A" w14:textId="77777777" w:rsidTr="003C6119">
        <w:tc>
          <w:tcPr>
            <w:tcW w:w="4675" w:type="dxa"/>
          </w:tcPr>
          <w:p w14:paraId="4FD8F3AA" w14:textId="1C66F499" w:rsidR="00AB3D09" w:rsidRPr="00DF1A33" w:rsidRDefault="00AB3D09">
            <w:pPr>
              <w:rPr>
                <w:lang w:val="de-DE"/>
              </w:rPr>
            </w:pPr>
            <w:r w:rsidRPr="00DF1A33">
              <w:rPr>
                <w:lang w:val="de-DE"/>
              </w:rPr>
              <w:t>d</w:t>
            </w:r>
            <w:r w:rsidR="00DF1A33" w:rsidRPr="00DF1A33">
              <w:rPr>
                <w:lang w:val="de-DE"/>
              </w:rPr>
              <w:t>a</w:t>
            </w:r>
            <w:r w:rsidRPr="00DF1A33">
              <w:rPr>
                <w:lang w:val="de-DE"/>
              </w:rPr>
              <w:t>rauf klarkommen</w:t>
            </w:r>
            <w:r w:rsidR="00DF1A33" w:rsidRPr="00DF1A33">
              <w:rPr>
                <w:lang w:val="de-DE"/>
              </w:rPr>
              <w:t>, kam darauf kla</w:t>
            </w:r>
            <w:r w:rsidR="00DF1A33">
              <w:rPr>
                <w:lang w:val="de-DE"/>
              </w:rPr>
              <w:t>r, ist darauf klargekommen</w:t>
            </w:r>
          </w:p>
        </w:tc>
        <w:tc>
          <w:tcPr>
            <w:tcW w:w="4675" w:type="dxa"/>
          </w:tcPr>
          <w:p w14:paraId="51089B0C" w14:textId="6DE465AC" w:rsidR="00AB3D09" w:rsidRDefault="005226D8">
            <w:r>
              <w:t xml:space="preserve">to be able to handle </w:t>
            </w:r>
            <w:proofErr w:type="spellStart"/>
            <w:r>
              <w:t>sth</w:t>
            </w:r>
            <w:proofErr w:type="spellEnd"/>
            <w:r>
              <w:t>.</w:t>
            </w:r>
          </w:p>
        </w:tc>
      </w:tr>
      <w:tr w:rsidR="00AB3D09" w14:paraId="333FF21D" w14:textId="77777777" w:rsidTr="003C6119">
        <w:tc>
          <w:tcPr>
            <w:tcW w:w="4675" w:type="dxa"/>
          </w:tcPr>
          <w:p w14:paraId="5DF320D2" w14:textId="160AA350" w:rsidR="00AB3D09" w:rsidRPr="00DF1A33" w:rsidRDefault="00DF1A33">
            <w:pPr>
              <w:rPr>
                <w:lang w:val="de-DE"/>
              </w:rPr>
            </w:pPr>
            <w:r w:rsidRPr="00DF1A33">
              <w:rPr>
                <w:lang w:val="de-DE"/>
              </w:rPr>
              <w:t>H</w:t>
            </w:r>
            <w:r w:rsidR="00AB3D09" w:rsidRPr="00DF1A33">
              <w:rPr>
                <w:lang w:val="de-DE"/>
              </w:rPr>
              <w:t>ineininterpretieren</w:t>
            </w:r>
            <w:r w:rsidRPr="00DF1A33">
              <w:rPr>
                <w:lang w:val="de-DE"/>
              </w:rPr>
              <w:t>, interpretierte hinein, hat hinein interpretiert</w:t>
            </w:r>
          </w:p>
        </w:tc>
        <w:tc>
          <w:tcPr>
            <w:tcW w:w="4675" w:type="dxa"/>
          </w:tcPr>
          <w:p w14:paraId="533F0216" w14:textId="3C8B5A89" w:rsidR="00AB3D09" w:rsidRDefault="005226D8">
            <w:r>
              <w:t xml:space="preserve">to read </w:t>
            </w:r>
            <w:proofErr w:type="spellStart"/>
            <w:r>
              <w:t>sth</w:t>
            </w:r>
            <w:proofErr w:type="spellEnd"/>
            <w:r>
              <w:t xml:space="preserve">. into </w:t>
            </w:r>
            <w:proofErr w:type="spellStart"/>
            <w:r>
              <w:t>sth</w:t>
            </w:r>
            <w:proofErr w:type="spellEnd"/>
            <w:r>
              <w:t>.</w:t>
            </w:r>
          </w:p>
        </w:tc>
      </w:tr>
    </w:tbl>
    <w:p w14:paraId="3BF837B2" w14:textId="77777777" w:rsidR="003C6119" w:rsidRPr="003C6119" w:rsidRDefault="003C6119"/>
    <w:sectPr w:rsidR="003C6119" w:rsidRPr="003C61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119"/>
    <w:rsid w:val="0020442D"/>
    <w:rsid w:val="003C6119"/>
    <w:rsid w:val="005226D8"/>
    <w:rsid w:val="005576DF"/>
    <w:rsid w:val="006C7670"/>
    <w:rsid w:val="00AB3D09"/>
    <w:rsid w:val="00DF1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DF386EC"/>
  <w15:chartTrackingRefBased/>
  <w15:docId w15:val="{0D52F8B7-7DA1-5742-B3DC-8507EBB9A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61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 Schmitz</dc:creator>
  <cp:keywords/>
  <dc:description/>
  <cp:lastModifiedBy>Christoph Schmitz</cp:lastModifiedBy>
  <cp:revision>2</cp:revision>
  <dcterms:created xsi:type="dcterms:W3CDTF">2021-11-17T17:52:00Z</dcterms:created>
  <dcterms:modified xsi:type="dcterms:W3CDTF">2021-11-17T18:40:00Z</dcterms:modified>
</cp:coreProperties>
</file>