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body>
    <w:p w:rsidR="00CD713F" w:rsidP="00613A30" w:rsidRDefault="000E0D3F" w14:paraId="35BD99B4" w14:textId="77777777">
      <w:pPr>
        <w:ind w:left="360" w:hanging="360"/>
        <w:jc w:val="right"/>
        <w:rPr>
          <w:rFonts w:ascii="Georgia" w:hAnsi="Georgia"/>
          <w:b/>
          <w:sz w:val="32"/>
        </w:rPr>
      </w:pPr>
      <w:r w:rsidRPr="00D438A4">
        <w:rPr>
          <w:rFonts w:ascii="Georgia" w:hAnsi="Georgia"/>
          <w:b/>
          <w:sz w:val="32"/>
        </w:rPr>
        <w:t>Eric Detweiler</w:t>
      </w:r>
    </w:p>
    <w:p w:rsidR="00B90D8E" w:rsidP="00D54C7C" w:rsidRDefault="00B90D8E" w14:paraId="45BE6070" w14:textId="77777777">
      <w:pPr>
        <w:tabs>
          <w:tab w:val="right" w:pos="9360"/>
        </w:tabs>
        <w:ind w:left="360" w:hanging="360"/>
        <w:jc w:val="right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>Assistant Professor</w:t>
      </w:r>
    </w:p>
    <w:p w:rsidR="00CD713F" w:rsidP="00D54C7C" w:rsidRDefault="00B90D8E" w14:paraId="33867E8E" w14:textId="77777777">
      <w:pPr>
        <w:tabs>
          <w:tab w:val="right" w:pos="9360"/>
        </w:tabs>
        <w:ind w:left="360" w:hanging="360"/>
        <w:jc w:val="right"/>
        <w:rPr>
          <w:rFonts w:ascii="Georgia" w:hAnsi="Georgia"/>
        </w:rPr>
      </w:pPr>
      <w:r>
        <w:rPr>
          <w:rFonts w:ascii="Georgia" w:hAnsi="Georgia"/>
        </w:rPr>
        <w:t>Department of English</w:t>
      </w:r>
    </w:p>
    <w:p w:rsidR="00CD713F" w:rsidP="00D54C7C" w:rsidRDefault="00CD713F" w14:paraId="49B1ED92" w14:textId="77777777">
      <w:pPr>
        <w:tabs>
          <w:tab w:val="right" w:pos="9360"/>
        </w:tabs>
        <w:ind w:left="360" w:hanging="360"/>
        <w:jc w:val="right"/>
        <w:rPr>
          <w:rFonts w:ascii="Georgia" w:hAnsi="Georgia"/>
        </w:rPr>
      </w:pPr>
      <w:r>
        <w:rPr>
          <w:rFonts w:ascii="Georgia" w:hAnsi="Georgia"/>
        </w:rPr>
        <w:t>Middle Tennessee State University</w:t>
      </w:r>
    </w:p>
    <w:p w:rsidRPr="00CF4F64" w:rsidR="000E0D3F" w:rsidP="00D54C7C" w:rsidRDefault="00CD713F" w14:paraId="49F3C7AA" w14:textId="77777777">
      <w:pPr>
        <w:tabs>
          <w:tab w:val="right" w:pos="9360"/>
        </w:tabs>
        <w:ind w:left="360" w:hanging="360"/>
        <w:jc w:val="right"/>
        <w:rPr>
          <w:rFonts w:ascii="Georgia" w:hAnsi="Georgia"/>
        </w:rPr>
      </w:pPr>
      <w:r>
        <w:rPr>
          <w:rFonts w:ascii="Georgia" w:hAnsi="Georgia"/>
        </w:rPr>
        <w:tab/>
      </w:r>
      <w:r w:rsidR="00A941F8">
        <w:rPr>
          <w:rFonts w:ascii="Georgia" w:hAnsi="Georgia"/>
        </w:rPr>
        <w:t xml:space="preserve">Email: </w:t>
      </w:r>
      <w:hyperlink w:history="1" r:id="rId7">
        <w:r w:rsidRPr="007C0121" w:rsidR="003D6CED">
          <w:rPr>
            <w:rStyle w:val="Hyperlink"/>
            <w:rFonts w:ascii="Georgia" w:hAnsi="Georgia"/>
          </w:rPr>
          <w:t>eric.detweiler@mtsu.edu</w:t>
        </w:r>
      </w:hyperlink>
    </w:p>
    <w:p w:rsidR="00964D9B" w:rsidP="00D54C7C" w:rsidRDefault="00CD713F" w14:paraId="283FA57E" w14:textId="34754EFC">
      <w:pPr>
        <w:tabs>
          <w:tab w:val="right" w:pos="9360"/>
        </w:tabs>
        <w:ind w:left="360" w:hanging="360"/>
        <w:jc w:val="right"/>
        <w:rPr>
          <w:rFonts w:ascii="Georgia" w:hAnsi="Georgia"/>
        </w:rPr>
      </w:pPr>
      <w:r>
        <w:rPr>
          <w:rFonts w:ascii="Georgia" w:hAnsi="Georgia"/>
        </w:rPr>
        <w:tab/>
      </w:r>
      <w:r w:rsidR="00A941F8">
        <w:rPr>
          <w:rFonts w:ascii="Georgia" w:hAnsi="Georgia"/>
        </w:rPr>
        <w:t xml:space="preserve">Website: </w:t>
      </w:r>
      <w:hyperlink w:history="1" r:id="rId8">
        <w:r w:rsidRPr="004D291C" w:rsidR="00964D9B">
          <w:rPr>
            <w:rStyle w:val="Hyperlink"/>
            <w:rFonts w:ascii="Georgia" w:hAnsi="Georgia"/>
          </w:rPr>
          <w:t>RhetEric.org</w:t>
        </w:r>
      </w:hyperlink>
      <w:r w:rsidR="004D291C">
        <w:rPr>
          <w:rFonts w:ascii="Georgia" w:hAnsi="Georgia"/>
        </w:rPr>
        <w:t xml:space="preserve"> </w:t>
      </w:r>
    </w:p>
    <w:p w:rsidR="00CB7B57" w:rsidP="00CB7B57" w:rsidRDefault="00CB7B57" w14:paraId="7473D106" w14:textId="77777777">
      <w:pPr>
        <w:tabs>
          <w:tab w:val="right" w:pos="8640"/>
        </w:tabs>
        <w:ind w:left="360" w:hanging="360"/>
        <w:rPr>
          <w:rFonts w:ascii="Georgia" w:hAnsi="Georgia"/>
          <w:sz w:val="16"/>
          <w:szCs w:val="16"/>
        </w:rPr>
      </w:pPr>
    </w:p>
    <w:p w:rsidRPr="00CB7B57" w:rsidR="00CB7B57" w:rsidP="00CB7B57" w:rsidRDefault="00CB7B57" w14:paraId="0BF886E2" w14:textId="1363E0F5">
      <w:pPr>
        <w:tabs>
          <w:tab w:val="right" w:pos="8640"/>
        </w:tabs>
        <w:ind w:left="360" w:hanging="360"/>
        <w:rPr>
          <w:rFonts w:ascii="Georgia" w:hAnsi="Georgia"/>
          <w:sz w:val="16"/>
          <w:szCs w:val="16"/>
        </w:rPr>
      </w:pPr>
      <w:r>
        <w:rPr>
          <w:rFonts w:ascii="Georgia" w:hAnsi="Georg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FA974" wp14:editId="7B3D6F4C">
                <wp:simplePos x="0" y="0"/>
                <wp:positionH relativeFrom="margin">
                  <wp:align>left</wp:align>
                </wp:positionH>
                <wp:positionV relativeFrom="paragraph">
                  <wp:posOffset>43929</wp:posOffset>
                </wp:positionV>
                <wp:extent cx="5943600" cy="52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5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3F548C82">
              <v:line id="Straight Connector 1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o:spid="_x0000_s1026" strokecolor="black [3213]" strokeweight="1pt" from="0,3.45pt" to="468pt,3.5pt" w14:anchorId="5DAF1DC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">
                <v:stroke joinstyle="miter"/>
                <w10:wrap anchorx="margin"/>
              </v:line>
            </w:pict>
          </mc:Fallback>
        </mc:AlternateContent>
      </w:r>
    </w:p>
    <w:p w:rsidRPr="00CB7B57" w:rsidR="00447B18" w:rsidP="00CB7B57" w:rsidRDefault="00447B18" w14:paraId="5A5415F1" w14:textId="77777777">
      <w:pPr>
        <w:tabs>
          <w:tab w:val="right" w:pos="8640"/>
        </w:tabs>
        <w:ind w:left="360" w:hanging="360"/>
        <w:rPr>
          <w:rFonts w:ascii="Georgia" w:hAnsi="Georgia"/>
          <w:b/>
          <w:sz w:val="16"/>
          <w:szCs w:val="16"/>
        </w:rPr>
      </w:pPr>
    </w:p>
    <w:p w:rsidRPr="00CF4F64" w:rsidR="000E0D3F" w:rsidP="00CB7B57" w:rsidRDefault="000E0D3F" w14:paraId="66DAAF3E" w14:textId="77777777">
      <w:pPr>
        <w:tabs>
          <w:tab w:val="right" w:pos="8640"/>
        </w:tabs>
        <w:ind w:left="360" w:hanging="360"/>
        <w:rPr>
          <w:rFonts w:ascii="Georgia" w:hAnsi="Georgia"/>
          <w:b/>
        </w:rPr>
      </w:pPr>
      <w:r w:rsidRPr="00CF4F64">
        <w:rPr>
          <w:rFonts w:ascii="Georgia" w:hAnsi="Georgia"/>
          <w:b/>
        </w:rPr>
        <w:t>Education</w:t>
      </w:r>
    </w:p>
    <w:p w:rsidRPr="00CF4F64" w:rsidR="000E0D3F" w:rsidP="00D54C7C" w:rsidRDefault="00D438A4" w14:paraId="6E81BE8E" w14:textId="77777777">
      <w:pPr>
        <w:tabs>
          <w:tab w:val="right" w:pos="8640"/>
        </w:tabs>
        <w:ind w:left="360" w:hanging="360"/>
        <w:rPr>
          <w:rFonts w:ascii="Georgia" w:hAnsi="Georgia"/>
        </w:rPr>
      </w:pPr>
      <w:r w:rsidRPr="4AA8EFBA" w:rsidR="4AA8EFBA">
        <w:rPr>
          <w:rFonts w:ascii="Georgia" w:hAnsi="Georgia"/>
        </w:rPr>
        <w:t xml:space="preserve">PhD, </w:t>
      </w:r>
      <w:r w:rsidRPr="4AA8EFBA" w:rsidR="4AA8EFBA">
        <w:rPr>
          <w:rFonts w:ascii="Georgia" w:hAnsi="Georgia"/>
        </w:rPr>
        <w:t xml:space="preserve">English – Field of Study: </w:t>
      </w:r>
      <w:r w:rsidRPr="4AA8EFBA" w:rsidR="4AA8EFBA">
        <w:rPr>
          <w:rFonts w:ascii="Georgia" w:hAnsi="Georgia"/>
        </w:rPr>
        <w:t>Rhetoric</w:t>
      </w:r>
      <w:r w:rsidRPr="4AA8EFBA" w:rsidR="4AA8EFBA">
        <w:rPr>
          <w:rFonts w:ascii="Georgia" w:hAnsi="Georgia"/>
        </w:rPr>
        <w:t xml:space="preserve"> and Writing</w:t>
      </w:r>
      <w:r w:rsidRPr="4AA8EFBA" w:rsidR="4AA8EFBA">
        <w:rPr>
          <w:rFonts w:ascii="Georgia" w:hAnsi="Georgia"/>
        </w:rPr>
        <w:t xml:space="preserve">, </w:t>
      </w:r>
      <w:r w:rsidRPr="4AA8EFBA" w:rsidR="4AA8EFBA">
        <w:rPr>
          <w:rFonts w:ascii="Georgia" w:hAnsi="Georgia"/>
        </w:rPr>
        <w:t xml:space="preserve">The </w:t>
      </w:r>
      <w:r w:rsidRPr="4AA8EFBA" w:rsidR="4AA8EFBA">
        <w:rPr>
          <w:rFonts w:ascii="Georgia" w:hAnsi="Georgia"/>
        </w:rPr>
        <w:t>Uni</w:t>
      </w:r>
      <w:r w:rsidRPr="4AA8EFBA" w:rsidR="4AA8EFBA">
        <w:rPr>
          <w:rFonts w:ascii="Georgia" w:hAnsi="Georgia"/>
        </w:rPr>
        <w:t xml:space="preserve">versity of Texas at Austin, </w:t>
      </w:r>
      <w:r w:rsidRPr="4AA8EFBA" w:rsidR="4AA8EFBA">
        <w:rPr>
          <w:rFonts w:ascii="Georgia" w:hAnsi="Georgia"/>
        </w:rPr>
        <w:t>May 2016</w:t>
      </w:r>
    </w:p>
    <w:p w:rsidRPr="00CD713F" w:rsidR="000E0D3F" w:rsidP="00D54C7C" w:rsidRDefault="000E0D3F" w14:paraId="33FF1AD5" w14:textId="77777777">
      <w:pPr>
        <w:tabs>
          <w:tab w:val="right" w:pos="8640"/>
        </w:tabs>
        <w:ind w:left="360" w:hanging="360"/>
        <w:rPr>
          <w:rFonts w:ascii="Georgia" w:hAnsi="Georgia"/>
        </w:rPr>
      </w:pPr>
      <w:r w:rsidRPr="4AA8EFBA" w:rsidR="4AA8EFBA">
        <w:rPr>
          <w:rFonts w:ascii="Georgia" w:hAnsi="Georgia"/>
        </w:rPr>
        <w:t>MA, English, University of Louisville, May 2009</w:t>
      </w:r>
    </w:p>
    <w:p w:rsidRPr="003B35EB" w:rsidR="000E0D3F" w:rsidP="00D54C7C" w:rsidRDefault="000E0D3F" w14:paraId="2E453A54" w14:textId="77777777">
      <w:pPr>
        <w:tabs>
          <w:tab w:val="right" w:pos="8640"/>
        </w:tabs>
        <w:ind w:left="360" w:hanging="360"/>
        <w:rPr>
          <w:rFonts w:ascii="Georgia" w:hAnsi="Georgia"/>
          <w:i/>
        </w:rPr>
      </w:pPr>
      <w:r w:rsidRPr="003B35EB">
        <w:rPr>
          <w:rFonts w:ascii="Georgia" w:hAnsi="Georgia"/>
        </w:rPr>
        <w:t xml:space="preserve">BA, English – Writing, Belmont University, May 2007, </w:t>
      </w:r>
      <w:r w:rsidRPr="003B35EB">
        <w:rPr>
          <w:rFonts w:ascii="Georgia" w:hAnsi="Georgia"/>
          <w:i/>
        </w:rPr>
        <w:t>Magna Cum Laude</w:t>
      </w:r>
    </w:p>
    <w:p w:rsidRPr="00CF4F64" w:rsidR="000E0D3F" w:rsidP="00D54C7C" w:rsidRDefault="000E0D3F" w14:paraId="30DB77B7" w14:textId="77777777">
      <w:pPr>
        <w:tabs>
          <w:tab w:val="right" w:pos="8640"/>
        </w:tabs>
        <w:ind w:left="360" w:hanging="360"/>
        <w:rPr>
          <w:rFonts w:ascii="Georgia" w:hAnsi="Georgia"/>
          <w:i/>
        </w:rPr>
      </w:pPr>
    </w:p>
    <w:p w:rsidRPr="00CF4F64" w:rsidR="000E0D3F" w:rsidP="00D54C7C" w:rsidRDefault="000E0D3F" w14:paraId="6E8C8118" w14:textId="77777777">
      <w:pPr>
        <w:tabs>
          <w:tab w:val="right" w:pos="8640"/>
        </w:tabs>
        <w:ind w:left="360" w:hanging="360"/>
        <w:rPr>
          <w:rFonts w:ascii="Georgia" w:hAnsi="Georgia"/>
          <w:b/>
        </w:rPr>
      </w:pPr>
      <w:r w:rsidRPr="00CF4F64">
        <w:rPr>
          <w:rFonts w:ascii="Georgia" w:hAnsi="Georgia"/>
          <w:b/>
        </w:rPr>
        <w:t>Academic Employment</w:t>
      </w:r>
    </w:p>
    <w:p w:rsidR="00CD713F" w:rsidP="00D54C7C" w:rsidRDefault="00CD713F" w14:paraId="1F4158DA" w14:textId="77777777">
      <w:pPr>
        <w:tabs>
          <w:tab w:val="right" w:pos="864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>Assistant Professor. Department of English, Middle Tennessee State University. 2016-present.</w:t>
      </w:r>
    </w:p>
    <w:p w:rsidRPr="00CF4F64" w:rsidR="000E0D3F" w:rsidP="00D54C7C" w:rsidRDefault="000E0D3F" w14:paraId="28FA62A9" w14:textId="77777777">
      <w:pPr>
        <w:tabs>
          <w:tab w:val="right" w:pos="8640"/>
        </w:tabs>
        <w:ind w:left="360" w:hanging="360"/>
        <w:rPr>
          <w:rFonts w:ascii="Georgia" w:hAnsi="Georgia"/>
        </w:rPr>
      </w:pPr>
      <w:r w:rsidRPr="00CF4F64">
        <w:rPr>
          <w:rFonts w:ascii="Georgia" w:hAnsi="Georgia"/>
        </w:rPr>
        <w:t xml:space="preserve">Assistant Instructor. Department of Rhetoric and Writing, </w:t>
      </w:r>
      <w:r>
        <w:rPr>
          <w:rFonts w:ascii="Georgia" w:hAnsi="Georgia"/>
        </w:rPr>
        <w:t xml:space="preserve">The </w:t>
      </w:r>
      <w:r w:rsidRPr="00CF4F64">
        <w:rPr>
          <w:rFonts w:ascii="Georgia" w:hAnsi="Georgia"/>
        </w:rPr>
        <w:t>University of Texas at Austin. 2011-</w:t>
      </w:r>
      <w:r w:rsidR="00CD713F">
        <w:rPr>
          <w:rFonts w:ascii="Georgia" w:hAnsi="Georgia"/>
        </w:rPr>
        <w:t>16</w:t>
      </w:r>
      <w:r w:rsidRPr="00CF4F64">
        <w:rPr>
          <w:rFonts w:ascii="Georgia" w:hAnsi="Georgia"/>
        </w:rPr>
        <w:t>.</w:t>
      </w:r>
    </w:p>
    <w:p w:rsidRPr="00CF4F64" w:rsidR="000E0D3F" w:rsidP="00D54C7C" w:rsidRDefault="000E0D3F" w14:paraId="28A7C177" w14:textId="77777777">
      <w:pPr>
        <w:tabs>
          <w:tab w:val="right" w:pos="8640"/>
        </w:tabs>
        <w:ind w:left="360" w:hanging="360"/>
        <w:rPr>
          <w:rFonts w:ascii="Georgia" w:hAnsi="Georgia"/>
        </w:rPr>
      </w:pPr>
      <w:r w:rsidRPr="00CF4F64">
        <w:rPr>
          <w:rFonts w:ascii="Georgia" w:hAnsi="Georgia"/>
        </w:rPr>
        <w:t>Temporary Full-Time Instructor. Department of Literature, Languages, and Philosophy; Tennessee State University. 2010-11.</w:t>
      </w:r>
    </w:p>
    <w:p w:rsidRPr="00CF4F64" w:rsidR="000E0D3F" w:rsidP="00D54C7C" w:rsidRDefault="000E0D3F" w14:paraId="46B5C46D" w14:textId="77777777">
      <w:pPr>
        <w:tabs>
          <w:tab w:val="right" w:pos="8640"/>
        </w:tabs>
        <w:ind w:left="360" w:hanging="360"/>
        <w:rPr>
          <w:rFonts w:ascii="Georgia" w:hAnsi="Georgia"/>
        </w:rPr>
      </w:pPr>
      <w:r w:rsidRPr="00CF4F64">
        <w:rPr>
          <w:rFonts w:ascii="Georgia" w:hAnsi="Georgia"/>
        </w:rPr>
        <w:t xml:space="preserve">Adjunct Instructor. </w:t>
      </w:r>
      <w:r>
        <w:rPr>
          <w:rFonts w:ascii="Georgia" w:hAnsi="Georgia"/>
        </w:rPr>
        <w:t>English Department</w:t>
      </w:r>
      <w:r w:rsidRPr="00CF4F64">
        <w:rPr>
          <w:rFonts w:ascii="Georgia" w:hAnsi="Georgia"/>
        </w:rPr>
        <w:t>, Belmont University. 2010.</w:t>
      </w:r>
    </w:p>
    <w:p w:rsidRPr="00CF4F64" w:rsidR="000E0D3F" w:rsidP="00D54C7C" w:rsidRDefault="000E0D3F" w14:paraId="463D6D67" w14:textId="77777777">
      <w:pPr>
        <w:tabs>
          <w:tab w:val="right" w:pos="8640"/>
        </w:tabs>
        <w:ind w:left="360" w:hanging="360"/>
        <w:rPr>
          <w:rFonts w:ascii="Georgia" w:hAnsi="Georgia"/>
        </w:rPr>
      </w:pPr>
      <w:r w:rsidRPr="00CF4F64">
        <w:rPr>
          <w:rFonts w:ascii="Georgia" w:hAnsi="Georgia"/>
        </w:rPr>
        <w:t>Adjunct Instructor. English, Humanities, and Arts Division; Nashville State Community College. 2009.</w:t>
      </w:r>
    </w:p>
    <w:p w:rsidRPr="00CF4F64" w:rsidR="000E0D3F" w:rsidP="00D54C7C" w:rsidRDefault="000E0D3F" w14:paraId="3D9AE029" w14:textId="77777777">
      <w:pPr>
        <w:tabs>
          <w:tab w:val="right" w:pos="8640"/>
        </w:tabs>
        <w:ind w:left="360" w:hanging="360"/>
        <w:rPr>
          <w:rFonts w:ascii="Georgia" w:hAnsi="Georgia"/>
        </w:rPr>
      </w:pPr>
      <w:r w:rsidRPr="00CF4F64">
        <w:rPr>
          <w:rFonts w:ascii="Georgia" w:hAnsi="Georgia"/>
        </w:rPr>
        <w:t>Graduate Teaching Assistant. Department of English, University of Louisville. 2007-09.</w:t>
      </w:r>
    </w:p>
    <w:p w:rsidR="000E0D3F" w:rsidP="00D54C7C" w:rsidRDefault="000E0D3F" w14:paraId="79965344" w14:textId="77777777">
      <w:pPr>
        <w:tabs>
          <w:tab w:val="right" w:pos="8640"/>
        </w:tabs>
        <w:ind w:left="360" w:hanging="360"/>
        <w:rPr>
          <w:rFonts w:ascii="Georgia" w:hAnsi="Georgia"/>
        </w:rPr>
      </w:pPr>
    </w:p>
    <w:p w:rsidR="00FE45DA" w:rsidP="00D54C7C" w:rsidRDefault="00FE45DA" w14:paraId="0FD6CBF5" w14:textId="04676674">
      <w:pPr>
        <w:tabs>
          <w:tab w:val="right" w:pos="8640"/>
        </w:tabs>
        <w:ind w:left="360" w:hanging="360"/>
        <w:rPr>
          <w:rFonts w:ascii="Georgia" w:hAnsi="Georgia"/>
          <w:b/>
        </w:rPr>
      </w:pPr>
      <w:r>
        <w:rPr>
          <w:rFonts w:ascii="Georgia" w:hAnsi="Georgia"/>
          <w:b/>
        </w:rPr>
        <w:t>Works in Progress</w:t>
      </w:r>
    </w:p>
    <w:p w:rsidR="00FE45DA" w:rsidP="00D54C7C" w:rsidRDefault="005C0086" w14:paraId="4B0B1D14" w14:textId="48110050">
      <w:pPr>
        <w:tabs>
          <w:tab w:val="right" w:pos="864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>Monograph</w:t>
      </w:r>
      <w:r w:rsidR="00FE45DA">
        <w:rPr>
          <w:rFonts w:ascii="Georgia" w:hAnsi="Georgia"/>
        </w:rPr>
        <w:t xml:space="preserve">: </w:t>
      </w:r>
      <w:r>
        <w:rPr>
          <w:rFonts w:ascii="Georgia" w:hAnsi="Georgia"/>
          <w:i/>
        </w:rPr>
        <w:t>The Responsibility</w:t>
      </w:r>
      <w:r w:rsidR="00FE45DA">
        <w:rPr>
          <w:rFonts w:ascii="Georgia" w:hAnsi="Georgia"/>
          <w:i/>
        </w:rPr>
        <w:t xml:space="preserve"> of Teaching: Rhetorical Education in </w:t>
      </w:r>
      <w:r>
        <w:rPr>
          <w:rFonts w:ascii="Georgia" w:hAnsi="Georgia"/>
          <w:i/>
        </w:rPr>
        <w:t>Practic</w:t>
      </w:r>
      <w:r w:rsidR="00FE45DA">
        <w:rPr>
          <w:rFonts w:ascii="Georgia" w:hAnsi="Georgia"/>
          <w:i/>
        </w:rPr>
        <w:t>e</w:t>
      </w:r>
      <w:r>
        <w:rPr>
          <w:rFonts w:ascii="Georgia" w:hAnsi="Georgia"/>
          <w:i/>
        </w:rPr>
        <w:t xml:space="preserve"> and Theory</w:t>
      </w:r>
      <w:r w:rsidR="00FE45DA">
        <w:rPr>
          <w:rFonts w:ascii="Georgia" w:hAnsi="Georgia"/>
        </w:rPr>
        <w:t xml:space="preserve">. </w:t>
      </w:r>
      <w:r w:rsidR="006A3308">
        <w:rPr>
          <w:rFonts w:ascii="Georgia" w:hAnsi="Georgia"/>
        </w:rPr>
        <w:t xml:space="preserve">Revising for Penn State University Press following positive reader reports </w:t>
      </w:r>
      <w:r w:rsidR="00AB185E">
        <w:rPr>
          <w:rFonts w:ascii="Georgia" w:hAnsi="Georgia"/>
        </w:rPr>
        <w:t>suggesting</w:t>
      </w:r>
      <w:bookmarkStart w:name="_GoBack" w:id="0"/>
      <w:bookmarkEnd w:id="0"/>
      <w:r w:rsidR="006A3308">
        <w:rPr>
          <w:rFonts w:ascii="Georgia" w:hAnsi="Georgia"/>
        </w:rPr>
        <w:t xml:space="preserve"> publication with minor revisions.</w:t>
      </w:r>
    </w:p>
    <w:p w:rsidR="00FE45DA" w:rsidP="00D54C7C" w:rsidRDefault="00FE45DA" w14:paraId="53454FD4" w14:textId="2F79C44A">
      <w:pPr>
        <w:tabs>
          <w:tab w:val="right" w:pos="864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 xml:space="preserve">Book Chapter: “The Bandwidth of Podcasting.” Under review as part of a collection entitled </w:t>
      </w:r>
      <w:r>
        <w:rPr>
          <w:rFonts w:ascii="Georgia" w:hAnsi="Georgia"/>
          <w:i/>
        </w:rPr>
        <w:t>Tuning in to Soundwriting</w:t>
      </w:r>
      <w:r>
        <w:rPr>
          <w:rFonts w:ascii="Georgia" w:hAnsi="Georgia"/>
        </w:rPr>
        <w:t>.</w:t>
      </w:r>
    </w:p>
    <w:p w:rsidRPr="005C0086" w:rsidR="00FE45DA" w:rsidP="3A1B6E6A" w:rsidRDefault="00FE45DA" w14:paraId="681602E4" w14:textId="7BE4C01D">
      <w:pPr>
        <w:tabs>
          <w:tab w:val="right" w:pos="8640"/>
        </w:tabs>
        <w:ind w:left="360" w:hanging="360"/>
        <w:rPr>
          <w:rFonts w:ascii="Georgia" w:hAnsi="Georgia"/>
        </w:rPr>
      </w:pPr>
      <w:r w:rsidRPr="3A1B6E6A" w:rsidR="3A1B6E6A">
        <w:rPr>
          <w:rFonts w:ascii="Georgia" w:hAnsi="Georgia"/>
        </w:rPr>
        <w:t xml:space="preserve">Book Chapter: “Developing and Teaching Games-Focused English Courses: A Technological and Curricular Walkthrough.” Abstract accepted for inclusion in </w:t>
      </w:r>
      <w:r w:rsidRPr="3A1B6E6A" w:rsidR="3A1B6E6A">
        <w:rPr>
          <w:rFonts w:ascii="Georgia" w:hAnsi="Georgia"/>
        </w:rPr>
        <w:t xml:space="preserve">edited </w:t>
      </w:r>
      <w:r w:rsidRPr="3A1B6E6A" w:rsidR="3A1B6E6A">
        <w:rPr>
          <w:rFonts w:ascii="Georgia" w:hAnsi="Georgia"/>
        </w:rPr>
        <w:t xml:space="preserve">collection entitled </w:t>
      </w:r>
      <w:r w:rsidRPr="3A1B6E6A" w:rsidR="3A1B6E6A">
        <w:rPr>
          <w:rFonts w:ascii="Georgia" w:hAnsi="Georgia"/>
          <w:i w:val="1"/>
          <w:iCs w:val="1"/>
        </w:rPr>
        <w:t>Teaching Games and Game Studies in the Literature Classroom</w:t>
      </w:r>
      <w:r w:rsidRPr="3A1B6E6A" w:rsidR="3A1B6E6A">
        <w:rPr>
          <w:rFonts w:ascii="Georgia" w:hAnsi="Georgia"/>
        </w:rPr>
        <w:t>.</w:t>
      </w:r>
    </w:p>
    <w:p w:rsidRPr="00CF4F64" w:rsidR="00FE45DA" w:rsidP="00D54C7C" w:rsidRDefault="00FE45DA" w14:paraId="3E5B2E47" w14:textId="77777777">
      <w:pPr>
        <w:tabs>
          <w:tab w:val="right" w:pos="8640"/>
        </w:tabs>
        <w:ind w:left="360" w:hanging="360"/>
        <w:rPr>
          <w:rFonts w:ascii="Georgia" w:hAnsi="Georgia"/>
        </w:rPr>
      </w:pPr>
    </w:p>
    <w:p w:rsidRPr="00CF4F64" w:rsidR="000E0D3F" w:rsidP="0122731C" w:rsidRDefault="00434C54" w14:paraId="170557C2" w14:textId="5F150B62">
      <w:pPr>
        <w:tabs>
          <w:tab w:val="left" w:pos="4320"/>
          <w:tab w:val="right" w:pos="8640"/>
        </w:tabs>
        <w:ind w:left="360" w:hanging="360"/>
        <w:rPr>
          <w:rFonts w:ascii="Georgia" w:hAnsi="Georgia"/>
          <w:b w:val="1"/>
          <w:bCs w:val="1"/>
        </w:rPr>
      </w:pPr>
      <w:r w:rsidRPr="0122731C" w:rsidR="0122731C">
        <w:rPr>
          <w:rFonts w:ascii="Georgia" w:hAnsi="Georgia"/>
          <w:b w:val="1"/>
          <w:bCs w:val="1"/>
        </w:rPr>
        <w:t xml:space="preserve">Select </w:t>
      </w:r>
      <w:r w:rsidRPr="0122731C" w:rsidR="0122731C">
        <w:rPr>
          <w:rFonts w:ascii="Georgia" w:hAnsi="Georgia"/>
          <w:b w:val="1"/>
          <w:bCs w:val="1"/>
        </w:rPr>
        <w:t>Refereed and Invited Publications</w:t>
      </w:r>
    </w:p>
    <w:p w:rsidR="00F848D4" w:rsidP="082ACC4B" w:rsidRDefault="00F848D4" w14:paraId="43047149" w14:textId="6232AF9E">
      <w:pPr>
        <w:tabs>
          <w:tab w:val="left" w:pos="4320"/>
          <w:tab w:val="right" w:pos="8640"/>
        </w:tabs>
        <w:ind w:left="360" w:hanging="360"/>
        <w:rPr>
          <w:rFonts w:ascii="Georgia" w:hAnsi="Georgia"/>
        </w:rPr>
      </w:pPr>
      <w:r w:rsidRPr="082ACC4B" w:rsidR="082ACC4B">
        <w:rPr>
          <w:rFonts w:ascii="Georgia" w:hAnsi="Georgia"/>
        </w:rPr>
        <w:t xml:space="preserve">Detweiler, Eric, and Kate </w:t>
      </w:r>
      <w:proofErr w:type="spellStart"/>
      <w:r w:rsidRPr="082ACC4B" w:rsidR="082ACC4B">
        <w:rPr>
          <w:rFonts w:ascii="Georgia" w:hAnsi="Georgia"/>
        </w:rPr>
        <w:t>Pantelides</w:t>
      </w:r>
      <w:proofErr w:type="spellEnd"/>
      <w:r w:rsidRPr="082ACC4B" w:rsidR="082ACC4B">
        <w:rPr>
          <w:rFonts w:ascii="Georgia" w:hAnsi="Georgia"/>
        </w:rPr>
        <w:t xml:space="preserve">. “Predicting Futures, Performing Feminisms: Chronology and Ideology in Writing Classrooms.” </w:t>
      </w:r>
      <w:r w:rsidRPr="082ACC4B" w:rsidR="082ACC4B">
        <w:rPr>
          <w:rFonts w:ascii="Georgia" w:hAnsi="Georgia"/>
          <w:i w:val="1"/>
          <w:iCs w:val="1"/>
        </w:rPr>
        <w:t>Pedagogy: Critical Approaches to Teaching Literature, Language, Composition, and Culture</w:t>
      </w:r>
      <w:r w:rsidRPr="082ACC4B" w:rsidR="082ACC4B">
        <w:rPr>
          <w:rFonts w:ascii="Georgia" w:hAnsi="Georgia"/>
        </w:rPr>
        <w:t>, vol. 20, no. 1, 2020</w:t>
      </w:r>
      <w:r w:rsidRPr="082ACC4B" w:rsidR="082ACC4B">
        <w:rPr>
          <w:rFonts w:ascii="Georgia" w:hAnsi="Georgia"/>
        </w:rPr>
        <w:t>, pp. 157-170.</w:t>
      </w:r>
    </w:p>
    <w:p w:rsidR="4AA8EFBA" w:rsidP="3A1B6E6A" w:rsidRDefault="4AA8EFBA" w14:paraId="44D02C5B" w14:textId="370EE8D9">
      <w:pPr>
        <w:ind w:left="360" w:hanging="360"/>
        <w:rPr>
          <w:rFonts w:ascii="Georgia" w:hAnsi="Georgia"/>
        </w:rPr>
      </w:pPr>
      <w:r w:rsidRPr="3A1B6E6A" w:rsidR="3A1B6E6A">
        <w:rPr>
          <w:rFonts w:ascii="Georgia" w:hAnsi="Georgia"/>
        </w:rPr>
        <w:t xml:space="preserve">Detweiler, Eric, and Elizabeth McGhee Williams. “A Living Rhetorical Enterprise: The RSA Oral History Initiative.” </w:t>
      </w:r>
      <w:r w:rsidRPr="3A1B6E6A" w:rsidR="3A1B6E6A">
        <w:rPr>
          <w:rFonts w:ascii="Georgia" w:hAnsi="Georgia"/>
          <w:i w:val="1"/>
          <w:iCs w:val="1"/>
        </w:rPr>
        <w:t>Rhetoric Society Quarterly</w:t>
      </w:r>
      <w:r w:rsidRPr="3A1B6E6A" w:rsidR="3A1B6E6A">
        <w:rPr>
          <w:rFonts w:ascii="Georgia" w:hAnsi="Georgia"/>
        </w:rPr>
        <w:t>, vol. 49, no. 5, 2019, pp</w:t>
      </w:r>
      <w:r w:rsidRPr="3A1B6E6A" w:rsidR="3A1B6E6A">
        <w:rPr>
          <w:rFonts w:ascii="Georgia" w:hAnsi="Georgia"/>
        </w:rPr>
        <w:t>.</w:t>
      </w:r>
      <w:r w:rsidRPr="3A1B6E6A" w:rsidR="3A1B6E6A">
        <w:rPr>
          <w:rFonts w:ascii="Georgia" w:hAnsi="Georgia"/>
        </w:rPr>
        <w:t xml:space="preserve"> 566-582.</w:t>
      </w:r>
    </w:p>
    <w:p w:rsidRPr="00CB7B57" w:rsidR="00CB7B57" w:rsidP="00527EFE" w:rsidRDefault="00CB7B57" w14:paraId="7EE3BB01" w14:textId="0C427A00">
      <w:pPr>
        <w:tabs>
          <w:tab w:val="left" w:pos="4320"/>
          <w:tab w:val="right" w:pos="8640"/>
        </w:tabs>
        <w:ind w:left="360" w:hanging="360"/>
        <w:rPr>
          <w:rFonts w:ascii="Georgia" w:hAnsi="Georgia"/>
        </w:rPr>
      </w:pPr>
      <w:r w:rsidRPr="4AA8EFBA" w:rsidR="4AA8EFBA">
        <w:rPr>
          <w:rFonts w:ascii="Georgia" w:hAnsi="Georgia"/>
        </w:rPr>
        <w:t xml:space="preserve">“Sounding Out the </w:t>
      </w:r>
      <w:r w:rsidRPr="4AA8EFBA" w:rsidR="4AA8EFBA">
        <w:rPr>
          <w:rFonts w:ascii="Georgia" w:hAnsi="Georgia"/>
          <w:i w:val="1"/>
          <w:iCs w:val="1"/>
        </w:rPr>
        <w:t>Progymnasmata</w:t>
      </w:r>
      <w:r w:rsidRPr="4AA8EFBA" w:rsidR="4AA8EFBA">
        <w:rPr>
          <w:rFonts w:ascii="Georgia" w:hAnsi="Georgia"/>
        </w:rPr>
        <w:t xml:space="preserve">.” </w:t>
      </w:r>
      <w:r w:rsidRPr="4AA8EFBA" w:rsidR="4AA8EFBA">
        <w:rPr>
          <w:rFonts w:ascii="Georgia" w:hAnsi="Georgia"/>
          <w:i w:val="1"/>
          <w:iCs w:val="1"/>
        </w:rPr>
        <w:t>Rhetoric Review</w:t>
      </w:r>
      <w:r w:rsidRPr="4AA8EFBA" w:rsidR="4AA8EFBA">
        <w:rPr>
          <w:rFonts w:ascii="Georgia" w:hAnsi="Georgia"/>
        </w:rPr>
        <w:t xml:space="preserve">, vol. 38, no. 2, </w:t>
      </w:r>
      <w:r w:rsidRPr="4AA8EFBA" w:rsidR="4AA8EFBA">
        <w:rPr>
          <w:rFonts w:ascii="Georgia" w:hAnsi="Georgia"/>
        </w:rPr>
        <w:t>2019, pp. 205-218</w:t>
      </w:r>
      <w:r w:rsidRPr="4AA8EFBA" w:rsidR="4AA8EFBA">
        <w:rPr>
          <w:rFonts w:ascii="Georgia" w:hAnsi="Georgia"/>
        </w:rPr>
        <w:t>.</w:t>
      </w:r>
    </w:p>
    <w:p w:rsidR="00527EFE" w:rsidP="00527EFE" w:rsidRDefault="00527EFE" w14:paraId="31DAFC9E" w14:textId="5C66F3BA">
      <w:pPr>
        <w:tabs>
          <w:tab w:val="left" w:pos="4320"/>
          <w:tab w:val="right" w:pos="864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>“</w:t>
      </w:r>
      <w:r w:rsidRPr="00636933">
        <w:rPr>
          <w:rFonts w:ascii="Georgia" w:hAnsi="Georgia"/>
        </w:rPr>
        <w:t>The Weirdness of Rhetoric, the Rhetoric of Weirdness</w:t>
      </w:r>
      <w:r>
        <w:rPr>
          <w:rFonts w:ascii="Georgia" w:hAnsi="Georgia"/>
        </w:rPr>
        <w:t xml:space="preserve">.” </w:t>
      </w:r>
      <w:r>
        <w:rPr>
          <w:rFonts w:ascii="Georgia" w:hAnsi="Georgia"/>
          <w:i/>
        </w:rPr>
        <w:t>Textshop Experiments</w:t>
      </w:r>
      <w:r>
        <w:rPr>
          <w:rFonts w:ascii="Georgia" w:hAnsi="Georgia"/>
        </w:rPr>
        <w:t xml:space="preserve">, </w:t>
      </w:r>
      <w:r w:rsidR="008E09B9">
        <w:rPr>
          <w:rFonts w:ascii="Georgia" w:hAnsi="Georgia"/>
        </w:rPr>
        <w:t xml:space="preserve">vol. 5, 2018, </w:t>
      </w:r>
      <w:hyperlink w:history="1" r:id="rId9">
        <w:r w:rsidRPr="00FD69DB" w:rsidR="008E09B9">
          <w:rPr>
            <w:rStyle w:val="Hyperlink"/>
            <w:rFonts w:ascii="Georgia" w:hAnsi="Georgia"/>
          </w:rPr>
          <w:t>http://textshopexperiments.org/textshop05/weirdness-of-rhetoric</w:t>
        </w:r>
      </w:hyperlink>
      <w:r>
        <w:rPr>
          <w:rFonts w:ascii="Georgia" w:hAnsi="Georgia"/>
        </w:rPr>
        <w:t>.</w:t>
      </w:r>
    </w:p>
    <w:p w:rsidRPr="00171C03" w:rsidR="00527EFE" w:rsidP="4AA8EFBA" w:rsidRDefault="00527EFE" w14:paraId="391A0C92" w14:textId="77777777">
      <w:pPr>
        <w:tabs>
          <w:tab w:val="left" w:pos="4320"/>
          <w:tab w:val="right" w:pos="8640"/>
        </w:tabs>
        <w:rPr>
          <w:rFonts w:ascii="Georgia" w:hAnsi="Georgia"/>
        </w:rPr>
      </w:pPr>
      <w:r w:rsidRPr="4AA8EFBA" w:rsidR="4AA8EFBA">
        <w:rPr>
          <w:rFonts w:ascii="Georgia" w:hAnsi="Georgia"/>
        </w:rPr>
        <w:t xml:space="preserve">“Toward Pedagogical Turnings.” </w:t>
      </w:r>
      <w:r w:rsidRPr="4AA8EFBA" w:rsidR="4AA8EFBA">
        <w:rPr>
          <w:rFonts w:ascii="Georgia" w:hAnsi="Georgia"/>
          <w:i w:val="1"/>
          <w:iCs w:val="1"/>
        </w:rPr>
        <w:t>ADE Bulletin</w:t>
      </w:r>
      <w:r w:rsidRPr="4AA8EFBA" w:rsidR="4AA8EFBA">
        <w:rPr>
          <w:rFonts w:ascii="Georgia" w:hAnsi="Georgia"/>
        </w:rPr>
        <w:t>, vol. 155, 2018, pp. 52-60.</w:t>
      </w:r>
    </w:p>
    <w:p w:rsidR="4AA8EFBA" w:rsidP="4AA8EFBA" w:rsidRDefault="4AA8EFBA" w14:paraId="0A1E8862" w14:textId="773B36AC">
      <w:pPr>
        <w:ind w:left="360" w:hanging="360"/>
        <w:rPr>
          <w:rFonts w:ascii="Georgia" w:hAnsi="Georgia"/>
        </w:rPr>
      </w:pPr>
      <w:r w:rsidRPr="4AA8EFBA" w:rsidR="4AA8EFBA">
        <w:rPr>
          <w:rFonts w:ascii="Georgia" w:hAnsi="Georgia"/>
        </w:rPr>
        <w:t xml:space="preserve">“A Podcast?! Whatever Gave You That Idea? Some Reverberations from Walter Benjamin’s Radio Plays.” </w:t>
      </w:r>
      <w:r w:rsidRPr="4AA8EFBA" w:rsidR="4AA8EFBA">
        <w:rPr>
          <w:rFonts w:ascii="Georgia" w:hAnsi="Georgia"/>
          <w:i w:val="1"/>
          <w:iCs w:val="1"/>
        </w:rPr>
        <w:t>Rhetorics Change/Rhetoric’s Change</w:t>
      </w:r>
      <w:r w:rsidRPr="4AA8EFBA" w:rsidR="4AA8EFBA">
        <w:rPr>
          <w:rFonts w:ascii="Georgia" w:hAnsi="Georgia"/>
        </w:rPr>
        <w:t>, edited by Jenny Rice, Chelsea Graham, and Eric Detweiler, Intermezzo/Parlor P, 2018</w:t>
      </w:r>
      <w:r w:rsidRPr="4AA8EFBA" w:rsidR="4AA8EFBA">
        <w:rPr>
          <w:rFonts w:ascii="Georgia" w:hAnsi="Georgia"/>
        </w:rPr>
        <w:t xml:space="preserve">, </w:t>
      </w:r>
      <w:hyperlink r:id="R8ded609d42174cd1">
        <w:r w:rsidRPr="4AA8EFBA" w:rsidR="4AA8EFBA">
          <w:rPr>
            <w:rStyle w:val="Hyperlink"/>
            <w:rFonts w:ascii="Georgia" w:hAnsi="Georgia"/>
          </w:rPr>
          <w:t>http://www.parlorpress.com/rhetorics_change</w:t>
        </w:r>
      </w:hyperlink>
      <w:r w:rsidRPr="4AA8EFBA" w:rsidR="4AA8EFBA">
        <w:rPr>
          <w:rFonts w:ascii="Georgia" w:hAnsi="Georgia"/>
        </w:rPr>
        <w:t>.</w:t>
      </w:r>
    </w:p>
    <w:p w:rsidR="00CD713F" w:rsidP="00D54C7C" w:rsidRDefault="00CD713F" w14:paraId="37610858" w14:textId="77777777">
      <w:pPr>
        <w:tabs>
          <w:tab w:val="left" w:pos="4320"/>
          <w:tab w:val="right" w:pos="864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 xml:space="preserve">“Disfiguring Socratic Irony.” </w:t>
      </w:r>
      <w:r>
        <w:rPr>
          <w:rFonts w:ascii="Georgia" w:hAnsi="Georgia"/>
          <w:i/>
        </w:rPr>
        <w:t>Philosophy &amp; Rhetoric</w:t>
      </w:r>
      <w:r w:rsidR="003D6CED">
        <w:rPr>
          <w:rFonts w:ascii="Georgia" w:hAnsi="Georgia"/>
        </w:rPr>
        <w:t xml:space="preserve">, vol. 49, no. </w:t>
      </w:r>
      <w:r>
        <w:rPr>
          <w:rFonts w:ascii="Georgia" w:hAnsi="Georgia"/>
        </w:rPr>
        <w:t>2</w:t>
      </w:r>
      <w:r w:rsidR="003D6CED">
        <w:rPr>
          <w:rFonts w:ascii="Georgia" w:hAnsi="Georgia"/>
        </w:rPr>
        <w:t xml:space="preserve">, 2016, pp. </w:t>
      </w:r>
      <w:r>
        <w:rPr>
          <w:rFonts w:ascii="Georgia" w:hAnsi="Georgia"/>
        </w:rPr>
        <w:t>149-172.</w:t>
      </w:r>
    </w:p>
    <w:p w:rsidRPr="003B35EB" w:rsidR="000E0D3F" w:rsidP="00D54C7C" w:rsidRDefault="000E0D3F" w14:paraId="2089E080" w14:textId="77777777">
      <w:pPr>
        <w:tabs>
          <w:tab w:val="left" w:pos="4320"/>
          <w:tab w:val="right" w:pos="8640"/>
        </w:tabs>
        <w:ind w:left="360" w:hanging="360"/>
        <w:rPr>
          <w:rFonts w:ascii="Georgia" w:hAnsi="Georgia"/>
        </w:rPr>
      </w:pPr>
      <w:r w:rsidRPr="0122731C" w:rsidR="0122731C">
        <w:rPr>
          <w:rFonts w:ascii="Georgia" w:hAnsi="Georgia"/>
        </w:rPr>
        <w:t xml:space="preserve">“‘/’ ‘And’ ‘-’? An Empirical Consideration of the Relationship Between ‘Rhetoric’ and </w:t>
      </w:r>
      <w:r w:rsidRPr="0122731C" w:rsidR="0122731C">
        <w:rPr>
          <w:rFonts w:ascii="Georgia" w:hAnsi="Georgia"/>
        </w:rPr>
        <w:t>‘Composition.’</w:t>
      </w:r>
      <w:r w:rsidRPr="0122731C" w:rsidR="0122731C">
        <w:rPr>
          <w:rFonts w:ascii="Georgia" w:hAnsi="Georgia"/>
        </w:rPr>
        <w:t>”</w:t>
      </w:r>
      <w:r w:rsidRPr="0122731C" w:rsidR="0122731C">
        <w:rPr>
          <w:rFonts w:ascii="Georgia" w:hAnsi="Georgia"/>
        </w:rPr>
        <w:t xml:space="preserve"> </w:t>
      </w:r>
      <w:r w:rsidRPr="0122731C" w:rsidR="0122731C">
        <w:rPr>
          <w:rFonts w:ascii="Georgia" w:hAnsi="Georgia"/>
          <w:i w:val="1"/>
          <w:iCs w:val="1"/>
        </w:rPr>
        <w:t>e</w:t>
      </w:r>
      <w:r w:rsidRPr="0122731C" w:rsidR="0122731C">
        <w:rPr>
          <w:rFonts w:ascii="Georgia" w:hAnsi="Georgia"/>
          <w:i w:val="1"/>
          <w:iCs w:val="1"/>
        </w:rPr>
        <w:t>nculturation</w:t>
      </w:r>
      <w:r w:rsidRPr="0122731C" w:rsidR="0122731C">
        <w:rPr>
          <w:rFonts w:ascii="Georgia" w:hAnsi="Georgia"/>
        </w:rPr>
        <w:t xml:space="preserve">, vol. </w:t>
      </w:r>
      <w:r w:rsidRPr="0122731C" w:rsidR="0122731C">
        <w:rPr>
          <w:rFonts w:ascii="Georgia" w:hAnsi="Georgia"/>
        </w:rPr>
        <w:t>20</w:t>
      </w:r>
      <w:r w:rsidRPr="0122731C" w:rsidR="0122731C">
        <w:rPr>
          <w:rFonts w:ascii="Georgia" w:hAnsi="Georgia"/>
        </w:rPr>
        <w:t>, 2015</w:t>
      </w:r>
      <w:r w:rsidRPr="0122731C" w:rsidR="0122731C">
        <w:rPr>
          <w:rFonts w:ascii="Georgia" w:hAnsi="Georgia"/>
        </w:rPr>
        <w:t xml:space="preserve">, </w:t>
      </w:r>
      <w:hyperlink r:id="R656cde45925c491f">
        <w:r w:rsidRPr="0122731C" w:rsidR="0122731C">
          <w:rPr>
            <w:rStyle w:val="Hyperlink"/>
            <w:rFonts w:ascii="Georgia" w:hAnsi="Georgia"/>
          </w:rPr>
          <w:t>http://enculturation.net/an-empirical-consideration</w:t>
        </w:r>
      </w:hyperlink>
      <w:r w:rsidRPr="0122731C" w:rsidR="0122731C">
        <w:rPr>
          <w:rFonts w:ascii="Georgia" w:hAnsi="Georgia"/>
        </w:rPr>
        <w:t xml:space="preserve">. </w:t>
      </w:r>
    </w:p>
    <w:p w:rsidRPr="00CF4F64" w:rsidR="000E0D3F" w:rsidP="2F0A9CAD" w:rsidRDefault="000E0D3F" w14:paraId="2C90AEA9" w14:textId="0071CC4A">
      <w:pPr>
        <w:tabs>
          <w:tab w:val="left" w:pos="4320"/>
          <w:tab w:val="right" w:pos="8640"/>
        </w:tabs>
        <w:ind w:left="360" w:hanging="360"/>
        <w:rPr>
          <w:rFonts w:ascii="Georgia" w:hAnsi="Georgia"/>
        </w:rPr>
      </w:pPr>
      <w:r w:rsidRPr="2F0A9CAD" w:rsidR="2F0A9CAD">
        <w:rPr>
          <w:rFonts w:ascii="Georgia" w:hAnsi="Georgia"/>
        </w:rPr>
        <w:t xml:space="preserve">Scott Nelson et al. “Crossing </w:t>
      </w:r>
      <w:r w:rsidRPr="2F0A9CAD" w:rsidR="2F0A9CAD">
        <w:rPr>
          <w:rFonts w:ascii="Georgia" w:hAnsi="Georgia"/>
          <w:i w:val="1"/>
          <w:iCs w:val="1"/>
        </w:rPr>
        <w:t>Battle Lines</w:t>
      </w:r>
      <w:r w:rsidRPr="2F0A9CAD" w:rsidR="2F0A9CAD">
        <w:rPr>
          <w:rFonts w:ascii="Georgia" w:hAnsi="Georgia"/>
        </w:rPr>
        <w:t xml:space="preserve">: Teaching Multimodal Literacies Through Alternate Reality Games.” </w:t>
      </w:r>
      <w:r w:rsidRPr="2F0A9CAD" w:rsidR="2F0A9CAD">
        <w:rPr>
          <w:rFonts w:ascii="Georgia" w:hAnsi="Georgia"/>
          <w:i w:val="1"/>
          <w:iCs w:val="1"/>
        </w:rPr>
        <w:t>Kairos: A Journal of Rhetoric, Technology, and Pedagogy</w:t>
      </w:r>
      <w:r w:rsidRPr="2F0A9CAD" w:rsidR="2F0A9CAD">
        <w:rPr>
          <w:rFonts w:ascii="Georgia" w:hAnsi="Georgia"/>
        </w:rPr>
        <w:t xml:space="preserve">, vol. 17, no. 3, 2013, </w:t>
      </w:r>
      <w:hyperlink r:id="R1012fe509dcc49fc">
        <w:r w:rsidRPr="2F0A9CAD" w:rsidR="2F0A9CAD">
          <w:rPr>
            <w:rStyle w:val="Hyperlink"/>
            <w:rFonts w:ascii="Georgia" w:hAnsi="Georgia"/>
          </w:rPr>
          <w:t>http://kairos.technorhetoric.net/17.3/praxis/nelson-et-al/index.html</w:t>
        </w:r>
      </w:hyperlink>
      <w:r w:rsidRPr="2F0A9CAD" w:rsidR="2F0A9CAD">
        <w:rPr>
          <w:rFonts w:ascii="Georgia" w:hAnsi="Georgia"/>
        </w:rPr>
        <w:t>.</w:t>
      </w:r>
    </w:p>
    <w:p w:rsidRPr="00CF4F64" w:rsidR="000E0D3F" w:rsidP="00D54C7C" w:rsidRDefault="000E0D3F" w14:paraId="45894DCE" w14:textId="77777777">
      <w:pPr>
        <w:tabs>
          <w:tab w:val="left" w:pos="4320"/>
          <w:tab w:val="right" w:pos="8640"/>
        </w:tabs>
        <w:ind w:left="360" w:hanging="360"/>
        <w:rPr>
          <w:rFonts w:ascii="Georgia" w:hAnsi="Georgia"/>
        </w:rPr>
      </w:pPr>
      <w:r w:rsidRPr="00CF4F64">
        <w:rPr>
          <w:rFonts w:ascii="Georgia" w:hAnsi="Georgia"/>
        </w:rPr>
        <w:t xml:space="preserve">“‘I Was Just Doing a Little Joke There’: Irony and the Paradoxes of the Sitcom in </w:t>
      </w:r>
      <w:r w:rsidRPr="00CF4F64">
        <w:rPr>
          <w:rFonts w:ascii="Georgia" w:hAnsi="Georgia"/>
          <w:i/>
        </w:rPr>
        <w:t>The Office</w:t>
      </w:r>
      <w:r w:rsidRPr="00CF4F64">
        <w:rPr>
          <w:rFonts w:ascii="Georgia" w:hAnsi="Georgia"/>
        </w:rPr>
        <w:t xml:space="preserve">.” </w:t>
      </w:r>
      <w:r w:rsidRPr="00CF4F64">
        <w:rPr>
          <w:rFonts w:ascii="Georgia" w:hAnsi="Georgia"/>
          <w:i/>
        </w:rPr>
        <w:t>Journal of Popular Culture</w:t>
      </w:r>
      <w:r w:rsidR="00EB477E">
        <w:rPr>
          <w:rFonts w:ascii="Georgia" w:hAnsi="Georgia"/>
        </w:rPr>
        <w:t>, vol. 45, no. 4, 2012, pp.</w:t>
      </w:r>
      <w:r w:rsidR="00CD713F">
        <w:rPr>
          <w:rFonts w:ascii="Georgia" w:hAnsi="Georgia"/>
        </w:rPr>
        <w:t xml:space="preserve"> 727-748.</w:t>
      </w:r>
    </w:p>
    <w:p w:rsidR="000E0D3F" w:rsidP="00D54C7C" w:rsidRDefault="000E0D3F" w14:paraId="3F7AAB75" w14:textId="77777777">
      <w:pPr>
        <w:tabs>
          <w:tab w:val="right" w:pos="8640"/>
        </w:tabs>
        <w:ind w:left="360" w:hanging="360"/>
        <w:rPr>
          <w:rFonts w:ascii="Georgia" w:hAnsi="Georgia"/>
        </w:rPr>
      </w:pPr>
    </w:p>
    <w:p w:rsidR="00434C54" w:rsidP="0122731C" w:rsidRDefault="00434C54" w14:paraId="60107640" w14:textId="0A493A5C">
      <w:pPr>
        <w:tabs>
          <w:tab w:val="right" w:pos="8640"/>
        </w:tabs>
        <w:ind w:left="360" w:hanging="360"/>
        <w:rPr>
          <w:rFonts w:ascii="Georgia" w:hAnsi="Georgia"/>
          <w:b w:val="1"/>
          <w:bCs w:val="1"/>
        </w:rPr>
      </w:pPr>
      <w:r w:rsidRPr="0122731C" w:rsidR="0122731C">
        <w:rPr>
          <w:rFonts w:ascii="Georgia" w:hAnsi="Georgia"/>
          <w:b w:val="1"/>
          <w:bCs w:val="1"/>
        </w:rPr>
        <w:t xml:space="preserve">Additional </w:t>
      </w:r>
      <w:r w:rsidRPr="0122731C" w:rsidR="0122731C">
        <w:rPr>
          <w:rFonts w:ascii="Georgia" w:hAnsi="Georgia"/>
          <w:b w:val="1"/>
          <w:bCs w:val="1"/>
        </w:rPr>
        <w:t>Publications</w:t>
      </w:r>
    </w:p>
    <w:p w:rsidRPr="00C25484" w:rsidR="00C25484" w:rsidP="00527EFE" w:rsidRDefault="00C25484" w14:paraId="7A03CB6F" w14:textId="6BADC79B">
      <w:pPr>
        <w:tabs>
          <w:tab w:val="left" w:pos="4320"/>
          <w:tab w:val="right" w:pos="8640"/>
        </w:tabs>
        <w:ind w:left="360" w:hanging="360"/>
        <w:rPr>
          <w:rFonts w:ascii="Georgia" w:hAnsi="Georgia"/>
        </w:rPr>
      </w:pPr>
      <w:r w:rsidRPr="4AA8EFBA" w:rsidR="4AA8EFBA">
        <w:rPr>
          <w:rFonts w:ascii="Georgia" w:hAnsi="Georgia"/>
        </w:rPr>
        <w:t xml:space="preserve">Review of </w:t>
      </w:r>
      <w:r w:rsidRPr="4AA8EFBA" w:rsidR="4AA8EFBA">
        <w:rPr>
          <w:rFonts w:ascii="Georgia" w:hAnsi="Georgia"/>
          <w:i w:val="1"/>
          <w:iCs w:val="1"/>
        </w:rPr>
        <w:t>Ancient Rhetorics and Digital Networks</w:t>
      </w:r>
      <w:r w:rsidRPr="4AA8EFBA" w:rsidR="4AA8EFBA">
        <w:rPr>
          <w:rFonts w:ascii="Georgia" w:hAnsi="Georgia"/>
        </w:rPr>
        <w:t xml:space="preserve">, edited by Michele Kennerly and Damien Smith Pfister. </w:t>
      </w:r>
      <w:r w:rsidRPr="4AA8EFBA" w:rsidR="4AA8EFBA">
        <w:rPr>
          <w:rFonts w:ascii="Georgia" w:hAnsi="Georgia"/>
          <w:i w:val="1"/>
          <w:iCs w:val="1"/>
        </w:rPr>
        <w:t>Quarterly Journal of Speech</w:t>
      </w:r>
      <w:r w:rsidRPr="4AA8EFBA" w:rsidR="4AA8EFBA">
        <w:rPr>
          <w:rFonts w:ascii="Georgia" w:hAnsi="Georgia"/>
        </w:rPr>
        <w:t xml:space="preserve">, </w:t>
      </w:r>
      <w:r w:rsidRPr="4AA8EFBA" w:rsidR="4AA8EFBA">
        <w:rPr>
          <w:rFonts w:ascii="Georgia" w:hAnsi="Georgia"/>
        </w:rPr>
        <w:t>vol. 105, no. 2, 2019, pp. 239-242.</w:t>
      </w:r>
    </w:p>
    <w:p w:rsidR="4AA8EFBA" w:rsidP="4AA8EFBA" w:rsidRDefault="4AA8EFBA" w14:paraId="6447A83D" w14:textId="24C5E831">
      <w:pPr>
        <w:ind w:left="360" w:hanging="360"/>
        <w:rPr>
          <w:rFonts w:ascii="Georgia" w:hAnsi="Georgia"/>
        </w:rPr>
      </w:pPr>
      <w:r w:rsidRPr="4AA8EFBA" w:rsidR="4AA8EFBA">
        <w:rPr>
          <w:rFonts w:ascii="Georgia" w:hAnsi="Georgia"/>
        </w:rPr>
        <w:t xml:space="preserve">“Imitating </w:t>
      </w:r>
      <w:proofErr w:type="spellStart"/>
      <w:r w:rsidRPr="4AA8EFBA" w:rsidR="4AA8EFBA">
        <w:rPr>
          <w:rFonts w:ascii="Georgia" w:hAnsi="Georgia"/>
        </w:rPr>
        <w:t>Bechdels</w:t>
      </w:r>
      <w:proofErr w:type="spellEnd"/>
      <w:r w:rsidRPr="4AA8EFBA" w:rsidR="4AA8EFBA">
        <w:rPr>
          <w:rFonts w:ascii="Georgia" w:hAnsi="Georgia"/>
        </w:rPr>
        <w:t xml:space="preserve"> in ‘Banned Books and Novel Ideas’: An Exercise in Rhetorical </w:t>
      </w:r>
      <w:proofErr w:type="spellStart"/>
      <w:r w:rsidRPr="4AA8EFBA" w:rsidR="4AA8EFBA">
        <w:rPr>
          <w:rFonts w:ascii="Georgia" w:hAnsi="Georgia"/>
        </w:rPr>
        <w:t>Unmastery</w:t>
      </w:r>
      <w:proofErr w:type="spellEnd"/>
      <w:r w:rsidRPr="4AA8EFBA" w:rsidR="4AA8EFBA">
        <w:rPr>
          <w:rFonts w:ascii="Georgia" w:hAnsi="Georgia"/>
        </w:rPr>
        <w:t xml:space="preserve">.” </w:t>
      </w:r>
      <w:r w:rsidRPr="4AA8EFBA" w:rsidR="4AA8EFBA">
        <w:rPr>
          <w:rFonts w:ascii="Georgia" w:hAnsi="Georgia"/>
          <w:i w:val="1"/>
          <w:iCs w:val="1"/>
        </w:rPr>
        <w:t xml:space="preserve">Approaches to Teaching Alison Bechdel’s </w:t>
      </w:r>
      <w:r w:rsidRPr="4AA8EFBA" w:rsidR="4AA8EFBA">
        <w:rPr>
          <w:rFonts w:ascii="Georgia" w:hAnsi="Georgia"/>
        </w:rPr>
        <w:t>Fun Home, edited by Judith Kegan Gardiner, Modern Language Association, 2018</w:t>
      </w:r>
      <w:r w:rsidRPr="4AA8EFBA" w:rsidR="4AA8EFBA">
        <w:rPr>
          <w:rFonts w:ascii="Georgia" w:hAnsi="Georgia"/>
        </w:rPr>
        <w:t>, pp. 91-96.</w:t>
      </w:r>
    </w:p>
    <w:p w:rsidRPr="00D438A4" w:rsidR="00D438A4" w:rsidP="753B1F11" w:rsidRDefault="00D438A4" w14:paraId="6EF62462" w14:textId="40251A64">
      <w:pPr>
        <w:tabs>
          <w:tab w:val="right" w:pos="8640"/>
        </w:tabs>
        <w:ind w:left="360" w:hanging="360"/>
        <w:rPr>
          <w:rFonts w:ascii="Georgia" w:hAnsi="Georgia"/>
        </w:rPr>
      </w:pPr>
      <w:r w:rsidRPr="753B1F11" w:rsidR="753B1F11">
        <w:rPr>
          <w:rFonts w:ascii="Georgia" w:hAnsi="Georgia"/>
        </w:rPr>
        <w:t xml:space="preserve">Detweiler, Eric, and </w:t>
      </w:r>
      <w:r w:rsidRPr="753B1F11" w:rsidR="753B1F11">
        <w:rPr>
          <w:rFonts w:ascii="Georgia" w:hAnsi="Georgia"/>
        </w:rPr>
        <w:t xml:space="preserve">Joshua Gunn. “A Petulant Demand.” </w:t>
      </w:r>
      <w:r w:rsidRPr="753B1F11" w:rsidR="753B1F11">
        <w:rPr>
          <w:rFonts w:ascii="Georgia" w:hAnsi="Georgia"/>
          <w:i w:val="1"/>
          <w:iCs w:val="1"/>
        </w:rPr>
        <w:t>Rhetoric Society Quarterly</w:t>
      </w:r>
      <w:r w:rsidRPr="753B1F11" w:rsidR="753B1F11">
        <w:rPr>
          <w:rFonts w:ascii="Georgia" w:hAnsi="Georgia"/>
        </w:rPr>
        <w:t>, vol. 45, no. 4, 2015, pp. 481-485.</w:t>
      </w:r>
    </w:p>
    <w:p w:rsidR="00434C54" w:rsidP="753B1F11" w:rsidRDefault="00434C54" w14:paraId="73DEACCC" w14:textId="59AC9461">
      <w:pPr>
        <w:tabs>
          <w:tab w:val="right" w:pos="8640"/>
        </w:tabs>
        <w:ind w:left="360" w:hanging="360"/>
        <w:rPr>
          <w:rFonts w:ascii="Georgia" w:hAnsi="Georgia"/>
        </w:rPr>
      </w:pPr>
      <w:r w:rsidRPr="753B1F11" w:rsidR="753B1F11">
        <w:rPr>
          <w:rFonts w:ascii="Georgia" w:hAnsi="Georgia"/>
        </w:rPr>
        <w:t xml:space="preserve">Scott Nelson et al. “Crossing </w:t>
      </w:r>
      <w:r w:rsidRPr="753B1F11" w:rsidR="753B1F11">
        <w:rPr>
          <w:rStyle w:val="Emphasis"/>
          <w:rFonts w:ascii="Georgia" w:hAnsi="Georgia"/>
        </w:rPr>
        <w:t>Battle Lines</w:t>
      </w:r>
      <w:r w:rsidRPr="753B1F11" w:rsidR="753B1F11">
        <w:rPr>
          <w:rFonts w:ascii="Georgia" w:hAnsi="Georgia"/>
        </w:rPr>
        <w:t xml:space="preserve">: Teaching Multimodal Literacies Through Alternate Reality Games.” </w:t>
      </w:r>
      <w:r w:rsidRPr="753B1F11" w:rsidR="753B1F11">
        <w:rPr>
          <w:rStyle w:val="Emphasis"/>
          <w:rFonts w:ascii="Georgia" w:hAnsi="Georgia"/>
        </w:rPr>
        <w:t>The Best of Independent Rhetoric and Composition Journals 2013</w:t>
      </w:r>
      <w:r w:rsidRPr="753B1F11" w:rsidR="753B1F11">
        <w:rPr>
          <w:rFonts w:ascii="Georgia" w:hAnsi="Georgia"/>
        </w:rPr>
        <w:t xml:space="preserve">, Parlor P. Reprinted from </w:t>
      </w:r>
      <w:r w:rsidRPr="753B1F11" w:rsidR="753B1F11">
        <w:rPr>
          <w:rStyle w:val="Emphasis"/>
          <w:rFonts w:ascii="Georgia" w:hAnsi="Georgia"/>
        </w:rPr>
        <w:t>Kairos</w:t>
      </w:r>
      <w:r w:rsidRPr="753B1F11" w:rsidR="753B1F11">
        <w:rPr>
          <w:rStyle w:val="Emphasis"/>
          <w:rFonts w:ascii="Georgia" w:hAnsi="Georgia"/>
          <w:i w:val="0"/>
          <w:iCs w:val="0"/>
        </w:rPr>
        <w:t>, vol. 17, no. 3.</w:t>
      </w:r>
    </w:p>
    <w:p w:rsidR="00434C54" w:rsidP="00D54C7C" w:rsidRDefault="00C25484" w14:paraId="40980F36" w14:textId="1C85749B">
      <w:pPr>
        <w:tabs>
          <w:tab w:val="right" w:pos="8640"/>
        </w:tabs>
        <w:ind w:left="360" w:hanging="360"/>
        <w:rPr>
          <w:rFonts w:ascii="Georgia" w:hAnsi="Georgia"/>
        </w:rPr>
      </w:pPr>
      <w:r w:rsidRPr="0122731C" w:rsidR="0122731C">
        <w:rPr>
          <w:rFonts w:ascii="Georgia" w:hAnsi="Georgia"/>
        </w:rPr>
        <w:t>Review</w:t>
      </w:r>
      <w:r w:rsidRPr="0122731C" w:rsidR="0122731C">
        <w:rPr>
          <w:rFonts w:ascii="Georgia" w:hAnsi="Georgia"/>
        </w:rPr>
        <w:t xml:space="preserve"> of </w:t>
      </w:r>
      <w:r w:rsidRPr="0122731C" w:rsidR="0122731C">
        <w:rPr>
          <w:rFonts w:ascii="Georgia" w:hAnsi="Georgia"/>
          <w:i w:val="1"/>
          <w:iCs w:val="1"/>
        </w:rPr>
        <w:t>Becoming Human: The Matter of the Medieval Child</w:t>
      </w:r>
      <w:r w:rsidRPr="0122731C" w:rsidR="0122731C">
        <w:rPr>
          <w:rFonts w:ascii="Georgia" w:hAnsi="Georgia"/>
        </w:rPr>
        <w:t xml:space="preserve">, by J. Allan Mitchell. </w:t>
      </w:r>
      <w:r w:rsidRPr="0122731C" w:rsidR="0122731C">
        <w:rPr>
          <w:rFonts w:ascii="Georgia" w:hAnsi="Georgia"/>
          <w:i w:val="1"/>
          <w:iCs w:val="1"/>
        </w:rPr>
        <w:t>E3W Review of Books</w:t>
      </w:r>
      <w:r w:rsidRPr="0122731C" w:rsidR="0122731C">
        <w:rPr>
          <w:rFonts w:ascii="Georgia" w:hAnsi="Georgia"/>
        </w:rPr>
        <w:t>, vol.</w:t>
      </w:r>
      <w:r w:rsidRPr="0122731C" w:rsidR="0122731C">
        <w:rPr>
          <w:rFonts w:ascii="Georgia" w:hAnsi="Georgia"/>
        </w:rPr>
        <w:t xml:space="preserve"> 15</w:t>
      </w:r>
      <w:r w:rsidRPr="0122731C" w:rsidR="0122731C">
        <w:rPr>
          <w:rFonts w:ascii="Georgia" w:hAnsi="Georgia"/>
        </w:rPr>
        <w:t>, 2015</w:t>
      </w:r>
      <w:r w:rsidRPr="0122731C" w:rsidR="0122731C">
        <w:rPr>
          <w:rFonts w:ascii="Georgia" w:hAnsi="Georgia"/>
        </w:rPr>
        <w:t>.</w:t>
      </w:r>
    </w:p>
    <w:p w:rsidR="0122731C" w:rsidP="0122731C" w:rsidRDefault="0122731C" w14:paraId="6EEC792D">
      <w:pPr>
        <w:ind w:left="360" w:hanging="360"/>
        <w:rPr>
          <w:rFonts w:ascii="Georgia" w:hAnsi="Georgia"/>
        </w:rPr>
      </w:pPr>
      <w:r w:rsidRPr="0122731C" w:rsidR="0122731C">
        <w:rPr>
          <w:rFonts w:ascii="Georgia" w:hAnsi="Georgia"/>
        </w:rPr>
        <w:t xml:space="preserve">“An Encounter With Pedagogical (H)alterity.” </w:t>
      </w:r>
      <w:r w:rsidRPr="0122731C" w:rsidR="0122731C">
        <w:rPr>
          <w:rFonts w:ascii="Georgia" w:hAnsi="Georgia"/>
          <w:i w:val="1"/>
          <w:iCs w:val="1"/>
        </w:rPr>
        <w:t>Hybrid Pedagogy</w:t>
      </w:r>
      <w:r w:rsidRPr="0122731C" w:rsidR="0122731C">
        <w:rPr>
          <w:rFonts w:ascii="Georgia" w:hAnsi="Georgia"/>
        </w:rPr>
        <w:t>, Feb. 2014</w:t>
      </w:r>
      <w:r w:rsidRPr="0122731C" w:rsidR="0122731C">
        <w:rPr>
          <w:rFonts w:ascii="Georgia" w:hAnsi="Georgia"/>
        </w:rPr>
        <w:t>,</w:t>
      </w:r>
      <w:r w:rsidRPr="0122731C" w:rsidR="0122731C">
        <w:rPr>
          <w:rFonts w:ascii="Georgia" w:hAnsi="Georgia"/>
        </w:rPr>
        <w:t xml:space="preserve"> </w:t>
      </w:r>
      <w:hyperlink r:id="Rddaa47b2816e42a4">
        <w:r w:rsidRPr="0122731C" w:rsidR="0122731C">
          <w:rPr>
            <w:rStyle w:val="Hyperlink"/>
            <w:rFonts w:ascii="Georgia" w:hAnsi="Georgia"/>
          </w:rPr>
          <w:t>http://www.digitalpedagogylab.com/hybridped/encounter-pedagogical-halterity/</w:t>
        </w:r>
      </w:hyperlink>
      <w:r w:rsidRPr="0122731C" w:rsidR="0122731C">
        <w:rPr>
          <w:rFonts w:ascii="Georgia" w:hAnsi="Georgia"/>
        </w:rPr>
        <w:t>.</w:t>
      </w:r>
    </w:p>
    <w:p w:rsidRPr="00CF4F64" w:rsidR="00434C54" w:rsidP="753B1F11" w:rsidRDefault="00434C54" w14:paraId="248C6342" w14:textId="080745A8">
      <w:pPr>
        <w:tabs>
          <w:tab w:val="left" w:pos="4320"/>
          <w:tab w:val="right" w:pos="8640"/>
        </w:tabs>
        <w:ind w:left="360" w:hanging="360"/>
        <w:rPr>
          <w:rFonts w:ascii="Georgia" w:hAnsi="Georgia"/>
        </w:rPr>
      </w:pPr>
      <w:r w:rsidRPr="753B1F11" w:rsidR="753B1F11">
        <w:rPr>
          <w:rFonts w:ascii="Georgia" w:hAnsi="Georgia"/>
        </w:rPr>
        <w:t>Nordquist</w:t>
      </w:r>
      <w:r w:rsidRPr="753B1F11" w:rsidR="753B1F11">
        <w:rPr>
          <w:rFonts w:ascii="Georgia" w:hAnsi="Georgia"/>
        </w:rPr>
        <w:t>, Brice, and Eric Detweiler</w:t>
      </w:r>
      <w:r w:rsidRPr="753B1F11" w:rsidR="753B1F11">
        <w:rPr>
          <w:rFonts w:ascii="Georgia" w:hAnsi="Georgia"/>
        </w:rPr>
        <w:t xml:space="preserve">. “In (Virtual) Space No One Can Hear You Scream: Towards Fostering Collaboration in Online Writing Centers.” </w:t>
      </w:r>
      <w:r w:rsidRPr="753B1F11" w:rsidR="753B1F11">
        <w:rPr>
          <w:rFonts w:ascii="Georgia" w:hAnsi="Georgia"/>
          <w:i w:val="1"/>
          <w:iCs w:val="1"/>
        </w:rPr>
        <w:t>Kentucky English Bulletin</w:t>
      </w:r>
      <w:r w:rsidRPr="753B1F11" w:rsidR="753B1F11">
        <w:rPr>
          <w:rFonts w:ascii="Georgia" w:hAnsi="Georgia"/>
        </w:rPr>
        <w:t>, vol. 60, no. 2, 2011, pp. 27-31.</w:t>
      </w:r>
    </w:p>
    <w:p w:rsidRPr="00CF4F64" w:rsidR="00434C54" w:rsidP="00D54C7C" w:rsidRDefault="00434C54" w14:paraId="38C8B03F" w14:textId="77777777">
      <w:pPr>
        <w:tabs>
          <w:tab w:val="left" w:pos="4320"/>
          <w:tab w:val="right" w:pos="8640"/>
        </w:tabs>
        <w:ind w:left="360" w:hanging="360"/>
        <w:rPr>
          <w:rFonts w:ascii="Georgia" w:hAnsi="Georgia"/>
          <w:b/>
        </w:rPr>
      </w:pPr>
      <w:r w:rsidRPr="00CF4F64">
        <w:rPr>
          <w:rFonts w:ascii="Georgia" w:hAnsi="Georgia"/>
        </w:rPr>
        <w:t xml:space="preserve">“Hyperurbanity: Idealism, Urbanism, and the Politics of Hyperreality in the Town of Celebration, Florida.” </w:t>
      </w:r>
      <w:r w:rsidRPr="00CF4F64">
        <w:rPr>
          <w:rFonts w:ascii="Georgia" w:hAnsi="Georgia"/>
          <w:i/>
        </w:rPr>
        <w:t>Disneyland and Culture: Essays on the Parks and Their Influence</w:t>
      </w:r>
      <w:r w:rsidR="00EB477E">
        <w:rPr>
          <w:rFonts w:ascii="Georgia" w:hAnsi="Georgia"/>
        </w:rPr>
        <w:t>, edited by</w:t>
      </w:r>
      <w:r w:rsidRPr="00CF4F64">
        <w:rPr>
          <w:rFonts w:ascii="Georgia" w:hAnsi="Georgia"/>
        </w:rPr>
        <w:t xml:space="preserve"> Kathy Me</w:t>
      </w:r>
      <w:r w:rsidR="00EB477E">
        <w:rPr>
          <w:rFonts w:ascii="Georgia" w:hAnsi="Georgia"/>
        </w:rPr>
        <w:t>rlock Jackson and Mark I. West, McFarland Publishing, 2011, pp.</w:t>
      </w:r>
      <w:r w:rsidRPr="00CF4F64">
        <w:rPr>
          <w:rFonts w:ascii="Georgia" w:hAnsi="Georgia"/>
        </w:rPr>
        <w:t xml:space="preserve"> 150-68.</w:t>
      </w:r>
    </w:p>
    <w:p w:rsidRPr="00434C54" w:rsidR="00434C54" w:rsidP="00D54C7C" w:rsidRDefault="00434C54" w14:paraId="061E2F7E" w14:textId="77777777">
      <w:pPr>
        <w:tabs>
          <w:tab w:val="right" w:pos="8640"/>
        </w:tabs>
        <w:ind w:left="360" w:hanging="360"/>
        <w:rPr>
          <w:rFonts w:ascii="Georgia" w:hAnsi="Georgia"/>
        </w:rPr>
      </w:pPr>
    </w:p>
    <w:p w:rsidR="000E0D3F" w:rsidP="00D54C7C" w:rsidRDefault="000E0D3F" w14:paraId="4F1096A4" w14:textId="77777777">
      <w:pPr>
        <w:tabs>
          <w:tab w:val="right" w:pos="8640"/>
        </w:tabs>
        <w:ind w:left="360" w:hanging="360"/>
        <w:rPr>
          <w:rFonts w:ascii="Georgia" w:hAnsi="Georgia"/>
          <w:b/>
        </w:rPr>
      </w:pPr>
      <w:r w:rsidRPr="4AA8EFBA" w:rsidR="4AA8EFBA">
        <w:rPr>
          <w:rFonts w:ascii="Georgia" w:hAnsi="Georgia"/>
          <w:b w:val="1"/>
          <w:bCs w:val="1"/>
        </w:rPr>
        <w:t>Conference Presentations</w:t>
      </w:r>
    </w:p>
    <w:p w:rsidR="4AA8EFBA" w:rsidP="4AA8EFBA" w:rsidRDefault="4AA8EFBA" w14:paraId="4911166F" w14:textId="1F9031D2">
      <w:pPr>
        <w:ind w:left="360" w:hanging="360"/>
        <w:rPr>
          <w:rFonts w:ascii="Georgia" w:hAnsi="Georgia"/>
        </w:rPr>
      </w:pPr>
      <w:r w:rsidRPr="4AA8EFBA" w:rsidR="4AA8EFBA">
        <w:rPr>
          <w:rFonts w:ascii="Georgia" w:hAnsi="Georgia"/>
        </w:rPr>
        <w:t>“All Your Doxa Are Belong to Us: The Inhospitable Demagoguery of Gamer Culture.” Rhetoric Society of America Conference. Portland, OR. Upcoming.</w:t>
      </w:r>
    </w:p>
    <w:p w:rsidRPr="00C25484" w:rsidR="00C25484" w:rsidP="00D54C7C" w:rsidRDefault="00C25484" w14:paraId="215E094A" w14:textId="4A82309B">
      <w:pPr>
        <w:tabs>
          <w:tab w:val="right" w:pos="864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 xml:space="preserve">“Everything’s a </w:t>
      </w:r>
      <w:r>
        <w:rPr>
          <w:rFonts w:ascii="Georgia" w:hAnsi="Georgia"/>
          <w:i/>
        </w:rPr>
        <w:t>Narratio</w:t>
      </w:r>
      <w:r>
        <w:rPr>
          <w:rFonts w:ascii="Georgia" w:hAnsi="Georgia"/>
        </w:rPr>
        <w:t>: Rhetoric’s Relevance to the Rise of Digital Storytelling.” American Society for the History of Rhetoric Conference. Austin, TX. 2019.</w:t>
      </w:r>
    </w:p>
    <w:p w:rsidR="00527EFE" w:rsidP="00D54C7C" w:rsidRDefault="00A967AC" w14:paraId="4A6FEF50" w14:textId="5896844B">
      <w:pPr>
        <w:tabs>
          <w:tab w:val="right" w:pos="864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 xml:space="preserve">“Toward Future Methodologies for Studying the Circulation of Podcasts.” Thomas R. Watson Conference on Rhetoric and Composition. </w:t>
      </w:r>
      <w:r w:rsidR="00CB7B57">
        <w:rPr>
          <w:rFonts w:ascii="Georgia" w:hAnsi="Georgia"/>
        </w:rPr>
        <w:t xml:space="preserve">Louisville, KY. </w:t>
      </w:r>
      <w:r w:rsidR="00C25484">
        <w:rPr>
          <w:rFonts w:ascii="Georgia" w:hAnsi="Georgia"/>
        </w:rPr>
        <w:t>2018</w:t>
      </w:r>
      <w:r>
        <w:rPr>
          <w:rFonts w:ascii="Georgia" w:hAnsi="Georgia"/>
        </w:rPr>
        <w:t>.</w:t>
      </w:r>
    </w:p>
    <w:p w:rsidR="00B90D8E" w:rsidP="00D54C7C" w:rsidRDefault="00843E25" w14:paraId="433CB2D1" w14:textId="77777777">
      <w:pPr>
        <w:tabs>
          <w:tab w:val="right" w:pos="864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>“Seria</w:t>
      </w:r>
      <w:r w:rsidRPr="00843E25">
        <w:rPr>
          <w:rFonts w:ascii="Georgia" w:hAnsi="Georgia"/>
        </w:rPr>
        <w:t>l Uncertainty: The Rhetoric and Ethics of True Crime Podcasts</w:t>
      </w:r>
      <w:r>
        <w:rPr>
          <w:rFonts w:ascii="Georgia" w:hAnsi="Georgia"/>
        </w:rPr>
        <w:t xml:space="preserve">.” Rhetoric Society of America Conference. Minneapolis, MN. </w:t>
      </w:r>
      <w:r w:rsidR="00527EFE">
        <w:rPr>
          <w:rFonts w:ascii="Georgia" w:hAnsi="Georgia"/>
        </w:rPr>
        <w:t>2018</w:t>
      </w:r>
      <w:r>
        <w:rPr>
          <w:rFonts w:ascii="Georgia" w:hAnsi="Georgia"/>
        </w:rPr>
        <w:t>.</w:t>
      </w:r>
    </w:p>
    <w:p w:rsidR="00A967AC" w:rsidP="00A967AC" w:rsidRDefault="00A967AC" w14:paraId="0AA4E534" w14:textId="77777777">
      <w:pPr>
        <w:tabs>
          <w:tab w:val="right" w:pos="864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>“</w:t>
      </w:r>
      <w:r w:rsidRPr="00843E25">
        <w:rPr>
          <w:rFonts w:ascii="Georgia" w:hAnsi="Georgia"/>
        </w:rPr>
        <w:t>Marking Time Across the Rhetoric and Writing Curriculum</w:t>
      </w:r>
      <w:r>
        <w:rPr>
          <w:rFonts w:ascii="Georgia" w:hAnsi="Georgia"/>
        </w:rPr>
        <w:t>.” Rhetoric Society of America Conference. Minneapolis, MN. 2018.</w:t>
      </w:r>
    </w:p>
    <w:p w:rsidR="00350EC2" w:rsidP="00D54C7C" w:rsidRDefault="00350EC2" w14:paraId="72F9B73B" w14:textId="4FACA2B9">
      <w:pPr>
        <w:tabs>
          <w:tab w:val="right" w:pos="864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 xml:space="preserve">“Soundscapes as Exercises in Nondiscursive Description.” Conference on College Composition and Communication.” </w:t>
      </w:r>
      <w:r w:rsidR="003F59A3">
        <w:rPr>
          <w:rFonts w:ascii="Georgia" w:hAnsi="Georgia"/>
        </w:rPr>
        <w:t>2018</w:t>
      </w:r>
      <w:r>
        <w:rPr>
          <w:rFonts w:ascii="Georgia" w:hAnsi="Georgia"/>
        </w:rPr>
        <w:t>.</w:t>
      </w:r>
    </w:p>
    <w:p w:rsidR="00A403C9" w:rsidP="00D54C7C" w:rsidRDefault="00A403C9" w14:paraId="5A5B1246" w14:textId="60EDFE12">
      <w:pPr>
        <w:ind w:left="360" w:hanging="360"/>
        <w:rPr>
          <w:rFonts w:ascii="Georgia" w:hAnsi="Georgia"/>
        </w:rPr>
      </w:pPr>
      <w:r>
        <w:rPr>
          <w:rFonts w:ascii="Georgia" w:hAnsi="Georgia"/>
        </w:rPr>
        <w:t>“Delimiting Critique in the Name of Pedagogy.” Modern Language Associatio</w:t>
      </w:r>
      <w:r w:rsidR="004839C5">
        <w:rPr>
          <w:rFonts w:ascii="Georgia" w:hAnsi="Georgia"/>
        </w:rPr>
        <w:t>n Convention. Philadelphia, PA. 2017</w:t>
      </w:r>
      <w:r>
        <w:rPr>
          <w:rFonts w:ascii="Georgia" w:hAnsi="Georgia"/>
        </w:rPr>
        <w:t>.</w:t>
      </w:r>
    </w:p>
    <w:p w:rsidRPr="00A403C9" w:rsidR="00A403C9" w:rsidP="00D54C7C" w:rsidRDefault="00A403C9" w14:paraId="72D8DDAB" w14:textId="77777777">
      <w:pPr>
        <w:ind w:left="360" w:hanging="360"/>
        <w:rPr>
          <w:rFonts w:ascii="Georgia" w:hAnsi="Georgia"/>
        </w:rPr>
      </w:pPr>
      <w:r>
        <w:rPr>
          <w:rFonts w:ascii="Georgia" w:hAnsi="Georgia"/>
        </w:rPr>
        <w:t>“</w:t>
      </w:r>
      <w:r w:rsidRPr="00A403C9">
        <w:rPr>
          <w:rFonts w:ascii="Georgia" w:hAnsi="Georgia"/>
        </w:rPr>
        <w:t>The Interrobang and the Limits of Critical Methodologies in Rhetoric and Composition</w:t>
      </w:r>
      <w:r w:rsidRPr="00A403C9">
        <w:rPr>
          <w:rFonts w:ascii="Calibri" w:hAnsi="Calibri" w:eastAsia="Calibri" w:cs="Calibri"/>
        </w:rPr>
        <w:t>‽</w:t>
      </w:r>
      <w:r>
        <w:rPr>
          <w:rFonts w:ascii="Georgia" w:hAnsi="Georgia" w:eastAsia="Calibri" w:cs="Calibri"/>
        </w:rPr>
        <w:t xml:space="preserve">” </w:t>
      </w:r>
      <w:r w:rsidRPr="00A403C9">
        <w:rPr>
          <w:rFonts w:ascii="Georgia" w:hAnsi="Georgia"/>
        </w:rPr>
        <w:t>Thomas R. Watson Conference on Rhetoric and Composition</w:t>
      </w:r>
      <w:r w:rsidR="00EB477E">
        <w:rPr>
          <w:rFonts w:ascii="Georgia" w:hAnsi="Georgia"/>
        </w:rPr>
        <w:t>. Louisville, KY. 2016</w:t>
      </w:r>
      <w:r>
        <w:rPr>
          <w:rFonts w:ascii="Georgia" w:hAnsi="Georgia"/>
        </w:rPr>
        <w:t>.</w:t>
      </w:r>
    </w:p>
    <w:p w:rsidRPr="00D72D2C" w:rsidR="00A94856" w:rsidP="00D54C7C" w:rsidRDefault="00A94856" w14:paraId="04BCEBF3" w14:textId="77777777">
      <w:pPr>
        <w:ind w:left="360" w:hanging="360"/>
        <w:rPr>
          <w:rFonts w:ascii="Georgia" w:hAnsi="Georgia"/>
        </w:rPr>
      </w:pPr>
      <w:r w:rsidRPr="00A403C9">
        <w:rPr>
          <w:rFonts w:ascii="Georgia" w:hAnsi="Georgia"/>
        </w:rPr>
        <w:t>“A Bellowing Lecture</w:t>
      </w:r>
      <w:r>
        <w:rPr>
          <w:rFonts w:ascii="Georgia" w:hAnsi="Georgia"/>
        </w:rPr>
        <w:t xml:space="preserve"> Followed by a Tense, Suspicious Silence: On </w:t>
      </w:r>
      <w:r>
        <w:rPr>
          <w:rFonts w:ascii="Georgia" w:hAnsi="Georgia"/>
          <w:i/>
        </w:rPr>
        <w:t>Welcome of Night</w:t>
      </w:r>
      <w:r w:rsidR="00D72D2C">
        <w:rPr>
          <w:rFonts w:ascii="Georgia" w:hAnsi="Georgia"/>
          <w:i/>
        </w:rPr>
        <w:t xml:space="preserve"> Vale</w:t>
      </w:r>
      <w:r w:rsidR="00D72D2C">
        <w:rPr>
          <w:rFonts w:ascii="Georgia" w:hAnsi="Georgia"/>
        </w:rPr>
        <w:t xml:space="preserve"> and Academic Podcasting.” Computers &amp; Writing Conference. Rochester, NY. </w:t>
      </w:r>
      <w:r w:rsidR="00CD713F">
        <w:rPr>
          <w:rFonts w:ascii="Georgia" w:hAnsi="Georgia"/>
        </w:rPr>
        <w:t>2016</w:t>
      </w:r>
      <w:r w:rsidR="00D72D2C">
        <w:rPr>
          <w:rFonts w:ascii="Georgia" w:hAnsi="Georgia"/>
        </w:rPr>
        <w:t>.</w:t>
      </w:r>
    </w:p>
    <w:p w:rsidR="00946930" w:rsidP="00D54C7C" w:rsidRDefault="00946930" w14:paraId="5EB48272" w14:textId="77777777">
      <w:pPr>
        <w:ind w:left="360" w:hanging="360"/>
        <w:rPr>
          <w:rFonts w:ascii="Georgia" w:hAnsi="Georgia"/>
        </w:rPr>
      </w:pPr>
      <w:r>
        <w:rPr>
          <w:rFonts w:ascii="Georgia" w:hAnsi="Georgia"/>
        </w:rPr>
        <w:t>“A Podcast?! Whatever Gave You That Idea? Some Reverberations from Walter Benjamin’s Radio Plays.” Rhetoric Society of America</w:t>
      </w:r>
      <w:r w:rsidR="00E8128E">
        <w:rPr>
          <w:rFonts w:ascii="Georgia" w:hAnsi="Georgia"/>
        </w:rPr>
        <w:t xml:space="preserve"> Conference</w:t>
      </w:r>
      <w:r>
        <w:rPr>
          <w:rFonts w:ascii="Georgia" w:hAnsi="Georgia"/>
        </w:rPr>
        <w:t xml:space="preserve">. Atlanta, GA. </w:t>
      </w:r>
      <w:r w:rsidR="00CD713F">
        <w:rPr>
          <w:rFonts w:ascii="Georgia" w:hAnsi="Georgia"/>
        </w:rPr>
        <w:t>2016</w:t>
      </w:r>
      <w:r>
        <w:rPr>
          <w:rFonts w:ascii="Georgia" w:hAnsi="Georgia"/>
        </w:rPr>
        <w:t>.</w:t>
      </w:r>
    </w:p>
    <w:p w:rsidR="000E0D3F" w:rsidP="00D54C7C" w:rsidRDefault="000E0D3F" w14:paraId="4DFD3FF5" w14:textId="77777777">
      <w:pPr>
        <w:ind w:left="360" w:hanging="360"/>
        <w:rPr>
          <w:rFonts w:ascii="Georgia" w:hAnsi="Georgia"/>
        </w:rPr>
      </w:pPr>
      <w:r>
        <w:rPr>
          <w:rFonts w:ascii="Georgia" w:hAnsi="Georgia"/>
        </w:rPr>
        <w:t>“Risking Uncertainty: Questioning Thesis Statements.” Conference on College Composition</w:t>
      </w:r>
      <w:r w:rsidR="00FA5306">
        <w:rPr>
          <w:rFonts w:ascii="Georgia" w:hAnsi="Georgia"/>
        </w:rPr>
        <w:t xml:space="preserve"> and Communication. Tampa, FL. 2015</w:t>
      </w:r>
      <w:r>
        <w:rPr>
          <w:rFonts w:ascii="Georgia" w:hAnsi="Georgia"/>
        </w:rPr>
        <w:t>.</w:t>
      </w:r>
    </w:p>
    <w:p w:rsidR="000E0D3F" w:rsidP="00D54C7C" w:rsidRDefault="000E0D3F" w14:paraId="078B6D1A" w14:textId="77777777">
      <w:pPr>
        <w:ind w:left="360" w:hanging="360"/>
        <w:rPr>
          <w:rFonts w:ascii="Georgia" w:hAnsi="Georgia"/>
        </w:rPr>
      </w:pPr>
      <w:r>
        <w:rPr>
          <w:rFonts w:ascii="Georgia" w:hAnsi="Georgia"/>
        </w:rPr>
        <w:t>“Evacuating Subjectivity: An Exercise.” South Central Modern Language Association Annual Conference. Austin, TX. 2014.</w:t>
      </w:r>
    </w:p>
    <w:p w:rsidR="000E0D3F" w:rsidP="00D54C7C" w:rsidRDefault="000E0D3F" w14:paraId="0AE542C9" w14:textId="77777777">
      <w:pPr>
        <w:ind w:left="360" w:hanging="360"/>
        <w:rPr>
          <w:rFonts w:ascii="Georgia" w:hAnsi="Georgia"/>
        </w:rPr>
      </w:pPr>
      <w:r>
        <w:rPr>
          <w:rFonts w:ascii="Georgia" w:hAnsi="Georgia"/>
        </w:rPr>
        <w:t>“What Pedagogical Authority Was, Is, and Could Be: Responding to Hannah Arendt’s Philosophy of Politics and Education.” Thomas R. Watson Conference on Rhetoric and Composition. Louisville, KY. 2014.</w:t>
      </w:r>
    </w:p>
    <w:p w:rsidR="000E0D3F" w:rsidP="00D54C7C" w:rsidRDefault="000E0D3F" w14:paraId="183FBF50" w14:textId="77777777">
      <w:pPr>
        <w:ind w:left="360" w:hanging="360"/>
        <w:rPr>
          <w:rFonts w:ascii="Georgia" w:hAnsi="Georgia"/>
        </w:rPr>
      </w:pPr>
      <w:r>
        <w:rPr>
          <w:rFonts w:ascii="Georgia" w:hAnsi="Georgia"/>
        </w:rPr>
        <w:t>“The (Other) Ends of Rhetori</w:t>
      </w:r>
      <w:r w:rsidR="00D438A4">
        <w:rPr>
          <w:rFonts w:ascii="Georgia" w:hAnsi="Georgia"/>
        </w:rPr>
        <w:t>c.” Conference of the Society for</w:t>
      </w:r>
      <w:r>
        <w:rPr>
          <w:rFonts w:ascii="Georgia" w:hAnsi="Georgia"/>
        </w:rPr>
        <w:t xml:space="preserve"> Literature, Science, and the Arts. Dallas, TX. 2014.</w:t>
      </w:r>
    </w:p>
    <w:p w:rsidRPr="00CF4F64" w:rsidR="000E0D3F" w:rsidP="00D54C7C" w:rsidRDefault="000E0D3F" w14:paraId="609B0C91" w14:textId="77777777">
      <w:pPr>
        <w:ind w:left="360" w:hanging="360"/>
        <w:rPr>
          <w:rFonts w:ascii="Georgia" w:hAnsi="Georgia"/>
        </w:rPr>
      </w:pPr>
      <w:r w:rsidRPr="00CF4F64">
        <w:rPr>
          <w:rFonts w:ascii="Georgia" w:hAnsi="Georgia"/>
        </w:rPr>
        <w:t>“Disfiguring Socratic Irony or, Troubling the Border of Humility and Authority.” Rhetoric Society of America</w:t>
      </w:r>
      <w:r w:rsidR="00E8128E">
        <w:rPr>
          <w:rFonts w:ascii="Georgia" w:hAnsi="Georgia"/>
        </w:rPr>
        <w:t xml:space="preserve"> Conference</w:t>
      </w:r>
      <w:r w:rsidRPr="00CF4F64">
        <w:rPr>
          <w:rFonts w:ascii="Georgia" w:hAnsi="Georgia"/>
        </w:rPr>
        <w:t>. San Antonio, T</w:t>
      </w:r>
      <w:r>
        <w:rPr>
          <w:rFonts w:ascii="Georgia" w:hAnsi="Georgia"/>
        </w:rPr>
        <w:t>X. 2014</w:t>
      </w:r>
      <w:r w:rsidRPr="00CF4F64">
        <w:rPr>
          <w:rFonts w:ascii="Georgia" w:hAnsi="Georgia"/>
        </w:rPr>
        <w:t>.</w:t>
      </w:r>
    </w:p>
    <w:p w:rsidRPr="00CF4F64" w:rsidR="000E0D3F" w:rsidP="00D54C7C" w:rsidRDefault="000E0D3F" w14:paraId="373E12D5" w14:textId="77777777">
      <w:pPr>
        <w:tabs>
          <w:tab w:val="right" w:pos="8640"/>
        </w:tabs>
        <w:ind w:left="360" w:hanging="360"/>
        <w:rPr>
          <w:rFonts w:ascii="Georgia" w:hAnsi="Georgia"/>
        </w:rPr>
      </w:pPr>
      <w:r w:rsidRPr="00CF4F64">
        <w:rPr>
          <w:rFonts w:ascii="Georgia" w:hAnsi="Georgia"/>
        </w:rPr>
        <w:t xml:space="preserve">“Is There a Subject in This Class? Problems of Subjective Freedom in For-Profit MOOCs.” Symposium of the American Society for the History of Rhetoric. San Antonio, TX. </w:t>
      </w:r>
      <w:r>
        <w:rPr>
          <w:rFonts w:ascii="Georgia" w:hAnsi="Georgia"/>
        </w:rPr>
        <w:t>2014</w:t>
      </w:r>
      <w:r w:rsidRPr="00CF4F64">
        <w:rPr>
          <w:rFonts w:ascii="Georgia" w:hAnsi="Georgia"/>
        </w:rPr>
        <w:t>.</w:t>
      </w:r>
    </w:p>
    <w:p w:rsidRPr="00CF4F64" w:rsidR="000E0D3F" w:rsidP="00D54C7C" w:rsidRDefault="000E0D3F" w14:paraId="63654E64" w14:textId="77777777">
      <w:pPr>
        <w:tabs>
          <w:tab w:val="right" w:pos="8640"/>
        </w:tabs>
        <w:ind w:left="360" w:hanging="360"/>
        <w:rPr>
          <w:rFonts w:ascii="Georgia" w:hAnsi="Georgia"/>
        </w:rPr>
      </w:pPr>
      <w:r w:rsidRPr="00CF4F64">
        <w:rPr>
          <w:rFonts w:ascii="Georgia" w:hAnsi="Georgia"/>
        </w:rPr>
        <w:t>“‘/’ ‘And’ ‘-’?: A Quantitative Examination of the Relationship Between ‘Rhetoric’ and ‘Composition.’” Conference on College Composition and Communication. Las Vegas, NV. 2013.</w:t>
      </w:r>
    </w:p>
    <w:p w:rsidRPr="00CF4F64" w:rsidR="000E0D3F" w:rsidP="00D54C7C" w:rsidRDefault="000E0D3F" w14:paraId="407D4A70" w14:textId="77777777">
      <w:pPr>
        <w:tabs>
          <w:tab w:val="right" w:pos="8640"/>
        </w:tabs>
        <w:ind w:left="360" w:hanging="360"/>
        <w:rPr>
          <w:rFonts w:ascii="Georgia" w:hAnsi="Georgia"/>
        </w:rPr>
      </w:pPr>
      <w:r w:rsidRPr="00CF4F64">
        <w:rPr>
          <w:rFonts w:ascii="Georgia" w:hAnsi="Georgia"/>
        </w:rPr>
        <w:t>“Re/framing ‘White’ Student Identities Via Reflexive Reading.” Rhetoric Society of America</w:t>
      </w:r>
      <w:r w:rsidR="00E8128E">
        <w:rPr>
          <w:rFonts w:ascii="Georgia" w:hAnsi="Georgia"/>
        </w:rPr>
        <w:t xml:space="preserve"> Conference</w:t>
      </w:r>
      <w:r w:rsidRPr="00CF4F64">
        <w:rPr>
          <w:rFonts w:ascii="Georgia" w:hAnsi="Georgia"/>
        </w:rPr>
        <w:t>. Philadelphia, PA. 2012.</w:t>
      </w:r>
    </w:p>
    <w:p w:rsidRPr="00CF4F64" w:rsidR="000E0D3F" w:rsidP="00D54C7C" w:rsidRDefault="000E0D3F" w14:paraId="219D8B0C" w14:textId="77777777">
      <w:pPr>
        <w:tabs>
          <w:tab w:val="right" w:pos="8640"/>
        </w:tabs>
        <w:ind w:left="360" w:hanging="360"/>
        <w:rPr>
          <w:rFonts w:ascii="Georgia" w:hAnsi="Georgia"/>
        </w:rPr>
      </w:pPr>
      <w:r w:rsidRPr="00CF4F64">
        <w:rPr>
          <w:rFonts w:ascii="Georgia" w:hAnsi="Georgia"/>
        </w:rPr>
        <w:t>“I Am Not My Ethos: The Use of Rhetorical Irony in Teaching and Constructing Identity at an HBCU.” Conference on College Composition and Communication. St. Louis, MO. 2012.</w:t>
      </w:r>
    </w:p>
    <w:p w:rsidRPr="00CF4F64" w:rsidR="000E0D3F" w:rsidP="00D54C7C" w:rsidRDefault="000E0D3F" w14:paraId="33EC1577" w14:textId="77777777">
      <w:pPr>
        <w:tabs>
          <w:tab w:val="right" w:pos="8640"/>
        </w:tabs>
        <w:ind w:left="360" w:hanging="360"/>
        <w:rPr>
          <w:rFonts w:ascii="Georgia" w:hAnsi="Georgia"/>
        </w:rPr>
      </w:pPr>
      <w:r w:rsidRPr="00CF4F64">
        <w:rPr>
          <w:rFonts w:ascii="Georgia" w:hAnsi="Georgia"/>
        </w:rPr>
        <w:t>“Who’s in on the Joke?: Irony in Post-Millennial Sitcoms.” Conference of the Popular Culture Association in the South and American Culture Association in the South. Savannah, GA. 2010.</w:t>
      </w:r>
    </w:p>
    <w:p w:rsidRPr="00CF4F64" w:rsidR="000E0D3F" w:rsidP="7BA2E603" w:rsidRDefault="000E0D3F" w14:paraId="0300425D" w14:textId="77777777">
      <w:pPr>
        <w:tabs>
          <w:tab w:val="right" w:pos="8640"/>
        </w:tabs>
        <w:ind w:left="360" w:hanging="360"/>
        <w:rPr>
          <w:rFonts w:ascii="Georgia" w:hAnsi="Georgia"/>
        </w:rPr>
      </w:pPr>
      <w:r w:rsidRPr="7BA2E603" w:rsidR="7BA2E603">
        <w:rPr>
          <w:rFonts w:ascii="Georgia" w:hAnsi="Georgia"/>
        </w:rPr>
        <w:t>With Brice Nordquist. “In (Virtual) Space No One Can Hear You Scream: Fostering Community and Continuity in Online Writing Instruction.” Conference on College Composition and Communication Computer Connection. San Francisco, CA. 2009.</w:t>
      </w:r>
    </w:p>
    <w:p w:rsidR="7BA2E603" w:rsidP="7BA2E603" w:rsidRDefault="7BA2E603" w14:paraId="0C0B80AB" w14:textId="30B7A1E1">
      <w:pPr>
        <w:pStyle w:val="Normal"/>
        <w:ind w:left="360" w:hanging="360"/>
        <w:rPr>
          <w:rFonts w:ascii="Georgia" w:hAnsi="Georgia"/>
        </w:rPr>
      </w:pPr>
    </w:p>
    <w:p w:rsidR="7BA2E603" w:rsidP="7BA2E603" w:rsidRDefault="7BA2E603" w14:paraId="3AAADF0F" w14:textId="04879137">
      <w:pPr>
        <w:pStyle w:val="Normal"/>
        <w:ind w:left="360" w:hanging="360"/>
        <w:rPr>
          <w:rFonts w:ascii="Georgia" w:hAnsi="Georgia"/>
        </w:rPr>
      </w:pPr>
      <w:r w:rsidRPr="7BA2E603" w:rsidR="7BA2E603">
        <w:rPr>
          <w:rFonts w:ascii="Georgia" w:hAnsi="Georgia"/>
          <w:b w:val="1"/>
          <w:bCs w:val="1"/>
        </w:rPr>
        <w:t>Invited Talks</w:t>
      </w:r>
    </w:p>
    <w:p w:rsidR="7BA2E603" w:rsidP="7BA2E603" w:rsidRDefault="7BA2E603" w14:paraId="4E566164" w14:textId="0250EB12">
      <w:pPr>
        <w:pStyle w:val="Normal"/>
        <w:ind w:left="360" w:hanging="360"/>
        <w:rPr>
          <w:rFonts w:ascii="Georgia" w:hAnsi="Georgia"/>
          <w:b w:val="1"/>
          <w:bCs w:val="1"/>
        </w:rPr>
      </w:pPr>
      <w:r w:rsidRPr="7BA2E603" w:rsidR="7BA2E603">
        <w:rPr>
          <w:rFonts w:ascii="Georgia" w:hAnsi="Georgia"/>
          <w:b w:val="0"/>
          <w:bCs w:val="0"/>
        </w:rPr>
        <w:t>“Digital Audio Scholarship from Oral Histories to Podcasts.” Department of English, Kennesaw State University. Kennesaw, GA. 2020.</w:t>
      </w:r>
    </w:p>
    <w:p w:rsidR="7BA2E603" w:rsidP="7BA2E603" w:rsidRDefault="7BA2E603" w14:paraId="06B670D8" w14:textId="0BAFF1C2">
      <w:pPr>
        <w:pStyle w:val="Normal"/>
        <w:ind w:left="360" w:hanging="360"/>
        <w:rPr>
          <w:rFonts w:ascii="Georgia" w:hAnsi="Georgia"/>
          <w:b w:val="0"/>
          <w:bCs w:val="0"/>
        </w:rPr>
      </w:pPr>
      <w:r w:rsidRPr="7BA2E603" w:rsidR="7BA2E603">
        <w:rPr>
          <w:rFonts w:ascii="Georgia" w:hAnsi="Georgia"/>
          <w:b w:val="0"/>
          <w:bCs w:val="0"/>
        </w:rPr>
        <w:t>“Teaching and Making Video Games in English Courses.” Learning at Play Symposium. Vanderbilt University. Nashville, TN. 2019.</w:t>
      </w:r>
    </w:p>
    <w:p w:rsidR="7BA2E603" w:rsidP="7BA2E603" w:rsidRDefault="7BA2E603" w14:paraId="71111DD8" w14:textId="57D122C5">
      <w:pPr>
        <w:pStyle w:val="Normal"/>
        <w:ind w:left="360" w:hanging="360"/>
        <w:rPr>
          <w:rFonts w:ascii="Georgia" w:hAnsi="Georgia"/>
          <w:b w:val="0"/>
          <w:bCs w:val="0"/>
        </w:rPr>
      </w:pPr>
      <w:r w:rsidRPr="7BA2E603" w:rsidR="7BA2E603">
        <w:rPr>
          <w:rFonts w:ascii="Georgia" w:hAnsi="Georgia"/>
          <w:b w:val="0"/>
          <w:bCs w:val="0"/>
        </w:rPr>
        <w:t>“Sounding Off in the Humanities.” Belmont Humanities Symposium. Nashville, TN. 2017.</w:t>
      </w:r>
    </w:p>
    <w:p w:rsidRPr="00CF4F64" w:rsidR="000E0D3F" w:rsidP="00D54C7C" w:rsidRDefault="000E0D3F" w14:paraId="3BFE8BE1" w14:textId="77777777">
      <w:pPr>
        <w:tabs>
          <w:tab w:val="right" w:pos="8640"/>
        </w:tabs>
        <w:ind w:left="360" w:hanging="360"/>
        <w:rPr>
          <w:rFonts w:ascii="Georgia" w:hAnsi="Georgia"/>
        </w:rPr>
      </w:pPr>
    </w:p>
    <w:p w:rsidRPr="00CF4F64" w:rsidR="000E0D3F" w:rsidP="00D54C7C" w:rsidRDefault="000E0D3F" w14:paraId="2F490305" w14:textId="77777777">
      <w:pPr>
        <w:tabs>
          <w:tab w:val="right" w:pos="8640"/>
        </w:tabs>
        <w:ind w:left="360" w:hanging="360"/>
        <w:rPr>
          <w:rFonts w:ascii="Georgia" w:hAnsi="Georgia"/>
          <w:b/>
        </w:rPr>
      </w:pPr>
      <w:r w:rsidRPr="00CF4F64">
        <w:rPr>
          <w:rFonts w:ascii="Georgia" w:hAnsi="Georgia"/>
          <w:b/>
        </w:rPr>
        <w:t>Courses Taught</w:t>
      </w:r>
    </w:p>
    <w:p w:rsidRPr="003F59A3" w:rsidR="003F59A3" w:rsidP="00A967AC" w:rsidRDefault="003F59A3" w14:paraId="2538DC32" w14:textId="116433F9">
      <w:pPr>
        <w:tabs>
          <w:tab w:val="left" w:pos="5040"/>
          <w:tab w:val="right" w:pos="8640"/>
        </w:tabs>
        <w:ind w:left="360" w:hanging="360"/>
        <w:rPr>
          <w:rFonts w:ascii="Georgia" w:hAnsi="Georgia"/>
          <w:i/>
        </w:rPr>
      </w:pPr>
      <w:r>
        <w:rPr>
          <w:rFonts w:ascii="Georgia" w:hAnsi="Georgia"/>
          <w:i/>
        </w:rPr>
        <w:t>Graduate</w:t>
      </w:r>
    </w:p>
    <w:p w:rsidR="005C0086" w:rsidP="005C0086" w:rsidRDefault="005C0086" w14:paraId="50A043B0" w14:textId="2F518D08">
      <w:pPr>
        <w:tabs>
          <w:tab w:val="left" w:pos="5040"/>
          <w:tab w:val="right" w:pos="864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>Rhetoric and Sound Studies</w:t>
      </w:r>
      <w:r>
        <w:rPr>
          <w:rFonts w:ascii="Georgia" w:hAnsi="Georgia"/>
        </w:rPr>
        <w:tab/>
      </w:r>
      <w:r>
        <w:rPr>
          <w:rFonts w:ascii="Georgia" w:hAnsi="Georgia"/>
        </w:rPr>
        <w:t>Middle Tennessee State University</w:t>
      </w:r>
    </w:p>
    <w:p w:rsidR="003F59A3" w:rsidP="005C0086" w:rsidRDefault="003F59A3" w14:paraId="0D51B7F5" w14:textId="77777777">
      <w:pPr>
        <w:tabs>
          <w:tab w:val="left" w:pos="5040"/>
          <w:tab w:val="right" w:pos="864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>Digital Rhetoric and Writing</w:t>
      </w:r>
      <w:r>
        <w:rPr>
          <w:rFonts w:ascii="Georgia" w:hAnsi="Georgia"/>
        </w:rPr>
        <w:tab/>
      </w:r>
      <w:r>
        <w:rPr>
          <w:rFonts w:ascii="Georgia" w:hAnsi="Georgia"/>
        </w:rPr>
        <w:t>Middle Tennessee State University</w:t>
      </w:r>
    </w:p>
    <w:p w:rsidR="00A967AC" w:rsidP="005C0086" w:rsidRDefault="00A967AC" w14:paraId="1F059DDA" w14:textId="77777777">
      <w:pPr>
        <w:tabs>
          <w:tab w:val="left" w:pos="5040"/>
          <w:tab w:val="right" w:pos="864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>History of Rhetoric: Ancient – Renaissance</w:t>
      </w:r>
      <w:r>
        <w:rPr>
          <w:rFonts w:ascii="Georgia" w:hAnsi="Georgia"/>
        </w:rPr>
        <w:tab/>
      </w:r>
      <w:r>
        <w:rPr>
          <w:rFonts w:ascii="Georgia" w:hAnsi="Georgia"/>
        </w:rPr>
        <w:t>Middle Tennessee State University</w:t>
      </w:r>
    </w:p>
    <w:p w:rsidR="003F59A3" w:rsidP="005C0086" w:rsidRDefault="005C0086" w14:paraId="4C2A87B6" w14:textId="4584FA9A">
      <w:pPr>
        <w:tabs>
          <w:tab w:val="left" w:pos="5040"/>
          <w:tab w:val="right" w:pos="864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>History of Rhetoric: Early Modern –</w:t>
      </w:r>
      <w:r>
        <w:rPr>
          <w:rFonts w:ascii="Georgia" w:hAnsi="Georgia"/>
        </w:rPr>
        <w:tab/>
      </w:r>
      <w:r>
        <w:rPr>
          <w:rFonts w:ascii="Georgia" w:hAnsi="Georgia"/>
        </w:rPr>
        <w:t>Middle Tennessee State University Contemporary</w:t>
      </w:r>
    </w:p>
    <w:p w:rsidR="003F59A3" w:rsidP="00A967AC" w:rsidRDefault="003F59A3" w14:paraId="130ADB4B" w14:textId="77777777">
      <w:pPr>
        <w:tabs>
          <w:tab w:val="left" w:pos="5040"/>
          <w:tab w:val="right" w:pos="8640"/>
        </w:tabs>
        <w:ind w:left="360" w:hanging="360"/>
        <w:rPr>
          <w:rFonts w:ascii="Georgia" w:hAnsi="Georgia"/>
        </w:rPr>
      </w:pPr>
    </w:p>
    <w:p w:rsidRPr="00EF731D" w:rsidR="00EF731D" w:rsidP="00A967AC" w:rsidRDefault="00EF731D" w14:paraId="79D6C2A7" w14:textId="3EF67C13">
      <w:pPr>
        <w:tabs>
          <w:tab w:val="left" w:pos="5040"/>
          <w:tab w:val="right" w:pos="8640"/>
        </w:tabs>
        <w:ind w:left="360" w:hanging="360"/>
        <w:rPr>
          <w:rFonts w:ascii="Georgia" w:hAnsi="Georgia"/>
          <w:i/>
        </w:rPr>
      </w:pPr>
      <w:r>
        <w:rPr>
          <w:rFonts w:ascii="Georgia" w:hAnsi="Georgia"/>
          <w:i/>
        </w:rPr>
        <w:t>Undergraduate</w:t>
      </w:r>
    </w:p>
    <w:p w:rsidR="005C0086" w:rsidP="005C0086" w:rsidRDefault="005C0086" w14:paraId="6E237683" w14:textId="77777777">
      <w:pPr>
        <w:tabs>
          <w:tab w:val="left" w:pos="5040"/>
          <w:tab w:val="right" w:pos="864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>Rhetoric and Recorded Sound</w:t>
      </w:r>
      <w:r>
        <w:rPr>
          <w:rFonts w:ascii="Georgia" w:hAnsi="Georgia"/>
        </w:rPr>
        <w:tab/>
      </w:r>
      <w:r>
        <w:rPr>
          <w:rFonts w:ascii="Georgia" w:hAnsi="Georgia"/>
        </w:rPr>
        <w:t>Middle Tennessee State University</w:t>
      </w:r>
    </w:p>
    <w:p w:rsidR="00171C03" w:rsidP="00A967AC" w:rsidRDefault="00171C03" w14:paraId="35856F2A" w14:textId="77777777">
      <w:pPr>
        <w:tabs>
          <w:tab w:val="left" w:pos="5040"/>
          <w:tab w:val="right" w:pos="864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>Fermentation, Culture, and Writing</w:t>
      </w:r>
      <w:r>
        <w:rPr>
          <w:rFonts w:ascii="Georgia" w:hAnsi="Georgia"/>
        </w:rPr>
        <w:tab/>
      </w:r>
      <w:r>
        <w:rPr>
          <w:rFonts w:ascii="Georgia" w:hAnsi="Georgia"/>
        </w:rPr>
        <w:t>Middle Tennessee State University</w:t>
      </w:r>
    </w:p>
    <w:p w:rsidR="003F59A3" w:rsidP="00A967AC" w:rsidRDefault="003F59A3" w14:paraId="3D3F309A" w14:textId="3C384C67">
      <w:pPr>
        <w:tabs>
          <w:tab w:val="left" w:pos="5040"/>
          <w:tab w:val="right" w:pos="864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>The Languages of Video Games</w:t>
      </w:r>
      <w:r>
        <w:rPr>
          <w:rFonts w:ascii="Georgia" w:hAnsi="Georgia"/>
        </w:rPr>
        <w:tab/>
      </w:r>
      <w:r>
        <w:rPr>
          <w:rFonts w:ascii="Georgia" w:hAnsi="Georgia"/>
        </w:rPr>
        <w:t>Middle Tennessee State University</w:t>
      </w:r>
    </w:p>
    <w:p w:rsidR="00A403C9" w:rsidP="00A967AC" w:rsidRDefault="00A403C9" w14:paraId="01484706" w14:textId="77777777">
      <w:pPr>
        <w:tabs>
          <w:tab w:val="left" w:pos="5040"/>
          <w:tab w:val="right" w:pos="864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>Advanced Composition</w:t>
      </w:r>
      <w:r>
        <w:rPr>
          <w:rFonts w:ascii="Georgia" w:hAnsi="Georgia"/>
        </w:rPr>
        <w:tab/>
      </w:r>
      <w:r>
        <w:rPr>
          <w:rFonts w:ascii="Georgia" w:hAnsi="Georgia"/>
        </w:rPr>
        <w:t>Middle Tennessee State University</w:t>
      </w:r>
    </w:p>
    <w:p w:rsidR="003F59A3" w:rsidP="003F59A3" w:rsidRDefault="003F59A3" w14:paraId="7DFBBAEE" w14:textId="77777777">
      <w:pPr>
        <w:tabs>
          <w:tab w:val="left" w:pos="5040"/>
          <w:tab w:val="right" w:pos="864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>Video Games and/as Literature</w:t>
      </w:r>
      <w:r>
        <w:rPr>
          <w:rFonts w:ascii="Georgia" w:hAnsi="Georgia"/>
        </w:rPr>
        <w:tab/>
      </w:r>
      <w:r>
        <w:rPr>
          <w:rFonts w:ascii="Georgia" w:hAnsi="Georgia"/>
        </w:rPr>
        <w:t>Middle Tennessee State University</w:t>
      </w:r>
    </w:p>
    <w:p w:rsidR="004839C5" w:rsidP="00A967AC" w:rsidRDefault="004839C5" w14:paraId="4CD961E2" w14:textId="77777777">
      <w:pPr>
        <w:tabs>
          <w:tab w:val="left" w:pos="5040"/>
          <w:tab w:val="right" w:pos="864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 xml:space="preserve">Research </w:t>
      </w:r>
      <w:r w:rsidR="004539EA">
        <w:rPr>
          <w:rFonts w:ascii="Georgia" w:hAnsi="Georgia"/>
        </w:rPr>
        <w:t>and Argumentative Writing</w:t>
      </w:r>
      <w:r w:rsidR="004539EA">
        <w:rPr>
          <w:rFonts w:ascii="Georgia" w:hAnsi="Georgia"/>
        </w:rPr>
        <w:tab/>
      </w:r>
      <w:r w:rsidR="004539EA">
        <w:rPr>
          <w:rFonts w:ascii="Georgia" w:hAnsi="Georgia"/>
        </w:rPr>
        <w:t>Middle Tennessee State University</w:t>
      </w:r>
    </w:p>
    <w:p w:rsidR="00A403C9" w:rsidP="00A967AC" w:rsidRDefault="00A403C9" w14:paraId="4A8CF77D" w14:textId="77777777">
      <w:pPr>
        <w:tabs>
          <w:tab w:val="left" w:pos="5040"/>
          <w:tab w:val="right" w:pos="864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>Expository Writing</w:t>
      </w:r>
      <w:r>
        <w:rPr>
          <w:rFonts w:ascii="Georgia" w:hAnsi="Georgia"/>
        </w:rPr>
        <w:tab/>
      </w:r>
      <w:r>
        <w:rPr>
          <w:rFonts w:ascii="Georgia" w:hAnsi="Georgia"/>
        </w:rPr>
        <w:t>Middle Tennessee State University</w:t>
      </w:r>
    </w:p>
    <w:p w:rsidRPr="00CF4F64" w:rsidR="000E0D3F" w:rsidP="00A967AC" w:rsidRDefault="000E0D3F" w14:paraId="1CFF5A4B" w14:textId="77777777">
      <w:pPr>
        <w:tabs>
          <w:tab w:val="left" w:pos="5040"/>
          <w:tab w:val="right" w:pos="8640"/>
        </w:tabs>
        <w:ind w:left="360" w:hanging="360"/>
        <w:rPr>
          <w:rFonts w:ascii="Georgia" w:hAnsi="Georgia"/>
        </w:rPr>
      </w:pPr>
      <w:r w:rsidRPr="00CF4F64">
        <w:rPr>
          <w:rFonts w:ascii="Georgia" w:hAnsi="Georgia"/>
        </w:rPr>
        <w:t>Banned Books and Novel Ideas</w:t>
      </w:r>
      <w:r w:rsidRPr="00CF4F64">
        <w:rPr>
          <w:rFonts w:ascii="Georgia" w:hAnsi="Georgia"/>
        </w:rPr>
        <w:tab/>
      </w:r>
      <w:r w:rsidRPr="00CF4F64">
        <w:rPr>
          <w:rFonts w:ascii="Georgia" w:hAnsi="Georgia"/>
        </w:rPr>
        <w:t>The University of Texas at Austin</w:t>
      </w:r>
    </w:p>
    <w:p w:rsidRPr="00CF4F64" w:rsidR="000E0D3F" w:rsidP="00A967AC" w:rsidRDefault="000E0D3F" w14:paraId="0B37A799" w14:textId="77777777">
      <w:pPr>
        <w:tabs>
          <w:tab w:val="left" w:pos="5040"/>
          <w:tab w:val="right" w:pos="8640"/>
        </w:tabs>
        <w:ind w:left="360" w:hanging="360"/>
        <w:rPr>
          <w:rFonts w:ascii="Georgia" w:hAnsi="Georgia"/>
        </w:rPr>
      </w:pPr>
      <w:r w:rsidRPr="00CF4F64">
        <w:rPr>
          <w:rFonts w:ascii="Georgia" w:hAnsi="Georgia"/>
        </w:rPr>
        <w:t>Rhetoric of Irony</w:t>
      </w:r>
      <w:r w:rsidRPr="00CF4F64">
        <w:rPr>
          <w:rFonts w:ascii="Georgia" w:hAnsi="Georgia"/>
        </w:rPr>
        <w:tab/>
      </w:r>
      <w:r w:rsidRPr="00CF4F64">
        <w:rPr>
          <w:rFonts w:ascii="Georgia" w:hAnsi="Georgia"/>
        </w:rPr>
        <w:t>The University of Texas at Austin</w:t>
      </w:r>
    </w:p>
    <w:p w:rsidRPr="00CF4F64" w:rsidR="000E0D3F" w:rsidP="00A967AC" w:rsidRDefault="000E0D3F" w14:paraId="71253C78" w14:textId="77777777">
      <w:pPr>
        <w:tabs>
          <w:tab w:val="left" w:pos="5040"/>
          <w:tab w:val="right" w:pos="8640"/>
        </w:tabs>
        <w:ind w:left="360" w:hanging="360"/>
        <w:rPr>
          <w:rFonts w:ascii="Georgia" w:hAnsi="Georgia"/>
        </w:rPr>
      </w:pPr>
      <w:r w:rsidRPr="00CF4F64">
        <w:rPr>
          <w:rFonts w:ascii="Georgia" w:hAnsi="Georgia"/>
        </w:rPr>
        <w:t>Rhetoric and Writing</w:t>
      </w:r>
      <w:r w:rsidRPr="00CF4F64">
        <w:rPr>
          <w:rFonts w:ascii="Georgia" w:hAnsi="Georgia"/>
        </w:rPr>
        <w:tab/>
      </w:r>
      <w:r w:rsidRPr="00CF4F64">
        <w:rPr>
          <w:rFonts w:ascii="Georgia" w:hAnsi="Georgia"/>
        </w:rPr>
        <w:t>The University of Texas at Austin</w:t>
      </w:r>
    </w:p>
    <w:p w:rsidRPr="00CF4F64" w:rsidR="000E0D3F" w:rsidP="00A967AC" w:rsidRDefault="000E0D3F" w14:paraId="3C8DC805" w14:textId="77777777">
      <w:pPr>
        <w:tabs>
          <w:tab w:val="left" w:pos="5040"/>
          <w:tab w:val="right" w:pos="8640"/>
        </w:tabs>
        <w:ind w:left="360" w:hanging="360"/>
        <w:rPr>
          <w:rFonts w:ascii="Georgia" w:hAnsi="Georgia"/>
        </w:rPr>
      </w:pPr>
      <w:r w:rsidRPr="00CF4F64">
        <w:rPr>
          <w:rFonts w:ascii="Georgia" w:hAnsi="Georgia"/>
        </w:rPr>
        <w:t>World Literature II</w:t>
      </w:r>
      <w:r w:rsidRPr="00CF4F64">
        <w:rPr>
          <w:rFonts w:ascii="Georgia" w:hAnsi="Georgia"/>
        </w:rPr>
        <w:tab/>
      </w:r>
      <w:r w:rsidRPr="00CF4F64">
        <w:rPr>
          <w:rFonts w:ascii="Georgia" w:hAnsi="Georgia"/>
        </w:rPr>
        <w:t>Tennessee State University</w:t>
      </w:r>
    </w:p>
    <w:p w:rsidRPr="00CF4F64" w:rsidR="000E0D3F" w:rsidP="00A967AC" w:rsidRDefault="000E0D3F" w14:paraId="263F4E8C" w14:textId="77777777">
      <w:pPr>
        <w:tabs>
          <w:tab w:val="left" w:pos="5040"/>
          <w:tab w:val="right" w:pos="8640"/>
        </w:tabs>
        <w:ind w:left="360" w:hanging="360"/>
        <w:rPr>
          <w:rFonts w:ascii="Georgia" w:hAnsi="Georgia"/>
        </w:rPr>
      </w:pPr>
      <w:r w:rsidRPr="00CF4F64">
        <w:rPr>
          <w:rFonts w:ascii="Georgia" w:hAnsi="Georgia"/>
        </w:rPr>
        <w:t>Freshman English II</w:t>
      </w:r>
      <w:r w:rsidRPr="00CF4F64">
        <w:rPr>
          <w:rFonts w:ascii="Georgia" w:hAnsi="Georgia"/>
        </w:rPr>
        <w:tab/>
      </w:r>
      <w:r w:rsidRPr="00CF4F64">
        <w:rPr>
          <w:rFonts w:ascii="Georgia" w:hAnsi="Georgia"/>
        </w:rPr>
        <w:t>Tennessee State University</w:t>
      </w:r>
    </w:p>
    <w:p w:rsidRPr="00CF4F64" w:rsidR="000E0D3F" w:rsidP="00A967AC" w:rsidRDefault="000E0D3F" w14:paraId="65B50575" w14:textId="77777777">
      <w:pPr>
        <w:tabs>
          <w:tab w:val="left" w:pos="5040"/>
          <w:tab w:val="right" w:pos="8640"/>
        </w:tabs>
        <w:ind w:left="360" w:hanging="360"/>
        <w:rPr>
          <w:rFonts w:ascii="Georgia" w:hAnsi="Georgia"/>
        </w:rPr>
      </w:pPr>
      <w:r w:rsidRPr="00CF4F64">
        <w:rPr>
          <w:rFonts w:ascii="Georgia" w:hAnsi="Georgia"/>
        </w:rPr>
        <w:t>Freshman English I</w:t>
      </w:r>
      <w:r w:rsidRPr="00CF4F64">
        <w:rPr>
          <w:rFonts w:ascii="Georgia" w:hAnsi="Georgia"/>
        </w:rPr>
        <w:tab/>
      </w:r>
      <w:r w:rsidRPr="00CF4F64">
        <w:rPr>
          <w:rFonts w:ascii="Georgia" w:hAnsi="Georgia"/>
        </w:rPr>
        <w:t>Tennessee State University</w:t>
      </w:r>
    </w:p>
    <w:p w:rsidRPr="00CF4F64" w:rsidR="000E0D3F" w:rsidP="00A967AC" w:rsidRDefault="000E0D3F" w14:paraId="6C9F46F9" w14:textId="77777777">
      <w:pPr>
        <w:tabs>
          <w:tab w:val="left" w:pos="5040"/>
          <w:tab w:val="right" w:pos="8640"/>
        </w:tabs>
        <w:ind w:left="360" w:hanging="360"/>
        <w:rPr>
          <w:rFonts w:ascii="Georgia" w:hAnsi="Georgia"/>
        </w:rPr>
      </w:pPr>
      <w:r w:rsidRPr="00CF4F64">
        <w:rPr>
          <w:rFonts w:ascii="Georgia" w:hAnsi="Georgia"/>
        </w:rPr>
        <w:t>First-Year Writing</w:t>
      </w:r>
      <w:r w:rsidRPr="00CF4F64">
        <w:rPr>
          <w:rFonts w:ascii="Georgia" w:hAnsi="Georgia"/>
        </w:rPr>
        <w:tab/>
      </w:r>
      <w:r w:rsidRPr="00CF4F64">
        <w:rPr>
          <w:rFonts w:ascii="Georgia" w:hAnsi="Georgia"/>
        </w:rPr>
        <w:t>Belmont University</w:t>
      </w:r>
    </w:p>
    <w:p w:rsidRPr="00CF4F64" w:rsidR="000E0D3F" w:rsidP="00A967AC" w:rsidRDefault="000E0D3F" w14:paraId="3572A6C2" w14:textId="77777777">
      <w:pPr>
        <w:tabs>
          <w:tab w:val="left" w:pos="5040"/>
          <w:tab w:val="right" w:pos="8640"/>
        </w:tabs>
        <w:ind w:left="360" w:hanging="360"/>
        <w:rPr>
          <w:rFonts w:ascii="Georgia" w:hAnsi="Georgia"/>
        </w:rPr>
      </w:pPr>
      <w:r w:rsidRPr="00CF4F64">
        <w:rPr>
          <w:rFonts w:ascii="Georgia" w:hAnsi="Georgia"/>
        </w:rPr>
        <w:t>Composition I</w:t>
      </w:r>
      <w:r w:rsidRPr="00CF4F64">
        <w:rPr>
          <w:rFonts w:ascii="Georgia" w:hAnsi="Georgia"/>
        </w:rPr>
        <w:tab/>
      </w:r>
      <w:r w:rsidRPr="00CF4F64">
        <w:rPr>
          <w:rFonts w:ascii="Georgia" w:hAnsi="Georgia"/>
        </w:rPr>
        <w:t>Nashville State Community College</w:t>
      </w:r>
    </w:p>
    <w:p w:rsidRPr="00CF4F64" w:rsidR="000E0D3F" w:rsidP="00A967AC" w:rsidRDefault="000E0D3F" w14:paraId="0A743453" w14:textId="77777777">
      <w:pPr>
        <w:tabs>
          <w:tab w:val="left" w:pos="5040"/>
          <w:tab w:val="right" w:pos="8640"/>
        </w:tabs>
        <w:ind w:left="360" w:hanging="360"/>
        <w:rPr>
          <w:rFonts w:ascii="Georgia" w:hAnsi="Georgia"/>
        </w:rPr>
      </w:pPr>
      <w:r w:rsidRPr="00CF4F64">
        <w:rPr>
          <w:rFonts w:ascii="Georgia" w:hAnsi="Georgia"/>
        </w:rPr>
        <w:t>Intermediate College Writing</w:t>
      </w:r>
      <w:r w:rsidRPr="00CF4F64">
        <w:rPr>
          <w:rFonts w:ascii="Georgia" w:hAnsi="Georgia"/>
        </w:rPr>
        <w:tab/>
      </w:r>
      <w:r w:rsidRPr="00CF4F64">
        <w:rPr>
          <w:rFonts w:ascii="Georgia" w:hAnsi="Georgia"/>
        </w:rPr>
        <w:t>University of Louisville</w:t>
      </w:r>
    </w:p>
    <w:p w:rsidRPr="00CF4F64" w:rsidR="000E0D3F" w:rsidP="00A967AC" w:rsidRDefault="004539EA" w14:paraId="27081172" w14:textId="77777777">
      <w:pPr>
        <w:tabs>
          <w:tab w:val="left" w:pos="5040"/>
          <w:tab w:val="right" w:pos="864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>Introduction</w:t>
      </w:r>
      <w:r w:rsidRPr="00CF4F64" w:rsidR="000E0D3F">
        <w:rPr>
          <w:rFonts w:ascii="Georgia" w:hAnsi="Georgia"/>
        </w:rPr>
        <w:t xml:space="preserve"> to College Writing</w:t>
      </w:r>
      <w:r w:rsidRPr="00CF4F64" w:rsidR="000E0D3F">
        <w:rPr>
          <w:rFonts w:ascii="Georgia" w:hAnsi="Georgia"/>
        </w:rPr>
        <w:tab/>
      </w:r>
      <w:r w:rsidRPr="00CF4F64" w:rsidR="000E0D3F">
        <w:rPr>
          <w:rFonts w:ascii="Georgia" w:hAnsi="Georgia"/>
        </w:rPr>
        <w:t>University of Louisville</w:t>
      </w:r>
    </w:p>
    <w:p w:rsidRPr="00CF4F64" w:rsidR="000E0D3F" w:rsidP="00D54C7C" w:rsidRDefault="000E0D3F" w14:paraId="7B920C37" w14:textId="77777777">
      <w:pPr>
        <w:tabs>
          <w:tab w:val="left" w:pos="4860"/>
          <w:tab w:val="right" w:pos="8640"/>
        </w:tabs>
        <w:ind w:left="360" w:hanging="360"/>
        <w:rPr>
          <w:rFonts w:ascii="Georgia" w:hAnsi="Georgia"/>
        </w:rPr>
      </w:pPr>
    </w:p>
    <w:p w:rsidRPr="00CF4F64" w:rsidR="000E0D3F" w:rsidP="00D54C7C" w:rsidRDefault="000E0D3F" w14:paraId="2CEB96F6" w14:textId="77777777">
      <w:pPr>
        <w:tabs>
          <w:tab w:val="left" w:pos="4860"/>
          <w:tab w:val="right" w:pos="8640"/>
        </w:tabs>
        <w:ind w:left="360" w:hanging="360"/>
        <w:rPr>
          <w:rFonts w:ascii="Georgia" w:hAnsi="Georgia"/>
          <w:b/>
        </w:rPr>
      </w:pPr>
      <w:r w:rsidRPr="00CF4F64">
        <w:rPr>
          <w:rFonts w:ascii="Georgia" w:hAnsi="Georgia"/>
          <w:b/>
        </w:rPr>
        <w:t>Grants</w:t>
      </w:r>
      <w:r>
        <w:rPr>
          <w:rFonts w:ascii="Georgia" w:hAnsi="Georgia"/>
          <w:b/>
        </w:rPr>
        <w:t>,</w:t>
      </w:r>
      <w:r w:rsidRPr="00CF4F64">
        <w:rPr>
          <w:rFonts w:ascii="Georgia" w:hAnsi="Georgia"/>
          <w:b/>
        </w:rPr>
        <w:t xml:space="preserve"> Awards</w:t>
      </w:r>
      <w:r>
        <w:rPr>
          <w:rFonts w:ascii="Georgia" w:hAnsi="Georgia"/>
          <w:b/>
        </w:rPr>
        <w:t>, and Honors</w:t>
      </w:r>
    </w:p>
    <w:p w:rsidR="00381021" w:rsidP="4AA8EFBA" w:rsidRDefault="00381021" w14:paraId="7D269A43" w14:textId="59A1BCF5">
      <w:pPr>
        <w:tabs>
          <w:tab w:val="right" w:pos="8640"/>
        </w:tabs>
        <w:ind w:left="360" w:hanging="360"/>
        <w:rPr>
          <w:rFonts w:ascii="Georgia" w:hAnsi="Georgia"/>
        </w:rPr>
      </w:pPr>
      <w:r w:rsidRPr="4AA8EFBA" w:rsidR="4AA8EFBA">
        <w:rPr>
          <w:rFonts w:ascii="Georgia" w:hAnsi="Georgia"/>
        </w:rPr>
        <w:t>Outstanding Achievement in Instructional Technology Award. MTSU Foundation, Middle Tennessee State University. 2018.</w:t>
      </w:r>
      <w:r w:rsidRPr="4AA8EFBA" w:rsidR="4AA8EFBA">
        <w:rPr>
          <w:rFonts w:ascii="Georgia" w:hAnsi="Georgia"/>
        </w:rPr>
        <w:t xml:space="preserve"> $3000.</w:t>
      </w:r>
    </w:p>
    <w:p w:rsidR="00A967AC" w:rsidP="4AA8EFBA" w:rsidRDefault="00A967AC" w14:paraId="650B344E" w14:textId="5823A427">
      <w:pPr>
        <w:tabs>
          <w:tab w:val="right" w:pos="8640"/>
        </w:tabs>
        <w:ind w:left="360" w:hanging="360"/>
        <w:rPr>
          <w:rFonts w:ascii="Georgia" w:hAnsi="Georgia"/>
        </w:rPr>
      </w:pPr>
      <w:r w:rsidRPr="4AA8EFBA" w:rsidR="4AA8EFBA">
        <w:rPr>
          <w:rFonts w:ascii="Georgia" w:hAnsi="Georgia"/>
        </w:rPr>
        <w:t>Innovation Grant. Instructional Technologies Committee, Middle Tennessee State University. 2017-18.</w:t>
      </w:r>
      <w:r w:rsidRPr="4AA8EFBA" w:rsidR="4AA8EFBA">
        <w:rPr>
          <w:rFonts w:ascii="Georgia" w:hAnsi="Georgia"/>
        </w:rPr>
        <w:t xml:space="preserve"> $2650.</w:t>
      </w:r>
    </w:p>
    <w:p w:rsidR="00D72D2C" w:rsidP="4AA8EFBA" w:rsidRDefault="00D72D2C" w14:paraId="79E28579" w14:textId="4B493343">
      <w:pPr>
        <w:tabs>
          <w:tab w:val="right" w:pos="8640"/>
        </w:tabs>
        <w:ind w:left="360" w:hanging="360"/>
        <w:rPr>
          <w:rFonts w:ascii="Georgia" w:hAnsi="Georgia"/>
        </w:rPr>
      </w:pPr>
      <w:r w:rsidRPr="4AA8EFBA" w:rsidR="4AA8EFBA">
        <w:rPr>
          <w:rFonts w:ascii="Georgia" w:hAnsi="Georgia"/>
        </w:rPr>
        <w:t>Media Production Grant. Humanities Media Project, The University of Texas at Austin. 2016.</w:t>
      </w:r>
      <w:r w:rsidRPr="4AA8EFBA" w:rsidR="4AA8EFBA">
        <w:rPr>
          <w:rFonts w:ascii="Georgia" w:hAnsi="Georgia"/>
        </w:rPr>
        <w:t xml:space="preserve"> $3000.</w:t>
      </w:r>
    </w:p>
    <w:p w:rsidR="0002650E" w:rsidP="00D54C7C" w:rsidRDefault="0002650E" w14:paraId="02277DCE" w14:textId="77777777">
      <w:pPr>
        <w:tabs>
          <w:tab w:val="right" w:pos="864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>Continuing Fellowship. The Graduate School, Th</w:t>
      </w:r>
      <w:r w:rsidR="00F876B4">
        <w:rPr>
          <w:rFonts w:ascii="Georgia" w:hAnsi="Georgia"/>
        </w:rPr>
        <w:t>e University of Texas at Austin.</w:t>
      </w:r>
      <w:r>
        <w:rPr>
          <w:rFonts w:ascii="Georgia" w:hAnsi="Georgia"/>
        </w:rPr>
        <w:t xml:space="preserve"> 2015-16.</w:t>
      </w:r>
    </w:p>
    <w:p w:rsidR="000E0D3F" w:rsidP="00D54C7C" w:rsidRDefault="000E0D3F" w14:paraId="4011EB47" w14:textId="77777777">
      <w:pPr>
        <w:tabs>
          <w:tab w:val="right" w:pos="864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 xml:space="preserve">Excellence Fellowship. Department of English, </w:t>
      </w:r>
      <w:r w:rsidRPr="003B35EB">
        <w:rPr>
          <w:rFonts w:ascii="Georgia" w:hAnsi="Georgia"/>
        </w:rPr>
        <w:t>The University of Texas at Austin</w:t>
      </w:r>
      <w:r>
        <w:rPr>
          <w:rFonts w:ascii="Georgia" w:hAnsi="Georgia"/>
        </w:rPr>
        <w:t>. 2014.</w:t>
      </w:r>
    </w:p>
    <w:p w:rsidR="000E0D3F" w:rsidP="00D54C7C" w:rsidRDefault="000E0D3F" w14:paraId="0A7BD96A" w14:textId="77777777">
      <w:pPr>
        <w:tabs>
          <w:tab w:val="right" w:pos="864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 xml:space="preserve">Best Webtext Award. </w:t>
      </w:r>
      <w:r>
        <w:rPr>
          <w:rFonts w:ascii="Georgia" w:hAnsi="Georgia"/>
          <w:i/>
        </w:rPr>
        <w:t>Kairos: A Journal of Rhetoric, Technology, and Pedagogy</w:t>
      </w:r>
      <w:r>
        <w:rPr>
          <w:rFonts w:ascii="Georgia" w:hAnsi="Georgia"/>
        </w:rPr>
        <w:t xml:space="preserve">. 2014. For “Crossing </w:t>
      </w:r>
      <w:r>
        <w:rPr>
          <w:rFonts w:ascii="Georgia" w:hAnsi="Georgia"/>
          <w:i/>
        </w:rPr>
        <w:t>Battle Lines</w:t>
      </w:r>
      <w:r>
        <w:rPr>
          <w:rFonts w:ascii="Georgia" w:hAnsi="Georgia"/>
        </w:rPr>
        <w:t>: Teaching Multimodal Literacies Through Alternate Reality Games.”</w:t>
      </w:r>
    </w:p>
    <w:p w:rsidRPr="003B35EB" w:rsidR="000E0D3F" w:rsidP="00D54C7C" w:rsidRDefault="000E0D3F" w14:paraId="4C508116" w14:textId="77777777">
      <w:pPr>
        <w:tabs>
          <w:tab w:val="right" w:pos="864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>James L. Kinneavy Prize for Scholarship in Rhetoric and Composition. Department of Rhetoric and Writing, The University of Texas at Austin. 2014.</w:t>
      </w:r>
    </w:p>
    <w:p w:rsidRPr="00CF4F64" w:rsidR="000E0D3F" w:rsidP="00D54C7C" w:rsidRDefault="000E0D3F" w14:paraId="47751111" w14:textId="77777777">
      <w:pPr>
        <w:tabs>
          <w:tab w:val="right" w:pos="8640"/>
        </w:tabs>
        <w:ind w:left="360" w:hanging="360"/>
        <w:rPr>
          <w:rFonts w:ascii="Georgia" w:hAnsi="Georgia"/>
        </w:rPr>
      </w:pPr>
      <w:r w:rsidRPr="00CF4F64">
        <w:rPr>
          <w:rFonts w:ascii="Georgia" w:hAnsi="Georgia"/>
        </w:rPr>
        <w:t>Graduate Student Professional Development Award. Digital Writing and Research Lab, The Univ</w:t>
      </w:r>
      <w:r>
        <w:rPr>
          <w:rFonts w:ascii="Georgia" w:hAnsi="Georgia"/>
        </w:rPr>
        <w:t>e</w:t>
      </w:r>
      <w:r w:rsidR="0002650E">
        <w:rPr>
          <w:rFonts w:ascii="Georgia" w:hAnsi="Georgia"/>
        </w:rPr>
        <w:t>rsity of Texas at Austin. 2012, 2014, &amp; 2015.</w:t>
      </w:r>
    </w:p>
    <w:p w:rsidRPr="00CF4F64" w:rsidR="000E0D3F" w:rsidP="00D54C7C" w:rsidRDefault="000E0D3F" w14:paraId="711C9E7A" w14:textId="77777777">
      <w:pPr>
        <w:tabs>
          <w:tab w:val="right" w:pos="8640"/>
        </w:tabs>
        <w:ind w:left="360" w:hanging="360"/>
        <w:rPr>
          <w:rFonts w:ascii="Georgia" w:hAnsi="Georgia"/>
        </w:rPr>
      </w:pPr>
      <w:r w:rsidRPr="00CF4F64">
        <w:rPr>
          <w:rFonts w:ascii="Georgia" w:hAnsi="Georgia"/>
        </w:rPr>
        <w:t>Emerging Pedagogies C</w:t>
      </w:r>
      <w:r>
        <w:rPr>
          <w:rFonts w:ascii="Georgia" w:hAnsi="Georgia"/>
        </w:rPr>
        <w:t>CCC Travel Grant. Pearson. 2012 &amp; 2013.</w:t>
      </w:r>
    </w:p>
    <w:p w:rsidRPr="00CF4F64" w:rsidR="000E0D3F" w:rsidP="00D54C7C" w:rsidRDefault="000E0D3F" w14:paraId="71F89E56" w14:textId="77777777">
      <w:pPr>
        <w:tabs>
          <w:tab w:val="left" w:pos="4320"/>
          <w:tab w:val="right" w:pos="8640"/>
        </w:tabs>
        <w:ind w:left="360" w:hanging="360"/>
        <w:rPr>
          <w:rFonts w:ascii="Georgia" w:hAnsi="Georgia"/>
        </w:rPr>
      </w:pPr>
    </w:p>
    <w:p w:rsidRPr="00CF4F64" w:rsidR="000E0D3F" w:rsidP="00D54C7C" w:rsidRDefault="004A1662" w14:paraId="69DF385C" w14:textId="39771447">
      <w:pPr>
        <w:tabs>
          <w:tab w:val="left" w:pos="4320"/>
          <w:tab w:val="right" w:pos="8640"/>
        </w:tabs>
        <w:ind w:left="360" w:hanging="360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Disciplinary </w:t>
      </w:r>
      <w:r w:rsidR="00D54C7C">
        <w:rPr>
          <w:rFonts w:ascii="Georgia" w:hAnsi="Georgia"/>
          <w:b/>
        </w:rPr>
        <w:t>Service</w:t>
      </w:r>
    </w:p>
    <w:p w:rsidRPr="00A677C7" w:rsidR="00A677C7" w:rsidP="00A967AC" w:rsidRDefault="00A677C7" w14:paraId="27202470" w14:textId="5751FE72">
      <w:pPr>
        <w:tabs>
          <w:tab w:val="left" w:pos="4320"/>
          <w:tab w:val="right" w:pos="864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 xml:space="preserve">Host and Producer. </w:t>
      </w:r>
      <w:hyperlink w:history="1" r:id="rId14">
        <w:r w:rsidRPr="001F0092">
          <w:rPr>
            <w:rStyle w:val="Hyperlink"/>
            <w:rFonts w:ascii="Georgia" w:hAnsi="Georgia"/>
            <w:i/>
          </w:rPr>
          <w:t>Rhetoricity</w:t>
        </w:r>
      </w:hyperlink>
      <w:r>
        <w:rPr>
          <w:rFonts w:ascii="Georgia" w:hAnsi="Georgia"/>
        </w:rPr>
        <w:t>. 2015-present.</w:t>
      </w:r>
    </w:p>
    <w:p w:rsidRPr="00A967AC" w:rsidR="00A967AC" w:rsidP="4AA8EFBA" w:rsidRDefault="005C0086" w14:paraId="1EB8F22F" w14:textId="16DD6DDB">
      <w:pPr>
        <w:tabs>
          <w:tab w:val="left" w:pos="4320"/>
          <w:tab w:val="right" w:pos="8640"/>
        </w:tabs>
        <w:ind w:left="360" w:hanging="360"/>
        <w:rPr>
          <w:rFonts w:ascii="Georgia" w:hAnsi="Georgia"/>
        </w:rPr>
      </w:pPr>
      <w:r w:rsidRPr="4AA8EFBA" w:rsidR="4AA8EFBA">
        <w:rPr>
          <w:rFonts w:ascii="Georgia" w:hAnsi="Georgia"/>
        </w:rPr>
        <w:t xml:space="preserve">Section Editor. Sonic </w:t>
      </w:r>
      <w:r w:rsidRPr="4AA8EFBA" w:rsidR="4AA8EFBA">
        <w:rPr>
          <w:rFonts w:ascii="Georgia" w:hAnsi="Georgia"/>
        </w:rPr>
        <w:t>P</w:t>
      </w:r>
      <w:r w:rsidRPr="4AA8EFBA" w:rsidR="4AA8EFBA">
        <w:rPr>
          <w:rFonts w:ascii="Georgia" w:hAnsi="Georgia"/>
        </w:rPr>
        <w:t xml:space="preserve">rojects </w:t>
      </w:r>
      <w:r w:rsidRPr="4AA8EFBA" w:rsidR="4AA8EFBA">
        <w:rPr>
          <w:rFonts w:ascii="Georgia" w:hAnsi="Georgia"/>
        </w:rPr>
        <w:t>S</w:t>
      </w:r>
      <w:r w:rsidRPr="4AA8EFBA" w:rsidR="4AA8EFBA">
        <w:rPr>
          <w:rFonts w:ascii="Georgia" w:hAnsi="Georgia"/>
        </w:rPr>
        <w:t xml:space="preserve">ection, </w:t>
      </w:r>
      <w:hyperlink r:id="R012ca178625243d1">
        <w:r w:rsidRPr="4AA8EFBA" w:rsidR="4AA8EFBA">
          <w:rPr>
            <w:rStyle w:val="Hyperlink"/>
            <w:rFonts w:ascii="Georgia" w:hAnsi="Georgia"/>
            <w:i w:val="1"/>
            <w:iCs w:val="1"/>
          </w:rPr>
          <w:t>enculturation</w:t>
        </w:r>
        <w:r w:rsidRPr="4AA8EFBA" w:rsidR="4AA8EFBA">
          <w:rPr>
            <w:rStyle w:val="Hyperlink"/>
            <w:rFonts w:ascii="Georgia" w:hAnsi="Georgia"/>
          </w:rPr>
          <w:t>.</w:t>
        </w:r>
      </w:hyperlink>
      <w:r w:rsidRPr="4AA8EFBA" w:rsidR="4AA8EFBA">
        <w:rPr>
          <w:rFonts w:ascii="Georgia" w:hAnsi="Georgia"/>
        </w:rPr>
        <w:t xml:space="preserve"> 2018-present.</w:t>
      </w:r>
    </w:p>
    <w:p w:rsidR="00A967AC" w:rsidP="00A967AC" w:rsidRDefault="00A967AC" w14:paraId="382FB67D" w14:textId="6076BA85">
      <w:pPr>
        <w:tabs>
          <w:tab w:val="left" w:pos="4320"/>
          <w:tab w:val="right" w:pos="864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 xml:space="preserve">Assistant Editor. </w:t>
      </w:r>
      <w:hyperlink w:history="1" r:id="rId16">
        <w:r w:rsidRPr="001F0092">
          <w:rPr>
            <w:rStyle w:val="Hyperlink"/>
            <w:rFonts w:ascii="Georgia" w:hAnsi="Georgia"/>
            <w:i/>
          </w:rPr>
          <w:t>Intermezzo</w:t>
        </w:r>
      </w:hyperlink>
      <w:r>
        <w:rPr>
          <w:rFonts w:ascii="Georgia" w:hAnsi="Georgia"/>
        </w:rPr>
        <w:t>. 2015-present.</w:t>
      </w:r>
    </w:p>
    <w:p w:rsidR="00E227DA" w:rsidP="00381021" w:rsidRDefault="00813853" w14:paraId="04FB23F3" w14:textId="5C408715">
      <w:pPr>
        <w:tabs>
          <w:tab w:val="left" w:pos="4320"/>
          <w:tab w:val="right" w:pos="8640"/>
        </w:tabs>
        <w:ind w:left="360" w:hanging="360"/>
        <w:rPr>
          <w:rFonts w:ascii="Georgia" w:hAnsi="Georgia"/>
        </w:rPr>
      </w:pPr>
      <w:r w:rsidRPr="4AA8EFBA" w:rsidR="4AA8EFBA">
        <w:rPr>
          <w:rFonts w:ascii="Georgia" w:hAnsi="Georgia"/>
        </w:rPr>
        <w:t>Forum Delegate. Rhetoric, Composition, and Writing Studies – History and Theory of Rhetoric, Modern Language Association. 2019-present.</w:t>
      </w:r>
    </w:p>
    <w:p w:rsidR="4AA8EFBA" w:rsidP="4AA8EFBA" w:rsidRDefault="4AA8EFBA" w14:paraId="0094B0DD" w14:textId="2980B5A3">
      <w:pPr>
        <w:ind w:left="360" w:hanging="360"/>
        <w:rPr>
          <w:rFonts w:ascii="Georgia" w:hAnsi="Georgia"/>
        </w:rPr>
      </w:pPr>
      <w:r w:rsidRPr="4AA8EFBA" w:rsidR="4AA8EFBA">
        <w:rPr>
          <w:rFonts w:ascii="Georgia" w:hAnsi="Georgia"/>
        </w:rPr>
        <w:t>Conference Proposal Reviewer. Computers &amp; Writing Conference. 2016-present.</w:t>
      </w:r>
    </w:p>
    <w:p w:rsidR="00CC0704" w:rsidP="00CC0704" w:rsidRDefault="00CC0704" w14:paraId="21164327" w14:textId="77777777">
      <w:pPr>
        <w:tabs>
          <w:tab w:val="left" w:pos="4320"/>
          <w:tab w:val="right" w:pos="864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>Conference Proposal Reviewer. Rhetoric Society of America. 2015-present.</w:t>
      </w:r>
    </w:p>
    <w:p w:rsidR="0075468B" w:rsidP="0075468B" w:rsidRDefault="0075468B" w14:paraId="5E06CB7F" w14:textId="77777777">
      <w:pPr>
        <w:tabs>
          <w:tab w:val="left" w:pos="4320"/>
          <w:tab w:val="right" w:pos="864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 xml:space="preserve">Editorial Board Member. </w:t>
      </w:r>
      <w:r>
        <w:rPr>
          <w:rFonts w:ascii="Georgia" w:hAnsi="Georgia"/>
          <w:i/>
        </w:rPr>
        <w:t>The Journal for Undergraduate Multimedia Projects</w:t>
      </w:r>
      <w:r>
        <w:rPr>
          <w:rFonts w:ascii="Georgia" w:hAnsi="Georgia"/>
        </w:rPr>
        <w:t>. 2013-present.</w:t>
      </w:r>
    </w:p>
    <w:p w:rsidR="009D550C" w:rsidP="00381021" w:rsidRDefault="009D550C" w14:paraId="7DE6F805" w14:textId="7ACBFE35">
      <w:pPr>
        <w:tabs>
          <w:tab w:val="left" w:pos="4320"/>
          <w:tab w:val="right" w:pos="864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>Workshop Participant. “Making a Career in Rhetoric Studies</w:t>
      </w:r>
      <w:r w:rsidR="00225D92">
        <w:rPr>
          <w:rFonts w:ascii="Georgia" w:hAnsi="Georgia"/>
        </w:rPr>
        <w:t>.” Rhetoric Society of America Summer Institute. College Park, MD. 2019.</w:t>
      </w:r>
    </w:p>
    <w:p w:rsidR="00381021" w:rsidP="00381021" w:rsidRDefault="00381021" w14:paraId="4836747B" w14:textId="77777777">
      <w:pPr>
        <w:tabs>
          <w:tab w:val="left" w:pos="4320"/>
          <w:tab w:val="right" w:pos="864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>Co-chair. Symposium on Sound, Rhetoric, and Writing. Murfreesboro and Nashville, TN. 2018.</w:t>
      </w:r>
    </w:p>
    <w:p w:rsidR="00381021" w:rsidP="00381021" w:rsidRDefault="00381021" w14:paraId="43C3FCAA" w14:textId="77777777">
      <w:pPr>
        <w:tabs>
          <w:tab w:val="left" w:pos="4320"/>
          <w:tab w:val="right" w:pos="864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>Project Coordinator. Rhetoric Society of America 50</w:t>
      </w:r>
      <w:r w:rsidRPr="00A967AC">
        <w:rPr>
          <w:rFonts w:ascii="Georgia" w:hAnsi="Georgia"/>
          <w:vertAlign w:val="superscript"/>
        </w:rPr>
        <w:t>th</w:t>
      </w:r>
      <w:r>
        <w:rPr>
          <w:rFonts w:ascii="Georgia" w:hAnsi="Georgia"/>
        </w:rPr>
        <w:t xml:space="preserve"> Anniversary Oral History Project. 2018.</w:t>
      </w:r>
    </w:p>
    <w:p w:rsidR="00381021" w:rsidP="00381021" w:rsidRDefault="00381021" w14:paraId="50C0CBF7" w14:textId="77777777">
      <w:pPr>
        <w:tabs>
          <w:tab w:val="left" w:pos="4320"/>
          <w:tab w:val="right" w:pos="864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>Co-chair. Sound Special Interest Group. Conference on College Composition and Communication. 2017-18.</w:t>
      </w:r>
    </w:p>
    <w:p w:rsidR="00843E25" w:rsidP="00D54C7C" w:rsidRDefault="00843E25" w14:paraId="0FC027AC" w14:textId="77777777">
      <w:pPr>
        <w:tabs>
          <w:tab w:val="left" w:pos="4320"/>
          <w:tab w:val="right" w:pos="864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>Seminar Participant. “Digital Rhetoric Behind and Beyond the Screen.” Rhetoric Society of America Summer Institute. Bloomington, IN. 2017.</w:t>
      </w:r>
    </w:p>
    <w:p w:rsidR="009C588D" w:rsidP="00D54C7C" w:rsidRDefault="009C588D" w14:paraId="59BEB37F" w14:textId="77777777">
      <w:pPr>
        <w:tabs>
          <w:tab w:val="left" w:pos="4320"/>
          <w:tab w:val="right" w:pos="864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>Discussion Leader. Research Network Forum, Conference on College Composition and Communication. Portland, OR. 2017.</w:t>
      </w:r>
    </w:p>
    <w:p w:rsidR="00485DE9" w:rsidP="00D54C7C" w:rsidRDefault="00485DE9" w14:paraId="03F8E9F4" w14:textId="77777777">
      <w:pPr>
        <w:tabs>
          <w:tab w:val="left" w:pos="4320"/>
          <w:tab w:val="right" w:pos="864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>Panel Chair. “</w:t>
      </w:r>
      <w:r w:rsidR="007D0C79">
        <w:rPr>
          <w:rFonts w:ascii="Georgia" w:hAnsi="Georgia"/>
        </w:rPr>
        <w:t>Critical Approaches to Integrating Reading and Writing.” Conference on College Composition and Communication. Portland, OR. 2017.</w:t>
      </w:r>
    </w:p>
    <w:p w:rsidR="00434C54" w:rsidP="00D54C7C" w:rsidRDefault="00434C54" w14:paraId="7F33EECF" w14:textId="77777777">
      <w:pPr>
        <w:tabs>
          <w:tab w:val="left" w:pos="4320"/>
          <w:tab w:val="right" w:pos="864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>Workshop Particip</w:t>
      </w:r>
      <w:r w:rsidR="0002650E">
        <w:rPr>
          <w:rFonts w:ascii="Georgia" w:hAnsi="Georgia"/>
        </w:rPr>
        <w:t>ant. “‘Subalternity’ and ‘Transn</w:t>
      </w:r>
      <w:r>
        <w:rPr>
          <w:rFonts w:ascii="Georgia" w:hAnsi="Georgia"/>
        </w:rPr>
        <w:t xml:space="preserve">ational Literacy’: The Significance of Gayatri Spivak’s Scholarship for Rhetoric and Communication Studies.” Rhetoric Society of America Summer Institute. Madison, WI. </w:t>
      </w:r>
      <w:r w:rsidR="0002650E">
        <w:rPr>
          <w:rFonts w:ascii="Georgia" w:hAnsi="Georgia"/>
        </w:rPr>
        <w:t>2015</w:t>
      </w:r>
      <w:r>
        <w:rPr>
          <w:rFonts w:ascii="Georgia" w:hAnsi="Georgia"/>
        </w:rPr>
        <w:t>.</w:t>
      </w:r>
    </w:p>
    <w:p w:rsidR="00CD713F" w:rsidP="00D54C7C" w:rsidRDefault="00CD713F" w14:paraId="065D6BBF" w14:textId="77777777">
      <w:pPr>
        <w:tabs>
          <w:tab w:val="left" w:pos="4320"/>
          <w:tab w:val="right" w:pos="864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 xml:space="preserve">Script Writer. </w:t>
      </w:r>
      <w:r>
        <w:rPr>
          <w:rFonts w:ascii="Georgia" w:hAnsi="Georgia"/>
          <w:i/>
        </w:rPr>
        <w:t>Humanities Minutes</w:t>
      </w:r>
      <w:r>
        <w:rPr>
          <w:rFonts w:ascii="Georgia" w:hAnsi="Georgia"/>
        </w:rPr>
        <w:t xml:space="preserve"> Podcast, Humanities Media Project, The University of Texas at Austin. 2014-16.</w:t>
      </w:r>
    </w:p>
    <w:p w:rsidR="000E0D3F" w:rsidP="00D54C7C" w:rsidRDefault="000E0D3F" w14:paraId="48FB2B45" w14:textId="77777777">
      <w:pPr>
        <w:tabs>
          <w:tab w:val="left" w:pos="4320"/>
          <w:tab w:val="right" w:pos="864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>HASTAC Scholar. Rhetoric and Composition Working Group; Humanities, Arts, Science, and Technology Alliance and Collaboratory. 2013-</w:t>
      </w:r>
      <w:r w:rsidR="00F876B4">
        <w:rPr>
          <w:rFonts w:ascii="Georgia" w:hAnsi="Georgia"/>
        </w:rPr>
        <w:t>15</w:t>
      </w:r>
      <w:r>
        <w:rPr>
          <w:rFonts w:ascii="Georgia" w:hAnsi="Georgia"/>
        </w:rPr>
        <w:t>.</w:t>
      </w:r>
    </w:p>
    <w:p w:rsidR="00171C03" w:rsidP="00D54C7C" w:rsidRDefault="000E0D3F" w14:paraId="66B7C856" w14:textId="77777777">
      <w:pPr>
        <w:tabs>
          <w:tab w:val="left" w:pos="4320"/>
          <w:tab w:val="right" w:pos="8640"/>
        </w:tabs>
        <w:ind w:left="360" w:hanging="360"/>
        <w:rPr>
          <w:rFonts w:ascii="Georgia" w:hAnsi="Georgia"/>
        </w:rPr>
      </w:pPr>
      <w:r w:rsidRPr="00CF4F64">
        <w:rPr>
          <w:rFonts w:ascii="Georgia" w:hAnsi="Georgia"/>
        </w:rPr>
        <w:t>Panel Chair. “Postmodern, Posthuman, Post Identity.” Thomas R. Watson Conference</w:t>
      </w:r>
      <w:r>
        <w:rPr>
          <w:rFonts w:ascii="Georgia" w:hAnsi="Georgia"/>
        </w:rPr>
        <w:t xml:space="preserve"> on Rhetoric and Composition</w:t>
      </w:r>
      <w:r w:rsidRPr="00CF4F64">
        <w:rPr>
          <w:rFonts w:ascii="Georgia" w:hAnsi="Georgia"/>
        </w:rPr>
        <w:t>. Louisville, KY. 2008.</w:t>
      </w:r>
    </w:p>
    <w:p w:rsidR="00171C03" w:rsidP="00D54C7C" w:rsidRDefault="00171C03" w14:paraId="338D7604" w14:textId="77777777">
      <w:pPr>
        <w:tabs>
          <w:tab w:val="left" w:pos="4320"/>
          <w:tab w:val="right" w:pos="8640"/>
        </w:tabs>
        <w:ind w:left="360" w:hanging="360"/>
        <w:rPr>
          <w:rFonts w:ascii="Georgia" w:hAnsi="Georgia"/>
        </w:rPr>
      </w:pPr>
    </w:p>
    <w:p w:rsidRPr="00CF4F64" w:rsidR="00D54C7C" w:rsidP="00D54C7C" w:rsidRDefault="00D54C7C" w14:paraId="54F54B12" w14:textId="77777777">
      <w:pPr>
        <w:tabs>
          <w:tab w:val="left" w:pos="4320"/>
          <w:tab w:val="right" w:pos="8640"/>
        </w:tabs>
        <w:ind w:left="360" w:hanging="360"/>
        <w:rPr>
          <w:rFonts w:ascii="Georgia" w:hAnsi="Georgia"/>
          <w:b/>
        </w:rPr>
      </w:pPr>
      <w:r w:rsidRPr="00CF4F64">
        <w:rPr>
          <w:rFonts w:ascii="Georgia" w:hAnsi="Georgia"/>
          <w:b/>
        </w:rPr>
        <w:t>University Leadership</w:t>
      </w:r>
    </w:p>
    <w:p w:rsidR="00AE2AF8" w:rsidP="00381021" w:rsidRDefault="00AE2AF8" w14:paraId="2F734ABB" w14:textId="2B3FA4B4">
      <w:pPr>
        <w:tabs>
          <w:tab w:val="left" w:pos="4320"/>
          <w:tab w:val="right" w:pos="864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>Facilitator. “Navigating the Digital Humanities” Faculty Learning Community. Learning, Teaching &amp; Innovative Technologies Center; Middle Tennessee State University. 2019-present.</w:t>
      </w:r>
    </w:p>
    <w:p w:rsidR="00381021" w:rsidP="121365A2" w:rsidRDefault="00381021" w14:paraId="7E74D829" w14:textId="1C977606">
      <w:pPr>
        <w:tabs>
          <w:tab w:val="left" w:pos="4320"/>
          <w:tab w:val="right" w:pos="8640"/>
        </w:tabs>
        <w:ind w:left="360" w:hanging="360"/>
        <w:rPr>
          <w:rFonts w:ascii="georgia" w:hAnsi="georgia" w:eastAsia="georgia" w:cs="georgia"/>
        </w:rPr>
      </w:pPr>
      <w:r w:rsidRPr="121365A2" w:rsidR="121365A2">
        <w:rPr>
          <w:rFonts w:ascii="Georgia" w:hAnsi="Georgia"/>
        </w:rPr>
        <w:t>Chair. Non-</w:t>
      </w:r>
      <w:r w:rsidRPr="121365A2" w:rsidR="121365A2">
        <w:rPr>
          <w:rFonts w:ascii="Georgia" w:hAnsi="Georgia"/>
        </w:rPr>
        <w:t>Tenure-Track</w:t>
      </w:r>
      <w:r w:rsidRPr="121365A2" w:rsidR="121365A2">
        <w:rPr>
          <w:rFonts w:ascii="Georgia" w:hAnsi="Georgia"/>
        </w:rPr>
        <w:t xml:space="preserve"> Faculty Voting Rights Committee. Department of English, </w:t>
      </w:r>
      <w:r w:rsidRPr="121365A2" w:rsidR="121365A2">
        <w:rPr>
          <w:rFonts w:ascii="georgia" w:hAnsi="georgia" w:eastAsia="georgia" w:cs="georgia"/>
        </w:rPr>
        <w:t>Middle Tennessee State University. 2018.</w:t>
      </w:r>
    </w:p>
    <w:p w:rsidRPr="00CF4F64" w:rsidR="00D54C7C" w:rsidP="121365A2" w:rsidRDefault="00D54C7C" w14:paraId="614DE6A6" w14:textId="77777777">
      <w:pPr>
        <w:tabs>
          <w:tab w:val="left" w:pos="4320"/>
          <w:tab w:val="right" w:pos="8640"/>
        </w:tabs>
        <w:ind w:left="360" w:hanging="360"/>
        <w:rPr>
          <w:rFonts w:ascii="georgia" w:hAnsi="georgia" w:eastAsia="georgia" w:cs="georgia"/>
        </w:rPr>
      </w:pPr>
      <w:r w:rsidRPr="121365A2" w:rsidR="121365A2">
        <w:rPr>
          <w:rFonts w:ascii="georgia" w:hAnsi="georgia" w:eastAsia="georgia" w:cs="georgia"/>
        </w:rPr>
        <w:t>Assistant Director. Digital Writing and Research Lab, The University of Texas at Austin. 2013-</w:t>
      </w:r>
      <w:r w:rsidRPr="121365A2" w:rsidR="121365A2">
        <w:rPr>
          <w:rFonts w:ascii="georgia" w:hAnsi="georgia" w:eastAsia="georgia" w:cs="georgia"/>
        </w:rPr>
        <w:t>15</w:t>
      </w:r>
      <w:r w:rsidRPr="121365A2" w:rsidR="121365A2">
        <w:rPr>
          <w:rFonts w:ascii="georgia" w:hAnsi="georgia" w:eastAsia="georgia" w:cs="georgia"/>
        </w:rPr>
        <w:t>.</w:t>
      </w:r>
    </w:p>
    <w:p w:rsidRPr="00CF4F64" w:rsidR="00D54C7C" w:rsidP="121365A2" w:rsidRDefault="00D54C7C" w14:paraId="04966AD7" w14:textId="77777777">
      <w:pPr>
        <w:tabs>
          <w:tab w:val="left" w:pos="4320"/>
          <w:tab w:val="right" w:pos="8640"/>
        </w:tabs>
        <w:ind w:left="360" w:hanging="360"/>
        <w:rPr>
          <w:rFonts w:ascii="georgia" w:hAnsi="georgia" w:eastAsia="georgia" w:cs="georgia"/>
        </w:rPr>
      </w:pPr>
      <w:r w:rsidRPr="121365A2" w:rsidR="121365A2">
        <w:rPr>
          <w:rFonts w:ascii="georgia" w:hAnsi="georgia" w:eastAsia="georgia" w:cs="georgia"/>
        </w:rPr>
        <w:t>President. Rhetoric Society of America Student Chapter, The University of Texas at Austin. 2013-</w:t>
      </w:r>
      <w:r w:rsidRPr="121365A2" w:rsidR="121365A2">
        <w:rPr>
          <w:rFonts w:ascii="georgia" w:hAnsi="georgia" w:eastAsia="georgia" w:cs="georgia"/>
        </w:rPr>
        <w:t>14</w:t>
      </w:r>
      <w:r w:rsidRPr="121365A2" w:rsidR="121365A2">
        <w:rPr>
          <w:rFonts w:ascii="georgia" w:hAnsi="georgia" w:eastAsia="georgia" w:cs="georgia"/>
        </w:rPr>
        <w:t>.</w:t>
      </w:r>
    </w:p>
    <w:p w:rsidRPr="00CF4F64" w:rsidR="00D54C7C" w:rsidP="121365A2" w:rsidRDefault="00D54C7C" w14:paraId="198D693D" w14:textId="77777777">
      <w:pPr>
        <w:tabs>
          <w:tab w:val="left" w:pos="4320"/>
          <w:tab w:val="right" w:pos="8640"/>
        </w:tabs>
        <w:ind w:left="360" w:hanging="360"/>
        <w:rPr>
          <w:rFonts w:ascii="georgia" w:hAnsi="georgia" w:eastAsia="georgia" w:cs="georgia"/>
        </w:rPr>
      </w:pPr>
      <w:r w:rsidRPr="121365A2" w:rsidR="121365A2">
        <w:rPr>
          <w:rFonts w:ascii="georgia" w:hAnsi="georgia" w:eastAsia="georgia" w:cs="georgia"/>
        </w:rPr>
        <w:t>Project Leader. Audio/Video Research Group, Digital Writing and Research Lab, The University of Texas at Austin. 2012-13.</w:t>
      </w:r>
    </w:p>
    <w:p w:rsidR="00D54C7C" w:rsidP="121365A2" w:rsidRDefault="00D54C7C" w14:paraId="610B064D" w14:textId="77777777">
      <w:pPr>
        <w:tabs>
          <w:tab w:val="left" w:pos="4320"/>
          <w:tab w:val="right" w:pos="8640"/>
        </w:tabs>
        <w:ind w:left="360" w:hanging="360"/>
        <w:rPr>
          <w:rFonts w:ascii="georgia" w:hAnsi="georgia" w:eastAsia="georgia" w:cs="georgia"/>
        </w:rPr>
      </w:pPr>
      <w:r w:rsidRPr="121365A2" w:rsidR="121365A2">
        <w:rPr>
          <w:rFonts w:ascii="georgia" w:hAnsi="georgia" w:eastAsia="georgia" w:cs="georgia"/>
        </w:rPr>
        <w:t>Assistant Director. Virtual Writing Center, University of Louisville. 2008-09.</w:t>
      </w:r>
    </w:p>
    <w:p w:rsidR="00D54C7C" w:rsidP="121365A2" w:rsidRDefault="00D54C7C" w14:paraId="7EFD9A33" w14:textId="77777777">
      <w:pPr>
        <w:tabs>
          <w:tab w:val="left" w:pos="4320"/>
          <w:tab w:val="right" w:pos="8640"/>
        </w:tabs>
        <w:ind w:left="360" w:hanging="360"/>
        <w:rPr>
          <w:rFonts w:ascii="georgia" w:hAnsi="georgia" w:eastAsia="georgia" w:cs="georgia"/>
        </w:rPr>
      </w:pPr>
    </w:p>
    <w:p w:rsidRPr="00171C03" w:rsidR="00485DE9" w:rsidP="121365A2" w:rsidRDefault="00485DE9" w14:paraId="62119BC0" w14:textId="3D844F83">
      <w:pPr>
        <w:tabs>
          <w:tab w:val="left" w:pos="4320"/>
          <w:tab w:val="right" w:pos="8640"/>
        </w:tabs>
        <w:ind w:left="360" w:hanging="360"/>
        <w:rPr>
          <w:rFonts w:ascii="georgia" w:hAnsi="georgia" w:eastAsia="georgia" w:cs="georgia"/>
        </w:rPr>
      </w:pPr>
      <w:r w:rsidRPr="121365A2" w:rsidR="121365A2">
        <w:rPr>
          <w:rFonts w:ascii="georgia" w:hAnsi="georgia" w:eastAsia="georgia" w:cs="georgia"/>
          <w:b w:val="1"/>
          <w:bCs w:val="1"/>
        </w:rPr>
        <w:t>University</w:t>
      </w:r>
      <w:r w:rsidRPr="121365A2" w:rsidR="121365A2">
        <w:rPr>
          <w:rFonts w:ascii="georgia" w:hAnsi="georgia" w:eastAsia="georgia" w:cs="georgia"/>
          <w:b w:val="1"/>
          <w:bCs w:val="1"/>
        </w:rPr>
        <w:t xml:space="preserve"> Service</w:t>
      </w:r>
    </w:p>
    <w:p w:rsidR="121365A2" w:rsidP="121365A2" w:rsidRDefault="121365A2" w14:paraId="25DC83E4" w14:textId="7D1A10AA">
      <w:pPr>
        <w:ind w:left="360" w:hanging="360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21365A2" w:rsidR="121365A2">
        <w:rPr>
          <w:rFonts w:ascii="georgia" w:hAnsi="georgia" w:eastAsia="georgia" w:cs="georgia"/>
          <w:noProof w:val="0"/>
          <w:sz w:val="24"/>
          <w:szCs w:val="24"/>
          <w:lang w:val="en-US"/>
        </w:rPr>
        <w:t>Tenure-Track Search Committee Member. Department of English, Middle Tennessee State University. 2019-present.</w:t>
      </w:r>
    </w:p>
    <w:p w:rsidR="121365A2" w:rsidP="121365A2" w:rsidRDefault="121365A2" w14:paraId="47714564" w14:textId="1B7D99E1">
      <w:pPr>
        <w:ind w:left="360" w:hanging="360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21365A2" w:rsidR="121365A2">
        <w:rPr>
          <w:rFonts w:ascii="georgia" w:hAnsi="georgia" w:eastAsia="georgia" w:cs="georgia"/>
          <w:noProof w:val="0"/>
          <w:sz w:val="24"/>
          <w:szCs w:val="24"/>
          <w:lang w:val="en-US"/>
        </w:rPr>
        <w:t>Graduate Committee. Department of English, Middle Tennessee State University. 2019-present.</w:t>
      </w:r>
    </w:p>
    <w:p w:rsidR="121365A2" w:rsidP="121365A2" w:rsidRDefault="121365A2" w14:paraId="29B3F02E" w14:textId="157E6D01">
      <w:pPr>
        <w:ind w:left="360" w:hanging="360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21365A2" w:rsidR="121365A2">
        <w:rPr>
          <w:rFonts w:ascii="georgia" w:hAnsi="georgia" w:eastAsia="georgia" w:cs="georgia"/>
          <w:noProof w:val="0"/>
          <w:sz w:val="24"/>
          <w:szCs w:val="24"/>
          <w:lang w:val="en-US"/>
        </w:rPr>
        <w:t>University Rules and Discipline Committee. Middle Tennessee State University. 2019-present.</w:t>
      </w:r>
    </w:p>
    <w:p w:rsidR="121365A2" w:rsidP="121365A2" w:rsidRDefault="121365A2" w14:paraId="76B8EE2D" w14:textId="62E555C8">
      <w:pPr>
        <w:ind w:left="360" w:hanging="360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21365A2" w:rsidR="121365A2">
        <w:rPr>
          <w:rFonts w:ascii="georgia" w:hAnsi="georgia" w:eastAsia="georgia" w:cs="georgia"/>
          <w:noProof w:val="0"/>
          <w:sz w:val="24"/>
          <w:szCs w:val="24"/>
          <w:lang w:val="en-US"/>
        </w:rPr>
        <w:t>Virginia Peck Trust Fund Committ</w:t>
      </w:r>
      <w:r w:rsidRPr="121365A2" w:rsidR="121365A2">
        <w:rPr>
          <w:rFonts w:ascii="georgia" w:hAnsi="georgia" w:eastAsia="georgia" w:cs="georgia"/>
          <w:noProof w:val="0"/>
          <w:sz w:val="24"/>
          <w:szCs w:val="24"/>
          <w:lang w:val="en-US"/>
        </w:rPr>
        <w:t>ee. Department of English, Middle Tennessee State University. 2017-present.</w:t>
      </w:r>
    </w:p>
    <w:p w:rsidR="121365A2" w:rsidP="121365A2" w:rsidRDefault="121365A2" w14:paraId="20D1C00C" w14:textId="6E1962F9">
      <w:pPr>
        <w:ind w:left="360" w:hanging="360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21365A2" w:rsidR="121365A2">
        <w:rPr>
          <w:rFonts w:ascii="georgia" w:hAnsi="georgia" w:eastAsia="georgia" w:cs="georgia"/>
          <w:noProof w:val="0"/>
          <w:sz w:val="24"/>
          <w:szCs w:val="24"/>
          <w:lang w:val="en-US"/>
        </w:rPr>
        <w:t>Presenter. “Students as Creators: Developing Interactive Classroom Strategies.” Learning, Teaching &amp; Innovative Technologies Center; Middle Tennessee State University. 2019.</w:t>
      </w:r>
    </w:p>
    <w:p w:rsidR="121365A2" w:rsidP="121365A2" w:rsidRDefault="121365A2" w14:paraId="4455ABF5" w14:textId="7A2D5F3C">
      <w:pPr>
        <w:ind w:left="360" w:hanging="360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21365A2" w:rsidR="121365A2">
        <w:rPr>
          <w:rFonts w:ascii="georgia" w:hAnsi="georgia" w:eastAsia="georgia" w:cs="georgia"/>
          <w:noProof w:val="0"/>
          <w:sz w:val="24"/>
          <w:szCs w:val="24"/>
          <w:lang w:val="en-US"/>
        </w:rPr>
        <w:t>Non-Tenure-Track Search Committee Member. Department of English, Middle Tennessee State University. Summer 2019.</w:t>
      </w:r>
    </w:p>
    <w:p w:rsidR="121365A2" w:rsidP="121365A2" w:rsidRDefault="121365A2" w14:paraId="5533BD4B" w14:textId="197A596D">
      <w:pPr>
        <w:ind w:left="360" w:hanging="360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21365A2" w:rsidR="121365A2">
        <w:rPr>
          <w:rFonts w:ascii="georgia" w:hAnsi="georgia" w:eastAsia="georgia" w:cs="georgia"/>
          <w:noProof w:val="0"/>
          <w:sz w:val="24"/>
          <w:szCs w:val="24"/>
          <w:lang w:val="en-US"/>
        </w:rPr>
        <w:t>Member. “Students as Knowledge Creators” Faculty Learning Community. Learning, Teaching &amp; Innovative Technologies Center; Middle Tennessee State University. 2019-present.</w:t>
      </w:r>
    </w:p>
    <w:p w:rsidR="121365A2" w:rsidP="121365A2" w:rsidRDefault="121365A2" w14:paraId="26B47A3C" w14:textId="6CACE16B">
      <w:pPr>
        <w:ind w:left="360" w:hanging="360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21365A2" w:rsidR="121365A2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Event Organizer. “Connecting through Story.” Invited a local podcaster and audio storyteller to campus for a presentation to students sponsored by MTSU’s MT Engage program. 2019. </w:t>
      </w:r>
    </w:p>
    <w:p w:rsidR="121365A2" w:rsidP="121365A2" w:rsidRDefault="121365A2" w14:paraId="1E78C8F6" w14:textId="1F7A7809">
      <w:pPr>
        <w:ind w:left="360" w:hanging="360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21365A2" w:rsidR="121365A2">
        <w:rPr>
          <w:rFonts w:ascii="georgia" w:hAnsi="georgia" w:eastAsia="georgia" w:cs="georgia"/>
          <w:noProof w:val="0"/>
          <w:sz w:val="24"/>
          <w:szCs w:val="24"/>
          <w:lang w:val="en-US"/>
        </w:rPr>
        <w:t>Presenter. Faculty Technology Showcase. James E. Walker Library, Middle Tennessee State University. 2019.</w:t>
      </w:r>
    </w:p>
    <w:p w:rsidR="121365A2" w:rsidP="121365A2" w:rsidRDefault="121365A2" w14:paraId="55538EE8" w14:textId="021A0563">
      <w:pPr>
        <w:ind w:left="360" w:hanging="360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21365A2" w:rsidR="121365A2">
        <w:rPr>
          <w:rFonts w:ascii="georgia" w:hAnsi="georgia" w:eastAsia="georgia" w:cs="georgia"/>
          <w:noProof w:val="0"/>
          <w:sz w:val="24"/>
          <w:szCs w:val="24"/>
          <w:lang w:val="en-US"/>
        </w:rPr>
        <w:t>Presenter. “Rhetorical Analysis Beyond Ethos, Pathos, and Logos.” General Education Fall Curriculum Meeting, Department of English, Middle Tennessee State University. 2019.</w:t>
      </w:r>
    </w:p>
    <w:p w:rsidR="121365A2" w:rsidP="121365A2" w:rsidRDefault="121365A2" w14:paraId="26034FE8" w14:textId="36904686">
      <w:pPr>
        <w:ind w:left="360" w:hanging="360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21365A2" w:rsidR="121365A2">
        <w:rPr>
          <w:rFonts w:ascii="georgia" w:hAnsi="georgia" w:eastAsia="georgia" w:cs="georgia"/>
          <w:noProof w:val="0"/>
          <w:sz w:val="24"/>
          <w:szCs w:val="24"/>
          <w:lang w:val="en-US"/>
        </w:rPr>
        <w:t>Presenter. “Assess for Success: Assessment Practices and Helping Students Make the Most of Failure.” General Education English Orientation, Department of English, Middle Tennessee State University. 2019.</w:t>
      </w:r>
    </w:p>
    <w:p w:rsidR="121365A2" w:rsidP="121365A2" w:rsidRDefault="121365A2" w14:paraId="3C25C76B" w14:textId="4CC8E33F">
      <w:pPr>
        <w:ind w:left="360" w:hanging="360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21365A2" w:rsidR="121365A2">
        <w:rPr>
          <w:rFonts w:ascii="georgia" w:hAnsi="georgia" w:eastAsia="georgia" w:cs="georgia"/>
          <w:noProof w:val="0"/>
          <w:sz w:val="24"/>
          <w:szCs w:val="24"/>
          <w:lang w:val="en-US"/>
        </w:rPr>
        <w:t>Information Literacy Faculty Advisory Committee. James E. Walker Library, Middle Tennessee State University. 2017-19.</w:t>
      </w:r>
    </w:p>
    <w:p w:rsidR="121365A2" w:rsidP="121365A2" w:rsidRDefault="121365A2" w14:paraId="0379145B" w14:textId="6EB1E219">
      <w:pPr>
        <w:ind w:left="360" w:hanging="360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21365A2" w:rsidR="121365A2">
        <w:rPr>
          <w:rFonts w:ascii="georgia" w:hAnsi="georgia" w:eastAsia="georgia" w:cs="georgia"/>
          <w:noProof w:val="0"/>
          <w:sz w:val="24"/>
          <w:szCs w:val="24"/>
          <w:lang w:val="en-US"/>
        </w:rPr>
        <w:t>Exam Writer. Wrote and assessed PhD preliminary exams in Area X (Composition, Language, and Rhetoric). 2017, 2018, 2019.</w:t>
      </w:r>
    </w:p>
    <w:p w:rsidR="121365A2" w:rsidP="121365A2" w:rsidRDefault="121365A2" w14:paraId="28DE6842" w14:textId="5A262B69">
      <w:pPr>
        <w:ind w:left="360" w:hanging="360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21365A2" w:rsidR="121365A2">
        <w:rPr>
          <w:rFonts w:ascii="georgia" w:hAnsi="georgia" w:eastAsia="georgia" w:cs="georgia"/>
          <w:noProof w:val="0"/>
          <w:sz w:val="24"/>
          <w:szCs w:val="24"/>
          <w:lang w:val="en-US"/>
        </w:rPr>
        <w:t>GTA Observation &amp; Award Committee. Department of English, Middle Tennessee State University. 2016-19.</w:t>
      </w:r>
    </w:p>
    <w:p w:rsidR="121365A2" w:rsidP="121365A2" w:rsidRDefault="121365A2" w14:paraId="6742FBEC" w14:textId="19903F09">
      <w:pPr>
        <w:ind w:left="360" w:hanging="360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21365A2" w:rsidR="121365A2">
        <w:rPr>
          <w:rFonts w:ascii="georgia" w:hAnsi="georgia" w:eastAsia="georgia" w:cs="georgia"/>
          <w:noProof w:val="0"/>
          <w:sz w:val="24"/>
          <w:szCs w:val="24"/>
          <w:lang w:val="en-US"/>
        </w:rPr>
        <w:t>Social Media Coordinator. Department of English, Middle Tennessee State University. 2016-19.</w:t>
      </w:r>
    </w:p>
    <w:p w:rsidR="121365A2" w:rsidP="121365A2" w:rsidRDefault="121365A2" w14:paraId="2B435E98" w14:textId="63054BCF">
      <w:pPr>
        <w:ind w:left="360" w:hanging="360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21365A2" w:rsidR="121365A2">
        <w:rPr>
          <w:rFonts w:ascii="georgia" w:hAnsi="georgia" w:eastAsia="georgia" w:cs="georgia"/>
          <w:noProof w:val="0"/>
          <w:sz w:val="24"/>
          <w:szCs w:val="24"/>
          <w:lang w:val="en-US"/>
        </w:rPr>
        <w:t>Presenter. “The Learning Record: A Portfolio-Based Alternative to Traditional Assessment.” General Education Fall Curriculum Meeting, Department of English, Middle Tennessee State University. 2018.</w:t>
      </w:r>
    </w:p>
    <w:p w:rsidR="121365A2" w:rsidP="121365A2" w:rsidRDefault="121365A2" w14:paraId="257804AB" w14:textId="515A4534">
      <w:pPr>
        <w:ind w:left="360" w:hanging="360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21365A2" w:rsidR="121365A2">
        <w:rPr>
          <w:rFonts w:ascii="georgia" w:hAnsi="georgia" w:eastAsia="georgia" w:cs="georgia"/>
          <w:noProof w:val="0"/>
          <w:sz w:val="24"/>
          <w:szCs w:val="24"/>
          <w:lang w:val="en-US"/>
        </w:rPr>
        <w:t>Presenter. “Implementing Audio Assignments.” GTA Orientation, Department of English, Middle Tennessee State University. 2018.</w:t>
      </w:r>
    </w:p>
    <w:p w:rsidR="121365A2" w:rsidP="121365A2" w:rsidRDefault="121365A2" w14:paraId="1D2A3964" w14:textId="0910CE9E">
      <w:pPr>
        <w:ind w:left="360" w:hanging="360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21365A2" w:rsidR="121365A2">
        <w:rPr>
          <w:rFonts w:ascii="georgia" w:hAnsi="georgia" w:eastAsia="georgia" w:cs="georgia"/>
          <w:noProof w:val="0"/>
          <w:sz w:val="24"/>
          <w:szCs w:val="24"/>
          <w:lang w:val="en-US"/>
        </w:rPr>
        <w:t>Portfolio Assessment Team. Assessed portfolios produced by graduating English majors. Department of English, Middle Tennessee State University. 2018.</w:t>
      </w:r>
    </w:p>
    <w:p w:rsidR="121365A2" w:rsidP="121365A2" w:rsidRDefault="121365A2" w14:paraId="4CE364D6" w14:textId="22EC414B">
      <w:pPr>
        <w:ind w:left="360" w:hanging="360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21365A2" w:rsidR="121365A2">
        <w:rPr>
          <w:rFonts w:ascii="georgia" w:hAnsi="georgia" w:eastAsia="georgia" w:cs="georgia"/>
          <w:noProof w:val="0"/>
          <w:sz w:val="24"/>
          <w:szCs w:val="24"/>
          <w:lang w:val="en-US"/>
        </w:rPr>
        <w:t>Workshop Leader. “How to Set Up a Podcast.” Digital Scholarship Initiatives, Middle Tennessee State University. 2017.</w:t>
      </w:r>
    </w:p>
    <w:p w:rsidR="121365A2" w:rsidP="121365A2" w:rsidRDefault="121365A2" w14:paraId="676A93F7" w14:textId="23DEDA33">
      <w:pPr>
        <w:ind w:left="360" w:hanging="360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21365A2" w:rsidR="121365A2">
        <w:rPr>
          <w:rFonts w:ascii="georgia" w:hAnsi="georgia" w:eastAsia="georgia" w:cs="georgia"/>
          <w:noProof w:val="0"/>
          <w:sz w:val="24"/>
          <w:szCs w:val="24"/>
          <w:lang w:val="en-US"/>
        </w:rPr>
        <w:t>Panelist. “Information Literacy in the Era of Fake News.” Learning, Teaching &amp; Innovative Technologies Center, Middle Tennessee State University. 2017.</w:t>
      </w:r>
    </w:p>
    <w:p w:rsidR="121365A2" w:rsidP="121365A2" w:rsidRDefault="121365A2" w14:paraId="2D4E26BB" w14:textId="1B91BAC9">
      <w:pPr>
        <w:ind w:left="360" w:hanging="360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21365A2" w:rsidR="121365A2">
        <w:rPr>
          <w:rFonts w:ascii="georgia" w:hAnsi="georgia" w:eastAsia="georgia" w:cs="georgia"/>
          <w:noProof w:val="0"/>
          <w:sz w:val="24"/>
          <w:szCs w:val="24"/>
          <w:lang w:val="en-US"/>
        </w:rPr>
        <w:t>Presenter. “The Rhetorical Possibilities of Podcasting.” Center for Popular Music, Middle Tennessee State University. 2017.</w:t>
      </w:r>
    </w:p>
    <w:p w:rsidR="121365A2" w:rsidP="121365A2" w:rsidRDefault="121365A2" w14:paraId="5C7EDDC8" w14:textId="63B655EB">
      <w:pPr>
        <w:ind w:left="360" w:hanging="360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21365A2" w:rsidR="121365A2">
        <w:rPr>
          <w:rFonts w:ascii="georgia" w:hAnsi="georgia" w:eastAsia="georgia" w:cs="georgia"/>
          <w:noProof w:val="0"/>
          <w:sz w:val="24"/>
          <w:szCs w:val="24"/>
          <w:lang w:val="en-US"/>
        </w:rPr>
        <w:t>Presenter. “Sound Pedagogy.” GTA Orientation, Department of English, Middle Tennessee State University. 2017.</w:t>
      </w:r>
    </w:p>
    <w:p w:rsidR="121365A2" w:rsidP="121365A2" w:rsidRDefault="121365A2" w14:paraId="3DB839F4" w14:textId="06DC8ED7">
      <w:pPr>
        <w:ind w:left="360" w:hanging="360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21365A2" w:rsidR="121365A2">
        <w:rPr>
          <w:rFonts w:ascii="georgia" w:hAnsi="georgia" w:eastAsia="georgia" w:cs="georgia"/>
          <w:noProof w:val="0"/>
          <w:sz w:val="24"/>
          <w:szCs w:val="24"/>
          <w:lang w:val="en-US"/>
        </w:rPr>
        <w:t>Presenter. “Rhetoric 101 for Teaching Composition.” GTA Orientation, Department of English, Middle Tennessee State University. 2017.</w:t>
      </w:r>
    </w:p>
    <w:p w:rsidR="121365A2" w:rsidP="121365A2" w:rsidRDefault="121365A2" w14:paraId="7C783851" w14:textId="2CB04BDC">
      <w:pPr>
        <w:ind w:left="360" w:hanging="360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21365A2" w:rsidR="121365A2">
        <w:rPr>
          <w:rFonts w:ascii="georgia" w:hAnsi="georgia" w:eastAsia="georgia" w:cs="georgia"/>
          <w:noProof w:val="0"/>
          <w:sz w:val="24"/>
          <w:szCs w:val="24"/>
          <w:lang w:val="en-US"/>
        </w:rPr>
        <w:t>General Education Assessment Team. Assessed learning outcomes for students in MTSU’s ENGL 1020. Summer 2017.</w:t>
      </w:r>
    </w:p>
    <w:p w:rsidR="121365A2" w:rsidP="121365A2" w:rsidRDefault="121365A2" w14:paraId="4DCBECC6" w14:textId="0C03A8F1">
      <w:pPr>
        <w:ind w:left="360" w:hanging="360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21365A2" w:rsidR="121365A2">
        <w:rPr>
          <w:rFonts w:ascii="georgia" w:hAnsi="georgia" w:eastAsia="georgia" w:cs="georgia"/>
          <w:noProof w:val="0"/>
          <w:sz w:val="24"/>
          <w:szCs w:val="24"/>
          <w:lang w:val="en-US"/>
        </w:rPr>
        <w:t>Judge. William Connelly Writing Awards. Department of English, Middle Tennessee State University. 2017.</w:t>
      </w:r>
    </w:p>
    <w:p w:rsidR="121365A2" w:rsidP="121365A2" w:rsidRDefault="121365A2" w14:paraId="62279AE6" w14:textId="78717A64">
      <w:pPr>
        <w:ind w:left="360" w:hanging="360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21365A2" w:rsidR="121365A2">
        <w:rPr>
          <w:rFonts w:ascii="georgia" w:hAnsi="georgia" w:eastAsia="georgia" w:cs="georgia"/>
          <w:noProof w:val="0"/>
          <w:sz w:val="24"/>
          <w:szCs w:val="24"/>
          <w:lang w:val="en-US"/>
        </w:rPr>
        <w:t>Judge. English Graduate Student Organization Symposium. Department of English, Middle Tennessee State University. 2017.</w:t>
      </w:r>
    </w:p>
    <w:p w:rsidR="121365A2" w:rsidP="121365A2" w:rsidRDefault="121365A2" w14:paraId="35E9C3DD" w14:textId="7ED16BCA">
      <w:pPr>
        <w:ind w:left="360" w:hanging="360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21365A2" w:rsidR="121365A2">
        <w:rPr>
          <w:rFonts w:ascii="georgia" w:hAnsi="georgia" w:eastAsia="georgia" w:cs="georgia"/>
          <w:noProof w:val="0"/>
          <w:sz w:val="24"/>
          <w:szCs w:val="24"/>
          <w:lang w:val="en-US"/>
        </w:rPr>
        <w:t>First-Year Forum Committee. Department of Rhetoric and Writing, The University of Texas at Austin. 2012-13, 2014-15.</w:t>
      </w:r>
    </w:p>
    <w:p w:rsidR="121365A2" w:rsidP="121365A2" w:rsidRDefault="121365A2" w14:paraId="6AF31DBD" w14:textId="3F21F270">
      <w:pPr>
        <w:ind w:left="360" w:hanging="360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21365A2" w:rsidR="121365A2">
        <w:rPr>
          <w:rFonts w:ascii="georgia" w:hAnsi="georgia" w:eastAsia="georgia" w:cs="georgia"/>
          <w:noProof w:val="0"/>
          <w:sz w:val="24"/>
          <w:szCs w:val="24"/>
          <w:lang w:val="en-US"/>
        </w:rPr>
        <w:t>Partner Teacher. Students Partnering for Undergraduate Rhetoric Success (SPURS). Worked with local public high school to offer UT’s first-year rhetoric and writing course for dual credit. The University of Texas at Austin. 2012-13.</w:t>
      </w:r>
    </w:p>
    <w:p w:rsidR="121365A2" w:rsidP="121365A2" w:rsidRDefault="121365A2" w14:paraId="73E5C0E1" w14:textId="4FAE7050">
      <w:pPr>
        <w:ind w:left="360" w:hanging="360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21365A2" w:rsidR="121365A2">
        <w:rPr>
          <w:rFonts w:ascii="georgia" w:hAnsi="georgia" w:eastAsia="georgia" w:cs="georgia"/>
          <w:noProof w:val="0"/>
          <w:sz w:val="24"/>
          <w:szCs w:val="24"/>
          <w:lang w:val="en-US"/>
        </w:rPr>
        <w:t>Project Member. Immersive Environments Group, Digital Writing and Research Lab, The University of Texas at Austin. 2011-12.</w:t>
      </w:r>
    </w:p>
    <w:p w:rsidR="121365A2" w:rsidP="121365A2" w:rsidRDefault="121365A2" w14:paraId="6E3BC6A1" w14:textId="2E6491DB">
      <w:pPr>
        <w:ind w:left="360" w:hanging="360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21365A2" w:rsidR="121365A2">
        <w:rPr>
          <w:rFonts w:ascii="georgia" w:hAnsi="georgia" w:eastAsia="georgia" w:cs="georgia"/>
          <w:noProof w:val="0"/>
          <w:sz w:val="24"/>
          <w:szCs w:val="24"/>
          <w:lang w:val="en-US"/>
        </w:rPr>
        <w:t>Freshman English Assessment Committee. Department of Literature, Languages, and Philosophy; Tennessee State University. 2010-11.</w:t>
      </w:r>
    </w:p>
    <w:p w:rsidR="121365A2" w:rsidP="121365A2" w:rsidRDefault="121365A2" w14:paraId="320373C3" w14:textId="0DF29B82">
      <w:pPr>
        <w:ind w:left="360" w:hanging="360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21365A2" w:rsidR="121365A2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Learning in Communities Instructor. Taught as part of the inaugural year of a cross-disciplinary learning </w:t>
      </w:r>
      <w:proofErr w:type="gramStart"/>
      <w:r w:rsidRPr="121365A2" w:rsidR="121365A2">
        <w:rPr>
          <w:rFonts w:ascii="georgia" w:hAnsi="georgia" w:eastAsia="georgia" w:cs="georgia"/>
          <w:noProof w:val="0"/>
          <w:sz w:val="24"/>
          <w:szCs w:val="24"/>
          <w:lang w:val="en-US"/>
        </w:rPr>
        <w:t>communities</w:t>
      </w:r>
      <w:proofErr w:type="gramEnd"/>
      <w:r w:rsidRPr="121365A2" w:rsidR="121365A2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 program. Tennessee State University. 2010-11.</w:t>
      </w:r>
    </w:p>
    <w:p w:rsidR="121365A2" w:rsidP="121365A2" w:rsidRDefault="121365A2" w14:paraId="73C65CCF" w14:textId="66569D85">
      <w:pPr>
        <w:ind w:left="360" w:hanging="360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121365A2" w:rsidR="121365A2">
        <w:rPr>
          <w:rFonts w:ascii="georgia" w:hAnsi="georgia" w:eastAsia="georgia" w:cs="georgia"/>
          <w:noProof w:val="0"/>
          <w:sz w:val="24"/>
          <w:szCs w:val="24"/>
          <w:lang w:val="en-US"/>
        </w:rPr>
        <w:t>Volunteer. Family Literacy Day, Belmont University. 2010.</w:t>
      </w:r>
    </w:p>
    <w:p w:rsidRPr="00AA3BBB" w:rsidR="000E0D3F" w:rsidP="121365A2" w:rsidRDefault="000E0D3F" w14:paraId="07F28D25" w14:textId="59ADE76B">
      <w:pPr>
        <w:tabs>
          <w:tab w:val="left" w:pos="4320"/>
          <w:tab w:val="right" w:pos="8640"/>
        </w:tabs>
        <w:rPr>
          <w:rFonts w:ascii="georgia" w:hAnsi="georgia" w:eastAsia="georgia" w:cs="georgia"/>
          <w:b w:val="1"/>
          <w:bCs w:val="1"/>
        </w:rPr>
      </w:pPr>
    </w:p>
    <w:p w:rsidRPr="00CF4F64" w:rsidR="000E0D3F" w:rsidP="121365A2" w:rsidRDefault="000E0D3F" w14:paraId="7F1D8ADF" w14:textId="77777777">
      <w:pPr>
        <w:tabs>
          <w:tab w:val="left" w:pos="4320"/>
          <w:tab w:val="right" w:pos="8640"/>
        </w:tabs>
        <w:ind w:left="360" w:hanging="360"/>
        <w:rPr>
          <w:rFonts w:ascii="georgia" w:hAnsi="georgia" w:eastAsia="georgia" w:cs="georgia"/>
          <w:b w:val="1"/>
          <w:bCs w:val="1"/>
        </w:rPr>
      </w:pPr>
      <w:r w:rsidRPr="121365A2" w:rsidR="121365A2">
        <w:rPr>
          <w:rFonts w:ascii="georgia" w:hAnsi="georgia" w:eastAsia="georgia" w:cs="georgia"/>
          <w:b w:val="1"/>
          <w:bCs w:val="1"/>
        </w:rPr>
        <w:t>Technological Proficiencies</w:t>
      </w:r>
    </w:p>
    <w:p w:rsidRPr="00CF4F64" w:rsidR="000E0D3F" w:rsidP="121365A2" w:rsidRDefault="000E0D3F" w14:paraId="706BD9CC" w14:textId="2E392B55">
      <w:pPr>
        <w:tabs>
          <w:tab w:val="left" w:pos="4320"/>
          <w:tab w:val="right" w:pos="8640"/>
        </w:tabs>
        <w:ind w:left="360" w:hanging="360"/>
        <w:rPr>
          <w:rFonts w:ascii="georgia" w:hAnsi="georgia" w:eastAsia="georgia" w:cs="georgia"/>
        </w:rPr>
      </w:pPr>
      <w:r w:rsidRPr="121365A2" w:rsidR="121365A2">
        <w:rPr>
          <w:rFonts w:ascii="georgia" w:hAnsi="georgia" w:eastAsia="georgia" w:cs="georgia"/>
        </w:rPr>
        <w:t>Audio: Audacity</w:t>
      </w:r>
      <w:r w:rsidRPr="121365A2" w:rsidR="121365A2">
        <w:rPr>
          <w:rFonts w:ascii="georgia" w:hAnsi="georgia" w:eastAsia="georgia" w:cs="georgia"/>
        </w:rPr>
        <w:t>, Audition</w:t>
      </w:r>
      <w:r w:rsidRPr="121365A2" w:rsidR="121365A2">
        <w:rPr>
          <w:rFonts w:ascii="georgia" w:hAnsi="georgia" w:eastAsia="georgia" w:cs="georgia"/>
        </w:rPr>
        <w:t>, GarageBand</w:t>
      </w:r>
      <w:r w:rsidRPr="121365A2" w:rsidR="121365A2">
        <w:rPr>
          <w:rFonts w:ascii="georgia" w:hAnsi="georgia" w:eastAsia="georgia" w:cs="georgia"/>
        </w:rPr>
        <w:t>,</w:t>
      </w:r>
      <w:r w:rsidRPr="121365A2" w:rsidR="121365A2">
        <w:rPr>
          <w:rFonts w:ascii="georgia" w:hAnsi="georgia" w:eastAsia="georgia" w:cs="georgia"/>
        </w:rPr>
        <w:t xml:space="preserve"> Express</w:t>
      </w:r>
      <w:r w:rsidRPr="121365A2" w:rsidR="121365A2">
        <w:rPr>
          <w:rFonts w:ascii="georgia" w:hAnsi="georgia" w:eastAsia="georgia" w:cs="georgia"/>
        </w:rPr>
        <w:t xml:space="preserve"> </w:t>
      </w:r>
      <w:r w:rsidRPr="121365A2" w:rsidR="121365A2">
        <w:rPr>
          <w:rFonts w:ascii="georgia" w:hAnsi="georgia" w:eastAsia="georgia" w:cs="georgia"/>
        </w:rPr>
        <w:t>Scribe</w:t>
      </w:r>
    </w:p>
    <w:p w:rsidR="4AA8EFBA" w:rsidP="121365A2" w:rsidRDefault="4AA8EFBA" w14:paraId="038F1E39" w14:textId="4E9D4E57">
      <w:pPr>
        <w:ind w:left="360" w:hanging="360"/>
        <w:rPr>
          <w:rFonts w:ascii="georgia" w:hAnsi="georgia" w:eastAsia="georgia" w:cs="georgia"/>
        </w:rPr>
      </w:pPr>
      <w:r w:rsidRPr="121365A2" w:rsidR="121365A2">
        <w:rPr>
          <w:rFonts w:ascii="georgia" w:hAnsi="georgia" w:eastAsia="georgia" w:cs="georgia"/>
        </w:rPr>
        <w:t xml:space="preserve">Web Development: WordPress, </w:t>
      </w:r>
      <w:r w:rsidRPr="121365A2" w:rsidR="121365A2">
        <w:rPr>
          <w:rFonts w:ascii="georgia" w:hAnsi="georgia" w:eastAsia="georgia" w:cs="georgia"/>
        </w:rPr>
        <w:t>Drupal</w:t>
      </w:r>
      <w:r w:rsidRPr="121365A2" w:rsidR="121365A2">
        <w:rPr>
          <w:rFonts w:ascii="georgia" w:hAnsi="georgia" w:eastAsia="georgia" w:cs="georgia"/>
        </w:rPr>
        <w:t xml:space="preserve">, </w:t>
      </w:r>
      <w:r w:rsidRPr="121365A2" w:rsidR="121365A2">
        <w:rPr>
          <w:rFonts w:ascii="georgia" w:hAnsi="georgia" w:eastAsia="georgia" w:cs="georgia"/>
        </w:rPr>
        <w:t>HTML5, CSS</w:t>
      </w:r>
      <w:r w:rsidRPr="121365A2" w:rsidR="121365A2">
        <w:rPr>
          <w:rFonts w:ascii="georgia" w:hAnsi="georgia" w:eastAsia="georgia" w:cs="georgia"/>
        </w:rPr>
        <w:t>, Markdown</w:t>
      </w:r>
      <w:r w:rsidRPr="121365A2" w:rsidR="121365A2">
        <w:rPr>
          <w:rFonts w:ascii="georgia" w:hAnsi="georgia" w:eastAsia="georgia" w:cs="georgia"/>
        </w:rPr>
        <w:t>, Joomla!</w:t>
      </w:r>
    </w:p>
    <w:p w:rsidRPr="00CF4F64" w:rsidR="004A3751" w:rsidP="121365A2" w:rsidRDefault="004A3751" w14:paraId="111E9A76" w14:textId="5E1859D0">
      <w:pPr>
        <w:tabs>
          <w:tab w:val="left" w:pos="4320"/>
          <w:tab w:val="right" w:pos="8640"/>
        </w:tabs>
        <w:ind w:left="360" w:hanging="360"/>
        <w:rPr>
          <w:rFonts w:ascii="georgia" w:hAnsi="georgia" w:eastAsia="georgia" w:cs="georgia"/>
        </w:rPr>
      </w:pPr>
      <w:r w:rsidRPr="121365A2" w:rsidR="121365A2">
        <w:rPr>
          <w:rFonts w:ascii="georgia" w:hAnsi="georgia" w:eastAsia="georgia" w:cs="georgia"/>
        </w:rPr>
        <w:t>Digital Publishing: Manifold</w:t>
      </w:r>
    </w:p>
    <w:p w:rsidR="4AA8EFBA" w:rsidP="4AA8EFBA" w:rsidRDefault="4AA8EFBA" w14:paraId="7E3016A5" w14:textId="34FC8E14">
      <w:pPr>
        <w:ind w:left="360" w:hanging="360"/>
        <w:rPr>
          <w:rFonts w:ascii="Georgia" w:hAnsi="Georgia"/>
        </w:rPr>
      </w:pPr>
      <w:r w:rsidRPr="4AA8EFBA" w:rsidR="4AA8EFBA">
        <w:rPr>
          <w:rFonts w:ascii="Georgia" w:hAnsi="Georgia"/>
        </w:rPr>
        <w:t>Digital Archiving: Omeka</w:t>
      </w:r>
    </w:p>
    <w:p w:rsidR="4AA8EFBA" w:rsidP="4AA8EFBA" w:rsidRDefault="4AA8EFBA" w14:paraId="690CC111" w14:textId="149B0970">
      <w:pPr>
        <w:ind w:left="360" w:hanging="360"/>
        <w:rPr>
          <w:rFonts w:ascii="Georgia" w:hAnsi="Georgia"/>
        </w:rPr>
      </w:pPr>
      <w:r w:rsidRPr="4AA8EFBA" w:rsidR="4AA8EFBA">
        <w:rPr>
          <w:rFonts w:ascii="Georgia" w:hAnsi="Georgia"/>
        </w:rPr>
        <w:t xml:space="preserve">Video: </w:t>
      </w:r>
      <w:r w:rsidRPr="4AA8EFBA" w:rsidR="4AA8EFBA">
        <w:rPr>
          <w:rFonts w:ascii="Georgia" w:hAnsi="Georgia"/>
        </w:rPr>
        <w:t>Premiere</w:t>
      </w:r>
      <w:r w:rsidRPr="4AA8EFBA" w:rsidR="4AA8EFBA">
        <w:rPr>
          <w:rFonts w:ascii="Georgia" w:hAnsi="Georgia"/>
        </w:rPr>
        <w:t xml:space="preserve"> Pro</w:t>
      </w:r>
      <w:r w:rsidRPr="4AA8EFBA" w:rsidR="4AA8EFBA">
        <w:rPr>
          <w:rFonts w:ascii="Georgia" w:hAnsi="Georgia"/>
        </w:rPr>
        <w:t>, iMovie</w:t>
      </w:r>
      <w:r w:rsidRPr="4AA8EFBA" w:rsidR="4AA8EFBA">
        <w:rPr>
          <w:rFonts w:ascii="Georgia" w:hAnsi="Georgia"/>
        </w:rPr>
        <w:t>, MovieCaptioner</w:t>
      </w:r>
    </w:p>
    <w:p w:rsidRPr="00CF4F64" w:rsidR="000E0D3F" w:rsidP="00D54C7C" w:rsidRDefault="00A403C9" w14:paraId="38BE04F3" w14:textId="6786DA02">
      <w:pPr>
        <w:tabs>
          <w:tab w:val="left" w:pos="4320"/>
          <w:tab w:val="right" w:pos="8640"/>
        </w:tabs>
        <w:ind w:left="360" w:hanging="360"/>
        <w:rPr>
          <w:rFonts w:ascii="Georgia" w:hAnsi="Georgia"/>
        </w:rPr>
      </w:pPr>
      <w:r>
        <w:rPr>
          <w:rFonts w:ascii="Georgia" w:hAnsi="Georgia"/>
        </w:rPr>
        <w:t xml:space="preserve">Images: </w:t>
      </w:r>
      <w:r w:rsidRPr="00CF4F64" w:rsidR="000E0D3F">
        <w:rPr>
          <w:rFonts w:ascii="Georgia" w:hAnsi="Georgia"/>
        </w:rPr>
        <w:t>Photoshop</w:t>
      </w:r>
      <w:r w:rsidR="00AA3BBB">
        <w:rPr>
          <w:rFonts w:ascii="Georgia" w:hAnsi="Georgia"/>
        </w:rPr>
        <w:t>, GIMP</w:t>
      </w:r>
    </w:p>
    <w:p w:rsidRPr="00CF4F64" w:rsidR="000E0D3F" w:rsidP="00D54C7C" w:rsidRDefault="000E0D3F" w14:paraId="6CD0BCE9" w14:textId="60273168">
      <w:pPr>
        <w:tabs>
          <w:tab w:val="left" w:pos="4320"/>
          <w:tab w:val="right" w:pos="8640"/>
        </w:tabs>
        <w:ind w:left="360" w:hanging="360"/>
        <w:rPr>
          <w:rFonts w:ascii="Georgia" w:hAnsi="Georgia"/>
        </w:rPr>
      </w:pPr>
      <w:r w:rsidRPr="00CF4F64">
        <w:rPr>
          <w:rFonts w:ascii="Georgia" w:hAnsi="Georgia"/>
        </w:rPr>
        <w:t xml:space="preserve">Courseware: </w:t>
      </w:r>
      <w:r w:rsidR="00572055">
        <w:rPr>
          <w:rFonts w:ascii="Georgia" w:hAnsi="Georgia"/>
        </w:rPr>
        <w:t>Canvas,</w:t>
      </w:r>
      <w:r w:rsidRPr="00CF4F64">
        <w:rPr>
          <w:rFonts w:ascii="Georgia" w:hAnsi="Georgia"/>
        </w:rPr>
        <w:t xml:space="preserve"> Blackboard, Desire2Learn</w:t>
      </w:r>
    </w:p>
    <w:p w:rsidR="00350EC2" w:rsidP="00813853" w:rsidRDefault="000E0D3F" w14:paraId="01EC10E9" w14:textId="328B2A04">
      <w:pPr>
        <w:tabs>
          <w:tab w:val="left" w:pos="4320"/>
          <w:tab w:val="right" w:pos="8640"/>
        </w:tabs>
        <w:ind w:left="360" w:hanging="360"/>
        <w:rPr>
          <w:rFonts w:ascii="Georgia" w:hAnsi="Georgia"/>
        </w:rPr>
      </w:pPr>
      <w:r w:rsidRPr="00CF4F64">
        <w:rPr>
          <w:rFonts w:ascii="Georgia" w:hAnsi="Georgia"/>
        </w:rPr>
        <w:t>Presentational: PowerPoint,</w:t>
      </w:r>
      <w:r w:rsidR="00CD713F">
        <w:rPr>
          <w:rFonts w:ascii="Georgia" w:hAnsi="Georgia"/>
        </w:rPr>
        <w:t xml:space="preserve"> </w:t>
      </w:r>
      <w:r w:rsidRPr="00CF4F64" w:rsidR="00CD713F">
        <w:rPr>
          <w:rFonts w:ascii="Georgia" w:hAnsi="Georgia"/>
        </w:rPr>
        <w:t xml:space="preserve">Prezi, </w:t>
      </w:r>
      <w:r w:rsidRPr="00CF4F64">
        <w:rPr>
          <w:rFonts w:ascii="Georgia" w:hAnsi="Georgia"/>
        </w:rPr>
        <w:t>Keynote</w:t>
      </w:r>
    </w:p>
    <w:p w:rsidRPr="00CF4F64" w:rsidR="00AA3BBB" w:rsidP="4AA8EFBA" w:rsidRDefault="00AA3BBB" w14:paraId="7F93ECCD" w14:textId="68F07B1E">
      <w:pPr>
        <w:tabs>
          <w:tab w:val="left" w:pos="4320"/>
          <w:tab w:val="right" w:pos="8640"/>
        </w:tabs>
        <w:ind w:left="360" w:hanging="360"/>
        <w:rPr>
          <w:rFonts w:ascii="Georgia" w:hAnsi="Georgia"/>
        </w:rPr>
      </w:pPr>
      <w:r w:rsidRPr="4AA8EFBA" w:rsidR="4AA8EFBA">
        <w:rPr>
          <w:rFonts w:ascii="Georgia" w:hAnsi="Georgia"/>
        </w:rPr>
        <w:t>Game Development: Twine</w:t>
      </w:r>
    </w:p>
    <w:p w:rsidR="4AA8EFBA" w:rsidP="4AA8EFBA" w:rsidRDefault="4AA8EFBA" w14:paraId="6B3C300E" w14:textId="54F5BB24">
      <w:pPr>
        <w:pStyle w:val="Normal"/>
        <w:ind w:left="360" w:hanging="360"/>
        <w:rPr>
          <w:rFonts w:ascii="Georgia" w:hAnsi="Georgia"/>
        </w:rPr>
      </w:pPr>
    </w:p>
    <w:p w:rsidR="4AA8EFBA" w:rsidP="58E6AA21" w:rsidRDefault="4AA8EFBA" w14:paraId="2982E454" w14:textId="75D2A922">
      <w:pPr>
        <w:pStyle w:val="Normal"/>
        <w:ind w:left="0" w:firstLine="0"/>
        <w:rPr>
          <w:rFonts w:ascii="Georgia" w:hAnsi="Georgia"/>
          <w:i w:val="1"/>
          <w:iCs w:val="1"/>
        </w:rPr>
      </w:pPr>
      <w:r w:rsidRPr="58E6AA21" w:rsidR="58E6AA21">
        <w:rPr>
          <w:rFonts w:ascii="Georgia" w:hAnsi="Georgia"/>
          <w:i w:val="1"/>
          <w:iCs w:val="1"/>
        </w:rPr>
        <w:t xml:space="preserve">An unabridged version of this CV is available for download as a PDF </w:t>
      </w:r>
      <w:r w:rsidRPr="58E6AA21" w:rsidR="58E6AA21">
        <w:rPr>
          <w:rFonts w:ascii="Georgia" w:hAnsi="Georgia"/>
          <w:i w:val="1"/>
          <w:iCs w:val="1"/>
        </w:rPr>
        <w:t xml:space="preserve">and </w:t>
      </w:r>
      <w:r w:rsidRPr="58E6AA21" w:rsidR="58E6AA21">
        <w:rPr>
          <w:rFonts w:ascii="Georgia" w:hAnsi="Georgia"/>
          <w:i w:val="1"/>
          <w:iCs w:val="1"/>
        </w:rPr>
        <w:t xml:space="preserve">Microsoft Word file at </w:t>
      </w:r>
      <w:hyperlink r:id="Rad04539eda1342ed">
        <w:r w:rsidRPr="58E6AA21" w:rsidR="58E6AA21">
          <w:rPr>
            <w:rStyle w:val="Hyperlink"/>
            <w:rFonts w:ascii="Georgia" w:hAnsi="Georgia"/>
            <w:i w:val="1"/>
            <w:iCs w:val="1"/>
          </w:rPr>
          <w:t>http://RhetEric.org/curriculum-vitae/</w:t>
        </w:r>
      </w:hyperlink>
      <w:r w:rsidRPr="58E6AA21" w:rsidR="58E6AA21">
        <w:rPr>
          <w:rFonts w:ascii="Georgia" w:hAnsi="Georgia"/>
          <w:i w:val="1"/>
          <w:iCs w:val="1"/>
        </w:rPr>
        <w:t>.</w:t>
      </w:r>
    </w:p>
    <w:p w:rsidR="4AA8EFBA" w:rsidP="4AA8EFBA" w:rsidRDefault="4AA8EFBA" w14:paraId="49AB6F42" w14:textId="04AE6ACD">
      <w:pPr>
        <w:pStyle w:val="Normal"/>
        <w:ind w:left="360" w:hanging="360"/>
        <w:rPr>
          <w:rFonts w:ascii="Georgia" w:hAnsi="Georgia"/>
          <w:i w:val="1"/>
          <w:iCs w:val="1"/>
        </w:rPr>
      </w:pPr>
    </w:p>
    <w:sectPr w:rsidRPr="00CF4F64" w:rsidR="00AA3BBB" w:rsidSect="000E0D3F">
      <w:headerReference w:type="default" r:id="rId17"/>
      <w:pgSz w:w="12240" w:h="15840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20F" w:rsidRDefault="00CB620F" w14:paraId="77011A52" w14:textId="77777777">
      <w:r>
        <w:separator/>
      </w:r>
    </w:p>
  </w:endnote>
  <w:endnote w:type="continuationSeparator" w:id="0">
    <w:p w:rsidR="00CB620F" w:rsidRDefault="00CB620F" w14:paraId="5AF1697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20F" w:rsidRDefault="00CB620F" w14:paraId="30DC2E51" w14:textId="77777777">
      <w:r>
        <w:separator/>
      </w:r>
    </w:p>
  </w:footnote>
  <w:footnote w:type="continuationSeparator" w:id="0">
    <w:p w:rsidR="00CB620F" w:rsidRDefault="00CB620F" w14:paraId="665B203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980E2E" w:rsidR="00A94856" w:rsidP="000E0D3F" w:rsidRDefault="00A94856" w14:paraId="2AF5FF36" w14:textId="77777777">
    <w:pPr>
      <w:pStyle w:val="Header"/>
      <w:tabs>
        <w:tab w:val="clear" w:pos="8640"/>
        <w:tab w:val="right" w:pos="9360"/>
      </w:tabs>
      <w:rPr>
        <w:rFonts w:ascii="Georgia" w:hAnsi="Georgia"/>
      </w:rPr>
    </w:pPr>
    <w:r w:rsidRPr="00980E2E">
      <w:rPr>
        <w:rFonts w:ascii="Georgia" w:hAnsi="Georgia"/>
      </w:rPr>
      <w:tab/>
    </w:r>
    <w:r w:rsidRPr="00980E2E">
      <w:rPr>
        <w:rFonts w:ascii="Georgia" w:hAnsi="Georgia"/>
      </w:rPr>
      <w:tab/>
    </w:r>
    <w:r w:rsidRPr="00980E2E">
      <w:rPr>
        <w:rStyle w:val="PageNumber"/>
        <w:rFonts w:ascii="Georgia" w:hAnsi="Georgia"/>
      </w:rPr>
      <w:fldChar w:fldCharType="begin"/>
    </w:r>
    <w:r w:rsidRPr="00980E2E">
      <w:rPr>
        <w:rStyle w:val="PageNumber"/>
        <w:rFonts w:ascii="Georgia" w:hAnsi="Georgia"/>
      </w:rPr>
      <w:instrText xml:space="preserve"> PAGE </w:instrText>
    </w:r>
    <w:r w:rsidRPr="00980E2E">
      <w:rPr>
        <w:rStyle w:val="PageNumber"/>
        <w:rFonts w:ascii="Georgia" w:hAnsi="Georgia"/>
      </w:rPr>
      <w:fldChar w:fldCharType="separate"/>
    </w:r>
    <w:r w:rsidR="00CB620F">
      <w:rPr>
        <w:rStyle w:val="PageNumber"/>
        <w:rFonts w:ascii="Georgia" w:hAnsi="Georgia"/>
        <w:noProof/>
      </w:rPr>
      <w:t>1</w:t>
    </w:r>
    <w:r w:rsidRPr="00980E2E">
      <w:rPr>
        <w:rStyle w:val="PageNumber"/>
        <w:rFonts w:ascii="Georgia" w:hAnsi="Georgia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34C41"/>
    <w:multiLevelType w:val="hybridMultilevel"/>
    <w:tmpl w:val="2D22C09A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">
    <w:nsid w:val="3082383C"/>
    <w:multiLevelType w:val="hybridMultilevel"/>
    <w:tmpl w:val="4822BDBE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">
    <w:nsid w:val="5C560B3B"/>
    <w:multiLevelType w:val="hybridMultilevel"/>
    <w:tmpl w:val="0BB0E02A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003040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18E"/>
    <w:rsid w:val="00001E98"/>
    <w:rsid w:val="0002650E"/>
    <w:rsid w:val="00062690"/>
    <w:rsid w:val="00074EF9"/>
    <w:rsid w:val="00081355"/>
    <w:rsid w:val="000963A3"/>
    <w:rsid w:val="00096BFE"/>
    <w:rsid w:val="000E0D3F"/>
    <w:rsid w:val="000E4044"/>
    <w:rsid w:val="000F4ED0"/>
    <w:rsid w:val="00120A5A"/>
    <w:rsid w:val="00171C03"/>
    <w:rsid w:val="001A4BF9"/>
    <w:rsid w:val="001B586F"/>
    <w:rsid w:val="001F0092"/>
    <w:rsid w:val="00225D92"/>
    <w:rsid w:val="00262DE5"/>
    <w:rsid w:val="00284A18"/>
    <w:rsid w:val="002873FF"/>
    <w:rsid w:val="002A7B91"/>
    <w:rsid w:val="002B33B9"/>
    <w:rsid w:val="003441E4"/>
    <w:rsid w:val="003508C2"/>
    <w:rsid w:val="00350EC2"/>
    <w:rsid w:val="00372EA2"/>
    <w:rsid w:val="00381021"/>
    <w:rsid w:val="003D2E2E"/>
    <w:rsid w:val="003D6CED"/>
    <w:rsid w:val="003F59A3"/>
    <w:rsid w:val="003F60EB"/>
    <w:rsid w:val="004170E2"/>
    <w:rsid w:val="00422DFF"/>
    <w:rsid w:val="004262A5"/>
    <w:rsid w:val="00430568"/>
    <w:rsid w:val="00434803"/>
    <w:rsid w:val="00434C54"/>
    <w:rsid w:val="00447B18"/>
    <w:rsid w:val="004539EA"/>
    <w:rsid w:val="0047525A"/>
    <w:rsid w:val="00477FD0"/>
    <w:rsid w:val="004839C5"/>
    <w:rsid w:val="00485DE9"/>
    <w:rsid w:val="004A1662"/>
    <w:rsid w:val="004A3751"/>
    <w:rsid w:val="004A3859"/>
    <w:rsid w:val="004B34C6"/>
    <w:rsid w:val="004B5D22"/>
    <w:rsid w:val="004D291C"/>
    <w:rsid w:val="00525183"/>
    <w:rsid w:val="00527EFE"/>
    <w:rsid w:val="00536D38"/>
    <w:rsid w:val="005718D7"/>
    <w:rsid w:val="00572055"/>
    <w:rsid w:val="00585DA3"/>
    <w:rsid w:val="00591BCC"/>
    <w:rsid w:val="005A48EC"/>
    <w:rsid w:val="005B66BF"/>
    <w:rsid w:val="005C0086"/>
    <w:rsid w:val="005C47D0"/>
    <w:rsid w:val="005D1C9C"/>
    <w:rsid w:val="005F4241"/>
    <w:rsid w:val="00613A30"/>
    <w:rsid w:val="006155F6"/>
    <w:rsid w:val="00622587"/>
    <w:rsid w:val="006436DC"/>
    <w:rsid w:val="00643CF8"/>
    <w:rsid w:val="006A3308"/>
    <w:rsid w:val="006A3B5A"/>
    <w:rsid w:val="00702E54"/>
    <w:rsid w:val="007475B4"/>
    <w:rsid w:val="0075468B"/>
    <w:rsid w:val="007560CD"/>
    <w:rsid w:val="00773646"/>
    <w:rsid w:val="007951C1"/>
    <w:rsid w:val="007A472A"/>
    <w:rsid w:val="007D0C79"/>
    <w:rsid w:val="007E3555"/>
    <w:rsid w:val="007F0D60"/>
    <w:rsid w:val="00813853"/>
    <w:rsid w:val="00843E25"/>
    <w:rsid w:val="008605E1"/>
    <w:rsid w:val="00873926"/>
    <w:rsid w:val="0087418E"/>
    <w:rsid w:val="008874D8"/>
    <w:rsid w:val="008E09B9"/>
    <w:rsid w:val="00943039"/>
    <w:rsid w:val="00946930"/>
    <w:rsid w:val="009541A9"/>
    <w:rsid w:val="00964D9B"/>
    <w:rsid w:val="0098171E"/>
    <w:rsid w:val="009822FC"/>
    <w:rsid w:val="009C588D"/>
    <w:rsid w:val="009D550C"/>
    <w:rsid w:val="009E3E5C"/>
    <w:rsid w:val="00A403C9"/>
    <w:rsid w:val="00A46797"/>
    <w:rsid w:val="00A649CB"/>
    <w:rsid w:val="00A677C7"/>
    <w:rsid w:val="00A75B96"/>
    <w:rsid w:val="00A941F8"/>
    <w:rsid w:val="00A94856"/>
    <w:rsid w:val="00A967AC"/>
    <w:rsid w:val="00AA3BBB"/>
    <w:rsid w:val="00AB185E"/>
    <w:rsid w:val="00AE2AF8"/>
    <w:rsid w:val="00B87042"/>
    <w:rsid w:val="00B90D8E"/>
    <w:rsid w:val="00BD27DC"/>
    <w:rsid w:val="00BF64DD"/>
    <w:rsid w:val="00C25484"/>
    <w:rsid w:val="00C51F8A"/>
    <w:rsid w:val="00C567EC"/>
    <w:rsid w:val="00C611C0"/>
    <w:rsid w:val="00C654F3"/>
    <w:rsid w:val="00CB620F"/>
    <w:rsid w:val="00CB7B57"/>
    <w:rsid w:val="00CC0704"/>
    <w:rsid w:val="00CD713F"/>
    <w:rsid w:val="00CF19A6"/>
    <w:rsid w:val="00CF6D5B"/>
    <w:rsid w:val="00D10B7D"/>
    <w:rsid w:val="00D42874"/>
    <w:rsid w:val="00D438A4"/>
    <w:rsid w:val="00D54C7C"/>
    <w:rsid w:val="00D57066"/>
    <w:rsid w:val="00D72D2C"/>
    <w:rsid w:val="00DA6BDF"/>
    <w:rsid w:val="00DB6D80"/>
    <w:rsid w:val="00DD09EB"/>
    <w:rsid w:val="00E0324A"/>
    <w:rsid w:val="00E227DA"/>
    <w:rsid w:val="00E2411A"/>
    <w:rsid w:val="00E8128E"/>
    <w:rsid w:val="00E937BB"/>
    <w:rsid w:val="00EB477E"/>
    <w:rsid w:val="00ED5D46"/>
    <w:rsid w:val="00EE6073"/>
    <w:rsid w:val="00EF731D"/>
    <w:rsid w:val="00F313AE"/>
    <w:rsid w:val="00F543D1"/>
    <w:rsid w:val="00F714D9"/>
    <w:rsid w:val="00F72E66"/>
    <w:rsid w:val="00F826E3"/>
    <w:rsid w:val="00F848D4"/>
    <w:rsid w:val="00F876B4"/>
    <w:rsid w:val="00FA5306"/>
    <w:rsid w:val="00FB25A2"/>
    <w:rsid w:val="00FE0B37"/>
    <w:rsid w:val="00FE45DA"/>
    <w:rsid w:val="00FF71AF"/>
    <w:rsid w:val="0122731C"/>
    <w:rsid w:val="082ACC4B"/>
    <w:rsid w:val="121365A2"/>
    <w:rsid w:val="1F2B74DC"/>
    <w:rsid w:val="2F0A9CAD"/>
    <w:rsid w:val="3A1B6E6A"/>
    <w:rsid w:val="4AA8EFBA"/>
    <w:rsid w:val="58E6AA21"/>
    <w:rsid w:val="753B1F11"/>
    <w:rsid w:val="7BA2E6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49EF23"/>
  <w14:defaultImageDpi w14:val="300"/>
  <w15:chartTrackingRefBased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4018E3"/>
    <w:rPr>
      <w:color w:val="0000FF"/>
      <w:u w:val="single"/>
    </w:rPr>
  </w:style>
  <w:style w:type="character" w:styleId="Emphasis">
    <w:name w:val="Emphasis"/>
    <w:uiPriority w:val="20"/>
    <w:rsid w:val="00980E2E"/>
    <w:rPr>
      <w:i/>
    </w:rPr>
  </w:style>
  <w:style w:type="paragraph" w:styleId="Header">
    <w:name w:val="header"/>
    <w:basedOn w:val="Normal"/>
    <w:link w:val="HeaderChar"/>
    <w:uiPriority w:val="99"/>
    <w:semiHidden/>
    <w:unhideWhenUsed/>
    <w:rsid w:val="00980E2E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eaderChar" w:customStyle="1">
    <w:name w:val="Header Char"/>
    <w:link w:val="Header"/>
    <w:uiPriority w:val="99"/>
    <w:semiHidden/>
    <w:rsid w:val="00980E2E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80E2E"/>
    <w:pPr>
      <w:tabs>
        <w:tab w:val="center" w:pos="4320"/>
        <w:tab w:val="right" w:pos="8640"/>
      </w:tabs>
    </w:pPr>
    <w:rPr>
      <w:lang w:val="x-none" w:eastAsia="x-none"/>
    </w:rPr>
  </w:style>
  <w:style w:type="character" w:styleId="FooterChar" w:customStyle="1">
    <w:name w:val="Footer Char"/>
    <w:link w:val="Footer"/>
    <w:uiPriority w:val="99"/>
    <w:semiHidden/>
    <w:rsid w:val="00980E2E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80E2E"/>
  </w:style>
  <w:style w:type="character" w:styleId="FollowedHyperlink">
    <w:name w:val="FollowedHyperlink"/>
    <w:uiPriority w:val="99"/>
    <w:semiHidden/>
    <w:unhideWhenUsed/>
    <w:rsid w:val="00CF6D5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rhetoricity.libsyn.com/" TargetMode="External" Id="rId14" /><Relationship Type="http://schemas.openxmlformats.org/officeDocument/2006/relationships/hyperlink" Target="http://intermezzo.enculturation.net/" TargetMode="External" Id="rId16" /><Relationship Type="http://schemas.openxmlformats.org/officeDocument/2006/relationships/header" Target="header1.xml" Id="rId17" /><Relationship Type="http://schemas.openxmlformats.org/officeDocument/2006/relationships/fontTable" Target="fontTable.xml" Id="rId18" /><Relationship Type="http://schemas.openxmlformats.org/officeDocument/2006/relationships/theme" Target="theme/theme1.xml" Id="rId19" /><Relationship Type="http://schemas.openxmlformats.org/officeDocument/2006/relationships/numbering" Target="numbering.xml" Id="rId1" /><Relationship Type="http://schemas.openxmlformats.org/officeDocument/2006/relationships/styles" Target="styles.xml" Id="rId2" /><Relationship Type="http://schemas.openxmlformats.org/officeDocument/2006/relationships/settings" Target="settings.xml" Id="rId3" /><Relationship Type="http://schemas.openxmlformats.org/officeDocument/2006/relationships/webSettings" Target="webSettings.xml" Id="rId4" /><Relationship Type="http://schemas.openxmlformats.org/officeDocument/2006/relationships/footnotes" Target="footnotes.xml" Id="rId5" /><Relationship Type="http://schemas.openxmlformats.org/officeDocument/2006/relationships/endnotes" Target="endnotes.xml" Id="rId6" /><Relationship Type="http://schemas.openxmlformats.org/officeDocument/2006/relationships/hyperlink" Target="mailto:eric.detweiler@mtsu.edu" TargetMode="External" Id="rId7" /><Relationship Type="http://schemas.openxmlformats.org/officeDocument/2006/relationships/hyperlink" Target="http://rheteric.org/" TargetMode="External" Id="rId8" /><Relationship Type="http://schemas.openxmlformats.org/officeDocument/2006/relationships/hyperlink" Target="http://textshopexperiments.org/textshop05/weirdness-of-rhetoric" TargetMode="External" Id="rId9" /><Relationship Type="http://schemas.openxmlformats.org/officeDocument/2006/relationships/hyperlink" Target="http://www.parlorpress.com/rhetorics_change" TargetMode="External" Id="R8ded609d42174cd1" /><Relationship Type="http://schemas.openxmlformats.org/officeDocument/2006/relationships/hyperlink" Target="http://enculturation.net/editors" TargetMode="External" Id="R012ca178625243d1" /><Relationship Type="http://schemas.openxmlformats.org/officeDocument/2006/relationships/hyperlink" Target="http://RhetEric.org/curriculum-vitae/" TargetMode="External" Id="Rad04539eda1342ed" /><Relationship Type="http://schemas.openxmlformats.org/officeDocument/2006/relationships/hyperlink" Target="http://enculturation.net/an-empirical-consideration" TargetMode="External" Id="R656cde45925c491f" /><Relationship Type="http://schemas.openxmlformats.org/officeDocument/2006/relationships/hyperlink" Target="http://www.digitalpedagogylab.com/hybridped/encounter-pedagogical-halterity/" TargetMode="External" Id="Rddaa47b2816e42a4" /><Relationship Type="http://schemas.openxmlformats.org/officeDocument/2006/relationships/hyperlink" Target="http://kairos.technorhetoric.net/17.3/praxis/nelson-et-al/index.html" TargetMode="External" Id="R1012fe509dcc49f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Manager/>
  <ap:Company>The University of Texas at Austin</ap:Company>
  <ap:SharedDoc>false</ap:SharedDoc>
  <ap:HyperlinkBase/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 Detweiler CV</dc:title>
  <dc:subject/>
  <dc:creator>Eric Detweiler</dc:creator>
  <keywords/>
  <dc:description/>
  <lastModifiedBy>Eric Detweiler</lastModifiedBy>
  <revision>30</revision>
  <lastPrinted>2015-09-21T20:21:00.0000000Z</lastPrinted>
  <dcterms:created xsi:type="dcterms:W3CDTF">2019-05-01T14:22:00.0000000Z</dcterms:created>
  <dcterms:modified xsi:type="dcterms:W3CDTF">2020-01-08T21:42:03.5306647Z</dcterms:modified>
  <category/>
</coreProperties>
</file>