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FBEF" w14:textId="77777777" w:rsidR="00C8090F" w:rsidRPr="00A24BA5" w:rsidRDefault="00C8090F" w:rsidP="00C8090F">
      <w:pPr>
        <w:tabs>
          <w:tab w:val="center" w:pos="4680"/>
        </w:tabs>
        <w:ind w:left="720" w:hanging="720"/>
        <w:jc w:val="center"/>
        <w:rPr>
          <w:rFonts w:eastAsia="Times New Roman"/>
          <w:b/>
        </w:rPr>
      </w:pPr>
      <w:r w:rsidRPr="00A24BA5">
        <w:rPr>
          <w:rFonts w:eastAsia="Times New Roman"/>
          <w:b/>
        </w:rPr>
        <w:t>Janet Ruth Heller</w:t>
      </w:r>
    </w:p>
    <w:p w14:paraId="14D6F597" w14:textId="77777777" w:rsidR="00C8090F" w:rsidRPr="00A24BA5" w:rsidRDefault="00C8090F" w:rsidP="00C8090F">
      <w:pPr>
        <w:jc w:val="center"/>
        <w:rPr>
          <w:rFonts w:eastAsia="Times New Roman"/>
          <w:b/>
          <w:color w:val="000000"/>
        </w:rPr>
      </w:pPr>
      <w:r w:rsidRPr="00A24BA5">
        <w:rPr>
          <w:rFonts w:eastAsia="Times New Roman"/>
          <w:b/>
          <w:color w:val="000000"/>
        </w:rPr>
        <w:t xml:space="preserve">Website:  </w:t>
      </w:r>
      <w:hyperlink r:id="rId4" w:history="1">
        <w:r w:rsidRPr="00A24BA5">
          <w:rPr>
            <w:rFonts w:eastAsia="Times New Roman"/>
            <w:b/>
            <w:color w:val="0000FF"/>
            <w:u w:val="single"/>
          </w:rPr>
          <w:t>https://www.janetruthheller.com/</w:t>
        </w:r>
      </w:hyperlink>
    </w:p>
    <w:p w14:paraId="15984D3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ED7FD85" w14:textId="77777777" w:rsidR="00C8090F" w:rsidRPr="00A24BA5" w:rsidRDefault="00C8090F" w:rsidP="00C8090F">
      <w:pPr>
        <w:tabs>
          <w:tab w:val="center" w:pos="4680"/>
        </w:tabs>
        <w:ind w:left="720" w:hanging="720"/>
        <w:rPr>
          <w:rFonts w:eastAsia="Times New Roman"/>
          <w:b/>
        </w:rPr>
      </w:pPr>
    </w:p>
    <w:p w14:paraId="0F25A16C"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EDUCATION</w:t>
      </w:r>
    </w:p>
    <w:p w14:paraId="31AE785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D4C503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University of Chicago.  Ph.D. in English Language and Literature, 1987.</w:t>
      </w:r>
    </w:p>
    <w:p w14:paraId="43AF26C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University of Wisconsin, Madison.  B.A. with Honors in English Literature, 1971.  M.A. in English Literature, 1973.  Majors:  English and </w:t>
      </w:r>
      <w:proofErr w:type="gramStart"/>
      <w:r w:rsidRPr="00A24BA5">
        <w:rPr>
          <w:rFonts w:eastAsia="Times New Roman"/>
        </w:rPr>
        <w:t>Spanish;  Minor</w:t>
      </w:r>
      <w:proofErr w:type="gramEnd"/>
      <w:r w:rsidRPr="00A24BA5">
        <w:rPr>
          <w:rFonts w:eastAsia="Times New Roman"/>
        </w:rPr>
        <w:t>:  Linguistics.</w:t>
      </w:r>
    </w:p>
    <w:p w14:paraId="31705CD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Oberlin College.  Dean’s List 1967-70.  Majors:  English and Spanish. </w:t>
      </w:r>
    </w:p>
    <w:p w14:paraId="3EA774A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93434B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2D733D6"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PUBLISHED BOOKS</w:t>
      </w:r>
    </w:p>
    <w:p w14:paraId="34EC6D0A" w14:textId="77777777" w:rsidR="00C8090F" w:rsidRDefault="00C8090F" w:rsidP="00C8090F">
      <w:pPr>
        <w:ind w:left="720" w:hanging="720"/>
        <w:rPr>
          <w:rFonts w:eastAsia="Times New Roman"/>
        </w:rPr>
      </w:pPr>
    </w:p>
    <w:p w14:paraId="6D1FD95E" w14:textId="77777777" w:rsidR="00C8090F" w:rsidRDefault="00C8090F" w:rsidP="00C8090F">
      <w:pPr>
        <w:ind w:left="720" w:hanging="720"/>
        <w:rPr>
          <w:rFonts w:eastAsia="Times New Roman"/>
        </w:rPr>
      </w:pPr>
      <w:r w:rsidRPr="00BF1DF6">
        <w:rPr>
          <w:rFonts w:eastAsia="Times New Roman"/>
          <w:u w:val="single"/>
        </w:rPr>
        <w:t>Nature’s Olympics</w:t>
      </w:r>
      <w:r>
        <w:rPr>
          <w:rFonts w:eastAsia="Times New Roman"/>
        </w:rPr>
        <w:t xml:space="preserve"> (poetry book). </w:t>
      </w:r>
      <w:r w:rsidRPr="00BF1DF6">
        <w:rPr>
          <w:rFonts w:eastAsia="Times New Roman"/>
        </w:rPr>
        <w:t>Eugene, O</w:t>
      </w:r>
      <w:r>
        <w:rPr>
          <w:rFonts w:eastAsia="Times New Roman"/>
        </w:rPr>
        <w:t>R: Wipf and Stock, 2021.</w:t>
      </w:r>
    </w:p>
    <w:p w14:paraId="79E2E8F3" w14:textId="77777777" w:rsidR="00C8090F" w:rsidRPr="00A24BA5" w:rsidRDefault="00C8090F" w:rsidP="00C8090F">
      <w:pPr>
        <w:ind w:left="720" w:hanging="720"/>
        <w:rPr>
          <w:rFonts w:eastAsia="Times New Roman"/>
        </w:rPr>
      </w:pPr>
    </w:p>
    <w:p w14:paraId="110FB195" w14:textId="77777777" w:rsidR="00C8090F" w:rsidRPr="00A24BA5" w:rsidRDefault="00C8090F" w:rsidP="00C8090F">
      <w:pPr>
        <w:ind w:left="720" w:hanging="720"/>
        <w:rPr>
          <w:rFonts w:eastAsia="Times New Roman"/>
        </w:rPr>
      </w:pPr>
      <w:r w:rsidRPr="00A24BA5">
        <w:rPr>
          <w:rFonts w:eastAsia="Times New Roman"/>
          <w:u w:val="single"/>
        </w:rPr>
        <w:t>The Passover Surprise</w:t>
      </w:r>
      <w:r w:rsidRPr="00A24BA5">
        <w:rPr>
          <w:rFonts w:eastAsia="Times New Roman"/>
        </w:rPr>
        <w:t xml:space="preserve"> (children’s middle-grade fiction chapter book).  Illus. Ronald Kauffman.  Gabriola Island, British Columbia:  Fictive Press, 2015, 2016.</w:t>
      </w:r>
    </w:p>
    <w:p w14:paraId="221C6BFC" w14:textId="77777777" w:rsidR="00C8090F" w:rsidRPr="00A24BA5" w:rsidRDefault="00C8090F" w:rsidP="00C8090F">
      <w:pPr>
        <w:ind w:left="720" w:hanging="720"/>
        <w:rPr>
          <w:rFonts w:eastAsia="Times New Roman"/>
        </w:rPr>
      </w:pPr>
    </w:p>
    <w:p w14:paraId="376767A2" w14:textId="77777777" w:rsidR="00C8090F" w:rsidRPr="00A24BA5" w:rsidRDefault="00C8090F" w:rsidP="00C8090F">
      <w:pPr>
        <w:ind w:left="720" w:hanging="720"/>
        <w:rPr>
          <w:rFonts w:eastAsia="Times New Roman"/>
        </w:rPr>
      </w:pPr>
      <w:r w:rsidRPr="00A24BA5">
        <w:rPr>
          <w:rFonts w:eastAsia="Times New Roman"/>
          <w:u w:val="single"/>
        </w:rPr>
        <w:t>Exodus</w:t>
      </w:r>
      <w:r w:rsidRPr="00A24BA5">
        <w:rPr>
          <w:rFonts w:eastAsia="Times New Roman"/>
        </w:rPr>
        <w:t xml:space="preserve"> (poetry book).  Cincinnati OH:  </w:t>
      </w:r>
      <w:proofErr w:type="spellStart"/>
      <w:r w:rsidRPr="00A24BA5">
        <w:rPr>
          <w:rFonts w:eastAsia="Times New Roman"/>
        </w:rPr>
        <w:t>WordTech</w:t>
      </w:r>
      <w:proofErr w:type="spellEnd"/>
      <w:r w:rsidRPr="00A24BA5">
        <w:rPr>
          <w:rFonts w:eastAsia="Times New Roman"/>
        </w:rPr>
        <w:t xml:space="preserve"> Editions, 2014.</w:t>
      </w:r>
    </w:p>
    <w:p w14:paraId="14FF7777" w14:textId="77777777" w:rsidR="00C8090F" w:rsidRPr="00A24BA5" w:rsidRDefault="00C8090F" w:rsidP="00C8090F">
      <w:pPr>
        <w:ind w:left="720" w:hanging="720"/>
        <w:rPr>
          <w:rFonts w:eastAsia="Times New Roman"/>
        </w:rPr>
      </w:pPr>
    </w:p>
    <w:p w14:paraId="2796B9E4" w14:textId="77777777" w:rsidR="00C8090F" w:rsidRPr="00A24BA5" w:rsidRDefault="00C8090F" w:rsidP="00C8090F">
      <w:pPr>
        <w:ind w:left="720" w:hanging="720"/>
        <w:rPr>
          <w:rFonts w:eastAsia="Times New Roman"/>
        </w:rPr>
      </w:pPr>
      <w:r w:rsidRPr="00A24BA5">
        <w:rPr>
          <w:rFonts w:eastAsia="Times New Roman"/>
          <w:u w:val="single"/>
        </w:rPr>
        <w:t>Folk Concert: Changing Times</w:t>
      </w:r>
      <w:r w:rsidRPr="00A24BA5">
        <w:rPr>
          <w:rFonts w:eastAsia="Times New Roman"/>
        </w:rPr>
        <w:t xml:space="preserve"> (poetry book).  Cochran, </w:t>
      </w:r>
      <w:proofErr w:type="gramStart"/>
      <w:r w:rsidRPr="00A24BA5">
        <w:rPr>
          <w:rFonts w:eastAsia="Times New Roman"/>
        </w:rPr>
        <w:t>GA :</w:t>
      </w:r>
      <w:proofErr w:type="gramEnd"/>
      <w:r w:rsidRPr="00A24BA5">
        <w:rPr>
          <w:rFonts w:eastAsia="Times New Roman"/>
        </w:rPr>
        <w:t xml:space="preserve">  Anaphora Literary Press, 2012.</w:t>
      </w:r>
    </w:p>
    <w:p w14:paraId="5C66395E" w14:textId="77777777" w:rsidR="00C8090F" w:rsidRPr="00A24BA5" w:rsidRDefault="00C8090F" w:rsidP="00C8090F">
      <w:pPr>
        <w:ind w:left="720" w:hanging="720"/>
        <w:rPr>
          <w:rFonts w:eastAsia="Times New Roman"/>
        </w:rPr>
      </w:pPr>
    </w:p>
    <w:p w14:paraId="58B3A74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Traffic Stop</w:t>
      </w:r>
      <w:r w:rsidRPr="00A24BA5">
        <w:rPr>
          <w:rFonts w:eastAsia="Times New Roman"/>
        </w:rPr>
        <w:t xml:space="preserve"> (poetry chapbook). Georgetown, KY:  Finishing Line Press, 2011.</w:t>
      </w:r>
    </w:p>
    <w:p w14:paraId="7F266B9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FF9B32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How the Moon Regained Her Shape</w:t>
      </w:r>
      <w:r w:rsidRPr="00A24BA5">
        <w:rPr>
          <w:rFonts w:eastAsia="Times New Roman"/>
        </w:rPr>
        <w:t xml:space="preserve"> (children’s fiction picture book).  Illus. Ben Hodson.  Mount Pleasant SC:  </w:t>
      </w:r>
      <w:proofErr w:type="spellStart"/>
      <w:r w:rsidRPr="00A24BA5">
        <w:rPr>
          <w:rFonts w:eastAsia="Times New Roman"/>
        </w:rPr>
        <w:t>Arbordale</w:t>
      </w:r>
      <w:proofErr w:type="spellEnd"/>
      <w:r w:rsidRPr="00A24BA5">
        <w:rPr>
          <w:rFonts w:eastAsia="Times New Roman"/>
        </w:rPr>
        <w:t xml:space="preserve"> Publishing, 2006; 6</w:t>
      </w:r>
      <w:r w:rsidRPr="00A24BA5">
        <w:rPr>
          <w:rFonts w:eastAsia="Times New Roman"/>
          <w:vertAlign w:val="superscript"/>
        </w:rPr>
        <w:t>th</w:t>
      </w:r>
      <w:r w:rsidRPr="00A24BA5">
        <w:rPr>
          <w:rFonts w:eastAsia="Times New Roman"/>
        </w:rPr>
        <w:t xml:space="preserve"> </w:t>
      </w:r>
      <w:proofErr w:type="spellStart"/>
      <w:r w:rsidRPr="00A24BA5">
        <w:rPr>
          <w:rFonts w:eastAsia="Times New Roman"/>
        </w:rPr>
        <w:t>edn</w:t>
      </w:r>
      <w:proofErr w:type="spellEnd"/>
      <w:r w:rsidRPr="00A24BA5">
        <w:rPr>
          <w:rFonts w:eastAsia="Times New Roman"/>
        </w:rPr>
        <w:t>. 2018.  Book Sense Pick, 2006.  Benjamin Franklin Award, 2007.  Children’s Choices award, 2007.  Gold Medal in the Moonbeam Children’s Book Awards, 2007.  Finalist for the Patricia Gallagher Picture Book Award, 2009.</w:t>
      </w:r>
    </w:p>
    <w:p w14:paraId="2959D2D4"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5F9E0C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Coleridge, Lamb, Hazlitt, and the Reader of Drama</w:t>
      </w:r>
      <w:r w:rsidRPr="00A24BA5">
        <w:rPr>
          <w:rFonts w:eastAsia="Times New Roman"/>
        </w:rPr>
        <w:t xml:space="preserve"> (scholarly book).  Columbia:  University of Missouri Press, 1990, 225 pages. </w:t>
      </w:r>
    </w:p>
    <w:p w14:paraId="0E30793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4A663C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E4EC9B9"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ARTICLES ABOUT BRITISH LITERATURE</w:t>
      </w:r>
    </w:p>
    <w:p w14:paraId="1F9D7E93" w14:textId="77777777" w:rsidR="00C8090F" w:rsidRPr="00A24BA5" w:rsidRDefault="00C8090F" w:rsidP="00C8090F">
      <w:pPr>
        <w:ind w:left="720" w:hanging="720"/>
        <w:rPr>
          <w:rFonts w:eastAsia="Times New Roman"/>
        </w:rPr>
      </w:pPr>
    </w:p>
    <w:p w14:paraId="780D8200" w14:textId="77777777" w:rsidR="00C8090F" w:rsidRPr="00A24BA5" w:rsidRDefault="00C8090F" w:rsidP="00C8090F">
      <w:pPr>
        <w:ind w:left="720" w:hanging="720"/>
        <w:rPr>
          <w:rFonts w:eastAsia="Times New Roman"/>
          <w:lang w:val="en-GB"/>
        </w:rPr>
      </w:pPr>
      <w:r w:rsidRPr="00A24BA5">
        <w:rPr>
          <w:rFonts w:eastAsia="Times New Roman"/>
        </w:rPr>
        <w:t>“</w:t>
      </w:r>
      <w:r w:rsidRPr="00A24BA5">
        <w:rPr>
          <w:rFonts w:eastAsia="Times New Roman"/>
          <w:lang w:val="en-GB"/>
        </w:rPr>
        <w:t xml:space="preserve">Transposing </w:t>
      </w:r>
      <w:r w:rsidRPr="00A24BA5">
        <w:rPr>
          <w:rFonts w:eastAsia="Times New Roman"/>
          <w:u w:val="single"/>
          <w:lang w:val="en-GB"/>
        </w:rPr>
        <w:t>Measure for Measure</w:t>
      </w:r>
      <w:r w:rsidRPr="00A24BA5">
        <w:rPr>
          <w:rFonts w:eastAsia="Times New Roman"/>
          <w:lang w:val="en-GB"/>
        </w:rPr>
        <w:t xml:space="preserve"> to New York in the 1970s.”  </w:t>
      </w:r>
      <w:r w:rsidRPr="00A24BA5">
        <w:rPr>
          <w:rFonts w:eastAsia="Times New Roman"/>
          <w:u w:val="single"/>
          <w:lang w:val="en-GB"/>
        </w:rPr>
        <w:t>Pennsylvania Literary Journal</w:t>
      </w:r>
      <w:r w:rsidRPr="00A24BA5">
        <w:rPr>
          <w:rFonts w:eastAsia="Times New Roman"/>
          <w:lang w:val="en-GB"/>
        </w:rPr>
        <w:t xml:space="preserve"> 7.1 (Spring 2015):  107-14.</w:t>
      </w:r>
    </w:p>
    <w:p w14:paraId="39412779" w14:textId="77777777" w:rsidR="00C8090F" w:rsidRPr="00A24BA5" w:rsidRDefault="00C8090F" w:rsidP="00C8090F">
      <w:pPr>
        <w:ind w:left="720" w:hanging="720"/>
        <w:rPr>
          <w:rFonts w:eastAsia="Times New Roman"/>
          <w:lang w:val="en-GB"/>
        </w:rPr>
      </w:pPr>
    </w:p>
    <w:p w14:paraId="13940EF9" w14:textId="77777777" w:rsidR="00C8090F" w:rsidRPr="00A24BA5" w:rsidRDefault="00C8090F" w:rsidP="00C8090F">
      <w:pPr>
        <w:ind w:left="720" w:hanging="720"/>
        <w:rPr>
          <w:rFonts w:eastAsia="Times New Roman"/>
        </w:rPr>
      </w:pPr>
      <w:r w:rsidRPr="00A24BA5">
        <w:rPr>
          <w:rFonts w:eastAsia="Times New Roman"/>
        </w:rPr>
        <w:t xml:space="preserve">“Oscar Wilde’s Problem Play:  </w:t>
      </w:r>
      <w:r w:rsidRPr="00A24BA5">
        <w:rPr>
          <w:rFonts w:eastAsia="Times New Roman"/>
          <w:u w:val="single"/>
        </w:rPr>
        <w:t>A Woman of No Importance</w:t>
      </w:r>
      <w:r w:rsidRPr="00A24BA5">
        <w:rPr>
          <w:rFonts w:eastAsia="Times New Roman"/>
        </w:rPr>
        <w:t xml:space="preserve">.”  </w:t>
      </w:r>
      <w:r w:rsidRPr="00A24BA5">
        <w:rPr>
          <w:rFonts w:eastAsia="Times New Roman"/>
          <w:u w:val="single"/>
        </w:rPr>
        <w:t xml:space="preserve">The </w:t>
      </w:r>
      <w:proofErr w:type="spellStart"/>
      <w:r w:rsidRPr="00A24BA5">
        <w:rPr>
          <w:rFonts w:eastAsia="Times New Roman"/>
          <w:u w:val="single"/>
        </w:rPr>
        <w:t>Wildean</w:t>
      </w:r>
      <w:proofErr w:type="spellEnd"/>
      <w:r w:rsidRPr="00A24BA5">
        <w:rPr>
          <w:rFonts w:eastAsia="Times New Roman"/>
        </w:rPr>
        <w:t>, No. 29 (July 2006):  47-60.</w:t>
      </w:r>
    </w:p>
    <w:p w14:paraId="320F1AE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88815D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“Metaphor as a Structural Principle and a Vehicle of Social Criticism in Essays by Lamb and Hazlitt.”  </w:t>
      </w:r>
      <w:r w:rsidRPr="00A24BA5">
        <w:rPr>
          <w:rFonts w:eastAsia="Times New Roman"/>
          <w:u w:val="single"/>
        </w:rPr>
        <w:t>Nineteenth-Century Prose</w:t>
      </w:r>
      <w:r w:rsidRPr="00A24BA5">
        <w:rPr>
          <w:rFonts w:eastAsia="Times New Roman"/>
        </w:rPr>
        <w:t xml:space="preserve"> 28.2 (Fall 2001):  142-60.</w:t>
      </w:r>
    </w:p>
    <w:p w14:paraId="67B9BD1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B9887E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“A Seventeenth-Century Poet Rediscovered:  Restoring </w:t>
      </w:r>
      <w:proofErr w:type="spellStart"/>
      <w:r w:rsidRPr="00A24BA5">
        <w:rPr>
          <w:rFonts w:eastAsia="Times New Roman"/>
        </w:rPr>
        <w:t>Ephelia</w:t>
      </w:r>
      <w:proofErr w:type="spellEnd"/>
      <w:r w:rsidRPr="00A24BA5">
        <w:rPr>
          <w:rFonts w:eastAsia="Times New Roman"/>
        </w:rPr>
        <w:t xml:space="preserve"> to the Canon.”  </w:t>
      </w:r>
      <w:r w:rsidRPr="00A24BA5">
        <w:rPr>
          <w:rFonts w:eastAsia="Times New Roman"/>
          <w:u w:val="single"/>
        </w:rPr>
        <w:t xml:space="preserve">Belles </w:t>
      </w:r>
      <w:proofErr w:type="spellStart"/>
      <w:r w:rsidRPr="00A24BA5">
        <w:rPr>
          <w:rFonts w:eastAsia="Times New Roman"/>
          <w:u w:val="single"/>
        </w:rPr>
        <w:t>Lettres</w:t>
      </w:r>
      <w:proofErr w:type="spellEnd"/>
      <w:r w:rsidRPr="00A24BA5">
        <w:rPr>
          <w:rFonts w:eastAsia="Times New Roman"/>
        </w:rPr>
        <w:t xml:space="preserve"> 11.1 (January 1996):  42, 56.</w:t>
      </w:r>
    </w:p>
    <w:p w14:paraId="05A2939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905E10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Middlemarch</w:t>
      </w:r>
      <w:r w:rsidRPr="00A24BA5">
        <w:rPr>
          <w:rFonts w:eastAsia="Times New Roman"/>
        </w:rPr>
        <w:t xml:space="preserve"> on TV—A Symposium.”  </w:t>
      </w:r>
      <w:r w:rsidRPr="00A24BA5">
        <w:rPr>
          <w:rFonts w:eastAsia="Times New Roman"/>
          <w:u w:val="single"/>
        </w:rPr>
        <w:t xml:space="preserve">George Eliot--George Henry Lewes </w:t>
      </w:r>
      <w:proofErr w:type="gramStart"/>
      <w:r w:rsidRPr="00A24BA5">
        <w:rPr>
          <w:rFonts w:eastAsia="Times New Roman"/>
          <w:u w:val="single"/>
        </w:rPr>
        <w:t xml:space="preserve">Studies </w:t>
      </w:r>
      <w:r w:rsidRPr="00A24BA5">
        <w:rPr>
          <w:rFonts w:eastAsia="Times New Roman"/>
        </w:rPr>
        <w:t xml:space="preserve"> Nos.</w:t>
      </w:r>
      <w:proofErr w:type="gramEnd"/>
      <w:r w:rsidRPr="00A24BA5">
        <w:rPr>
          <w:rFonts w:eastAsia="Times New Roman"/>
        </w:rPr>
        <w:t xml:space="preserve"> 26-27 (1994):  43-47.</w:t>
      </w:r>
    </w:p>
    <w:p w14:paraId="0197829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C79D70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“Sir Walter Scott and the Contract Between Playwrights, Actors, and Theater Audiences.”  </w:t>
      </w:r>
      <w:r w:rsidRPr="00A24BA5">
        <w:rPr>
          <w:rFonts w:eastAsia="Times New Roman"/>
          <w:u w:val="single"/>
        </w:rPr>
        <w:t xml:space="preserve">Nineteenth-Century </w:t>
      </w:r>
      <w:proofErr w:type="gramStart"/>
      <w:r w:rsidRPr="00A24BA5">
        <w:rPr>
          <w:rFonts w:eastAsia="Times New Roman"/>
          <w:u w:val="single"/>
        </w:rPr>
        <w:t>Prose</w:t>
      </w:r>
      <w:r w:rsidRPr="00A24BA5">
        <w:rPr>
          <w:rFonts w:eastAsia="Times New Roman"/>
        </w:rPr>
        <w:t xml:space="preserve">  21.1</w:t>
      </w:r>
      <w:proofErr w:type="gramEnd"/>
      <w:r w:rsidRPr="00A24BA5">
        <w:rPr>
          <w:rFonts w:eastAsia="Times New Roman"/>
        </w:rPr>
        <w:t xml:space="preserve"> (1994):  17-32.</w:t>
      </w:r>
    </w:p>
    <w:p w14:paraId="593A671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092540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“Hazlitt’s Appeal to Readers in His Dramatic Criticism.”  </w:t>
      </w:r>
      <w:r w:rsidRPr="00A24BA5">
        <w:rPr>
          <w:rFonts w:eastAsia="Times New Roman"/>
          <w:u w:val="single"/>
        </w:rPr>
        <w:t>The Charles Lamb Bulletin</w:t>
      </w:r>
      <w:r w:rsidRPr="00A24BA5">
        <w:rPr>
          <w:rFonts w:eastAsia="Times New Roman"/>
        </w:rPr>
        <w:t xml:space="preserve"> </w:t>
      </w:r>
      <w:proofErr w:type="gramStart"/>
      <w:r w:rsidRPr="00A24BA5">
        <w:rPr>
          <w:rFonts w:eastAsia="Times New Roman"/>
        </w:rPr>
        <w:t>ns</w:t>
      </w:r>
      <w:proofErr w:type="gramEnd"/>
      <w:r w:rsidRPr="00A24BA5">
        <w:rPr>
          <w:rFonts w:eastAsia="Times New Roman"/>
        </w:rPr>
        <w:t xml:space="preserve"> No. 57 (1987):  1</w:t>
      </w:r>
      <w:r w:rsidRPr="00A24BA5">
        <w:rPr>
          <w:rFonts w:eastAsia="Times New Roman"/>
        </w:rPr>
        <w:noBreakHyphen/>
        <w:t>16.</w:t>
      </w:r>
    </w:p>
    <w:p w14:paraId="78AF8C2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19FAF2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“Nigel Cross’s </w:t>
      </w:r>
      <w:r w:rsidRPr="00A24BA5">
        <w:rPr>
          <w:rFonts w:eastAsia="Times New Roman"/>
          <w:u w:val="single"/>
        </w:rPr>
        <w:t>The Common Writer:  Life in Nineteenth</w:t>
      </w:r>
      <w:r w:rsidRPr="00A24BA5">
        <w:rPr>
          <w:rFonts w:eastAsia="Times New Roman"/>
          <w:u w:val="single"/>
        </w:rPr>
        <w:noBreakHyphen/>
        <w:t>Century Grub Street</w:t>
      </w:r>
      <w:r w:rsidRPr="00A24BA5">
        <w:rPr>
          <w:rFonts w:eastAsia="Times New Roman"/>
        </w:rPr>
        <w:t xml:space="preserve">.”  </w:t>
      </w:r>
      <w:r w:rsidRPr="00A24BA5">
        <w:rPr>
          <w:rFonts w:eastAsia="Times New Roman"/>
          <w:u w:val="single"/>
        </w:rPr>
        <w:t>The Library Quarterly</w:t>
      </w:r>
      <w:r w:rsidRPr="00A24BA5">
        <w:rPr>
          <w:rFonts w:eastAsia="Times New Roman"/>
        </w:rPr>
        <w:t xml:space="preserve"> 57.3 (1987):  320</w:t>
      </w:r>
      <w:r w:rsidRPr="00A24BA5">
        <w:rPr>
          <w:rFonts w:eastAsia="Times New Roman"/>
        </w:rPr>
        <w:noBreakHyphen/>
        <w:t>21.</w:t>
      </w:r>
    </w:p>
    <w:p w14:paraId="660FF51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D3A3F7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“Charles Lamb and the Reader of Drama.”  </w:t>
      </w:r>
      <w:r w:rsidRPr="00A24BA5">
        <w:rPr>
          <w:rFonts w:eastAsia="Times New Roman"/>
          <w:u w:val="single"/>
        </w:rPr>
        <w:t>The Charles Lamb Bulletin</w:t>
      </w:r>
      <w:r w:rsidRPr="00A24BA5">
        <w:rPr>
          <w:rFonts w:eastAsia="Times New Roman"/>
        </w:rPr>
        <w:t xml:space="preserve"> </w:t>
      </w:r>
      <w:proofErr w:type="gramStart"/>
      <w:r w:rsidRPr="00A24BA5">
        <w:rPr>
          <w:rFonts w:eastAsia="Times New Roman"/>
        </w:rPr>
        <w:t>ns</w:t>
      </w:r>
      <w:proofErr w:type="gramEnd"/>
      <w:r w:rsidRPr="00A24BA5">
        <w:rPr>
          <w:rFonts w:eastAsia="Times New Roman"/>
        </w:rPr>
        <w:t xml:space="preserve"> No. 42 (1983):  25</w:t>
      </w:r>
      <w:r w:rsidRPr="00A24BA5">
        <w:rPr>
          <w:rFonts w:eastAsia="Times New Roman"/>
        </w:rPr>
        <w:noBreakHyphen/>
        <w:t>36.</w:t>
      </w:r>
    </w:p>
    <w:p w14:paraId="0EA24BF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3492D5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“The Bias Against Spectacle in Tragedy:  The History of an Idea.”  </w:t>
      </w:r>
      <w:r w:rsidRPr="00A24BA5">
        <w:rPr>
          <w:rFonts w:eastAsia="Times New Roman"/>
          <w:u w:val="single"/>
        </w:rPr>
        <w:t>The Eighteenth Century</w:t>
      </w:r>
      <w:r w:rsidRPr="00A24BA5">
        <w:rPr>
          <w:rFonts w:eastAsia="Times New Roman"/>
        </w:rPr>
        <w:t xml:space="preserve"> 23.3 (1982):  239</w:t>
      </w:r>
      <w:r w:rsidRPr="00A24BA5">
        <w:rPr>
          <w:rFonts w:eastAsia="Times New Roman"/>
        </w:rPr>
        <w:noBreakHyphen/>
        <w:t>55.</w:t>
      </w:r>
    </w:p>
    <w:p w14:paraId="295DC1B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CDE6D0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“Jonas </w:t>
      </w:r>
      <w:proofErr w:type="spellStart"/>
      <w:r w:rsidRPr="00A24BA5">
        <w:rPr>
          <w:rFonts w:eastAsia="Times New Roman"/>
        </w:rPr>
        <w:t>Barish’s</w:t>
      </w:r>
      <w:proofErr w:type="spellEnd"/>
      <w:r w:rsidRPr="00A24BA5">
        <w:rPr>
          <w:rFonts w:eastAsia="Times New Roman"/>
        </w:rPr>
        <w:t xml:space="preserve"> </w:t>
      </w:r>
      <w:proofErr w:type="gramStart"/>
      <w:r w:rsidRPr="00A24BA5">
        <w:rPr>
          <w:rFonts w:eastAsia="Times New Roman"/>
          <w:u w:val="single"/>
        </w:rPr>
        <w:t>The</w:t>
      </w:r>
      <w:proofErr w:type="gramEnd"/>
      <w:r w:rsidRPr="00A24BA5">
        <w:rPr>
          <w:rFonts w:eastAsia="Times New Roman"/>
          <w:u w:val="single"/>
        </w:rPr>
        <w:t xml:space="preserve"> Antitheatrical Prejudice</w:t>
      </w:r>
      <w:r w:rsidRPr="00A24BA5">
        <w:rPr>
          <w:rFonts w:eastAsia="Times New Roman"/>
        </w:rPr>
        <w:t xml:space="preserve">.”  </w:t>
      </w:r>
      <w:r w:rsidRPr="00A24BA5">
        <w:rPr>
          <w:rFonts w:eastAsia="Times New Roman"/>
          <w:u w:val="single"/>
        </w:rPr>
        <w:t>Theatre Journal</w:t>
      </w:r>
      <w:r w:rsidRPr="00A24BA5">
        <w:rPr>
          <w:rFonts w:eastAsia="Times New Roman"/>
        </w:rPr>
        <w:t xml:space="preserve"> 34.1 (1982):  130</w:t>
      </w:r>
      <w:r w:rsidRPr="00A24BA5">
        <w:rPr>
          <w:rFonts w:eastAsia="Times New Roman"/>
        </w:rPr>
        <w:noBreakHyphen/>
        <w:t>31.</w:t>
      </w:r>
    </w:p>
    <w:p w14:paraId="4C091EE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14F24AD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“Syntactic Juncture and the Halle</w:t>
      </w:r>
      <w:r w:rsidRPr="00A24BA5">
        <w:rPr>
          <w:rFonts w:eastAsia="Times New Roman"/>
        </w:rPr>
        <w:noBreakHyphen/>
        <w:t xml:space="preserve">Keyser Theory of Iambic Pentameter.”  </w:t>
      </w:r>
      <w:r w:rsidRPr="00A24BA5">
        <w:rPr>
          <w:rFonts w:eastAsia="Times New Roman"/>
          <w:u w:val="single"/>
        </w:rPr>
        <w:t>Language and Style</w:t>
      </w:r>
      <w:r w:rsidRPr="00A24BA5">
        <w:rPr>
          <w:rFonts w:eastAsia="Times New Roman"/>
        </w:rPr>
        <w:t xml:space="preserve"> 11.3 (1978):  164</w:t>
      </w:r>
      <w:r w:rsidRPr="00A24BA5">
        <w:rPr>
          <w:rFonts w:eastAsia="Times New Roman"/>
        </w:rPr>
        <w:noBreakHyphen/>
        <w:t>67.</w:t>
      </w:r>
    </w:p>
    <w:p w14:paraId="2E2E27A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BB3C35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“Congreve’s ‘Contract Scene’ and the </w:t>
      </w:r>
      <w:r w:rsidRPr="00A24BA5">
        <w:rPr>
          <w:rFonts w:eastAsia="Times New Roman"/>
          <w:u w:val="single"/>
        </w:rPr>
        <w:t>Satyricon.</w:t>
      </w:r>
      <w:r w:rsidRPr="00A24BA5">
        <w:rPr>
          <w:rFonts w:eastAsia="Times New Roman"/>
        </w:rPr>
        <w:t xml:space="preserve">”  </w:t>
      </w:r>
      <w:r w:rsidRPr="00A24BA5">
        <w:rPr>
          <w:rFonts w:eastAsia="Times New Roman"/>
          <w:u w:val="single"/>
        </w:rPr>
        <w:t>Papers of the Bibliographical Society of America</w:t>
      </w:r>
      <w:r w:rsidRPr="00A24BA5">
        <w:rPr>
          <w:rFonts w:eastAsia="Times New Roman"/>
        </w:rPr>
        <w:t xml:space="preserve"> 72.3 (1978):  344</w:t>
      </w:r>
      <w:r w:rsidRPr="00A24BA5">
        <w:rPr>
          <w:rFonts w:eastAsia="Times New Roman"/>
        </w:rPr>
        <w:noBreakHyphen/>
        <w:t>45.</w:t>
      </w:r>
    </w:p>
    <w:p w14:paraId="7A5A287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FCE3B3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“Enjambment as a Metrical Force in Romantic Conversation Poems.”  </w:t>
      </w:r>
      <w:r w:rsidRPr="00A24BA5">
        <w:rPr>
          <w:rFonts w:eastAsia="Times New Roman"/>
          <w:u w:val="single"/>
        </w:rPr>
        <w:t>Poetics</w:t>
      </w:r>
      <w:r w:rsidRPr="00A24BA5">
        <w:rPr>
          <w:rFonts w:eastAsia="Times New Roman"/>
        </w:rPr>
        <w:t xml:space="preserve"> 6 (1977):  15</w:t>
      </w:r>
      <w:r w:rsidRPr="00A24BA5">
        <w:rPr>
          <w:rFonts w:eastAsia="Times New Roman"/>
        </w:rPr>
        <w:noBreakHyphen/>
        <w:t>25.</w:t>
      </w:r>
    </w:p>
    <w:p w14:paraId="55C3520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12E994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“‘The Breeze and Sunshine’:  A Study of Lamb’s Essay, ‘On the Artificial Comedy of the Last Century.’”  </w:t>
      </w:r>
      <w:r w:rsidRPr="00A24BA5">
        <w:rPr>
          <w:rFonts w:eastAsia="Times New Roman"/>
          <w:u w:val="single"/>
        </w:rPr>
        <w:t>The Charles Lamb Bulletin</w:t>
      </w:r>
      <w:r w:rsidRPr="00A24BA5">
        <w:rPr>
          <w:rFonts w:eastAsia="Times New Roman"/>
        </w:rPr>
        <w:t xml:space="preserve"> </w:t>
      </w:r>
      <w:proofErr w:type="gramStart"/>
      <w:r w:rsidRPr="00A24BA5">
        <w:rPr>
          <w:rFonts w:eastAsia="Times New Roman"/>
        </w:rPr>
        <w:t>ns</w:t>
      </w:r>
      <w:proofErr w:type="gramEnd"/>
      <w:r w:rsidRPr="00A24BA5">
        <w:rPr>
          <w:rFonts w:eastAsia="Times New Roman"/>
        </w:rPr>
        <w:t xml:space="preserve"> No. 16 (1976):  149</w:t>
      </w:r>
      <w:r w:rsidRPr="00A24BA5">
        <w:rPr>
          <w:rFonts w:eastAsia="Times New Roman"/>
        </w:rPr>
        <w:noBreakHyphen/>
        <w:t>56.</w:t>
      </w:r>
    </w:p>
    <w:p w14:paraId="33BC191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21BFD7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16D8BF11"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ARTICLES ABOUT AMERICAN LITERATURE</w:t>
      </w:r>
    </w:p>
    <w:p w14:paraId="14269F0F" w14:textId="77777777" w:rsidR="00C8090F" w:rsidRPr="00A24BA5" w:rsidRDefault="00C8090F" w:rsidP="00C8090F">
      <w:pPr>
        <w:ind w:left="720" w:hanging="720"/>
        <w:rPr>
          <w:rFonts w:eastAsia="Times New Roman"/>
        </w:rPr>
      </w:pPr>
    </w:p>
    <w:p w14:paraId="28B0B88D" w14:textId="77777777" w:rsidR="00C8090F" w:rsidRPr="00A24BA5" w:rsidRDefault="00C8090F" w:rsidP="00C8090F">
      <w:pPr>
        <w:ind w:left="720" w:hanging="720"/>
        <w:rPr>
          <w:rFonts w:eastAsia="Times New Roman"/>
        </w:rPr>
      </w:pPr>
      <w:r w:rsidRPr="00A24BA5">
        <w:rPr>
          <w:rFonts w:eastAsia="Times New Roman"/>
        </w:rPr>
        <w:t xml:space="preserve">“Using Novels for Children to Combat Bullying.”  </w:t>
      </w:r>
      <w:r w:rsidRPr="00A24BA5">
        <w:rPr>
          <w:rFonts w:eastAsia="Times New Roman"/>
          <w:u w:val="single"/>
        </w:rPr>
        <w:t>International Journal of English and Education</w:t>
      </w:r>
      <w:r w:rsidRPr="00A24BA5">
        <w:rPr>
          <w:rFonts w:eastAsia="Times New Roman"/>
        </w:rPr>
        <w:t xml:space="preserve"> 2.2 (April 2013):  514-23. </w:t>
      </w:r>
    </w:p>
    <w:p w14:paraId="1EA4B23F" w14:textId="77777777" w:rsidR="00C8090F" w:rsidRPr="00A24BA5" w:rsidRDefault="00C8090F" w:rsidP="00C8090F">
      <w:pPr>
        <w:ind w:left="720" w:hanging="720"/>
        <w:rPr>
          <w:rFonts w:eastAsia="Times New Roman"/>
        </w:rPr>
      </w:pPr>
    </w:p>
    <w:p w14:paraId="2F56D721" w14:textId="77777777" w:rsidR="00C8090F" w:rsidRPr="00A24BA5" w:rsidRDefault="00C8090F" w:rsidP="00C8090F">
      <w:pPr>
        <w:ind w:left="720" w:hanging="720"/>
        <w:rPr>
          <w:rFonts w:eastAsia="Times New Roman"/>
        </w:rPr>
      </w:pPr>
      <w:r w:rsidRPr="00A24BA5">
        <w:rPr>
          <w:rFonts w:eastAsia="Times New Roman"/>
        </w:rPr>
        <w:t xml:space="preserve">“The Nature of Learning in Garrison Keillor’s ‘Drowning 1954’ and ‘After a Fall.’”  </w:t>
      </w:r>
      <w:r w:rsidRPr="00A24BA5">
        <w:rPr>
          <w:rFonts w:eastAsia="Times New Roman"/>
          <w:u w:val="single"/>
        </w:rPr>
        <w:t>MidAmerica</w:t>
      </w:r>
      <w:r w:rsidRPr="00A24BA5">
        <w:rPr>
          <w:rFonts w:eastAsia="Times New Roman"/>
        </w:rPr>
        <w:t xml:space="preserve"> 32 (2005):  53-60.</w:t>
      </w:r>
    </w:p>
    <w:p w14:paraId="3187E854" w14:textId="77777777" w:rsidR="00C8090F" w:rsidRPr="00A24BA5" w:rsidRDefault="00C8090F" w:rsidP="00C8090F">
      <w:pPr>
        <w:ind w:left="720" w:hanging="720"/>
        <w:rPr>
          <w:rFonts w:eastAsia="Times New Roman"/>
        </w:rPr>
      </w:pPr>
    </w:p>
    <w:p w14:paraId="45E8A21A" w14:textId="77777777" w:rsidR="00C8090F" w:rsidRPr="00A24BA5" w:rsidRDefault="00C8090F" w:rsidP="00C8090F">
      <w:pPr>
        <w:ind w:left="720" w:hanging="720"/>
        <w:rPr>
          <w:rFonts w:eastAsia="Times New Roman"/>
        </w:rPr>
      </w:pPr>
      <w:r w:rsidRPr="00A24BA5">
        <w:rPr>
          <w:rFonts w:eastAsia="Times New Roman"/>
        </w:rPr>
        <w:t xml:space="preserve">“The Theme of Isolation in Recent Poems by </w:t>
      </w:r>
      <w:proofErr w:type="spellStart"/>
      <w:r w:rsidRPr="00A24BA5">
        <w:rPr>
          <w:rFonts w:eastAsia="Times New Roman"/>
        </w:rPr>
        <w:t>Lisel</w:t>
      </w:r>
      <w:proofErr w:type="spellEnd"/>
      <w:r w:rsidRPr="00A24BA5">
        <w:rPr>
          <w:rFonts w:eastAsia="Times New Roman"/>
        </w:rPr>
        <w:t xml:space="preserve"> Mueller.”  </w:t>
      </w:r>
      <w:r w:rsidRPr="00A24BA5">
        <w:rPr>
          <w:rFonts w:eastAsia="Times New Roman"/>
          <w:u w:val="single"/>
        </w:rPr>
        <w:t>Midwestern Miscellany</w:t>
      </w:r>
      <w:r w:rsidRPr="00A24BA5">
        <w:rPr>
          <w:rFonts w:eastAsia="Times New Roman"/>
        </w:rPr>
        <w:t xml:space="preserve"> 33 (2005):  43-54.</w:t>
      </w:r>
    </w:p>
    <w:p w14:paraId="089F9325" w14:textId="77777777" w:rsidR="00C8090F" w:rsidRPr="00A24BA5" w:rsidRDefault="00C8090F" w:rsidP="00C8090F">
      <w:pPr>
        <w:tabs>
          <w:tab w:val="center" w:pos="4680"/>
        </w:tabs>
        <w:ind w:left="720" w:hanging="720"/>
        <w:rPr>
          <w:rFonts w:eastAsia="Times New Roman"/>
          <w:bCs/>
        </w:rPr>
      </w:pPr>
    </w:p>
    <w:p w14:paraId="6CDCA1CB" w14:textId="77777777" w:rsidR="00C8090F" w:rsidRPr="00A24BA5" w:rsidRDefault="00C8090F" w:rsidP="00C8090F">
      <w:pPr>
        <w:tabs>
          <w:tab w:val="center" w:pos="4680"/>
        </w:tabs>
        <w:ind w:left="720" w:hanging="720"/>
        <w:rPr>
          <w:rFonts w:eastAsia="Times New Roman"/>
          <w:b/>
        </w:rPr>
      </w:pPr>
      <w:r w:rsidRPr="00A24BA5">
        <w:rPr>
          <w:rFonts w:eastAsia="Times New Roman"/>
        </w:rPr>
        <w:t xml:space="preserve">“Poems for the Turn of the Century:  Judith </w:t>
      </w:r>
      <w:proofErr w:type="spellStart"/>
      <w:r w:rsidRPr="00A24BA5">
        <w:rPr>
          <w:rFonts w:eastAsia="Times New Roman"/>
        </w:rPr>
        <w:t>Minty’s</w:t>
      </w:r>
      <w:proofErr w:type="spellEnd"/>
      <w:r w:rsidRPr="00A24BA5">
        <w:rPr>
          <w:rFonts w:eastAsia="Times New Roman"/>
        </w:rPr>
        <w:t xml:space="preserve"> </w:t>
      </w:r>
      <w:r w:rsidRPr="00A24BA5">
        <w:rPr>
          <w:rFonts w:eastAsia="Times New Roman"/>
          <w:u w:val="single"/>
        </w:rPr>
        <w:t>Walking with the Bear</w:t>
      </w:r>
      <w:r w:rsidRPr="00A24BA5">
        <w:rPr>
          <w:rFonts w:eastAsia="Times New Roman"/>
        </w:rPr>
        <w:t xml:space="preserve">.”  </w:t>
      </w:r>
      <w:r w:rsidRPr="00A24BA5">
        <w:rPr>
          <w:rFonts w:eastAsia="Times New Roman"/>
          <w:u w:val="single"/>
        </w:rPr>
        <w:t>Midwestern Miscellany</w:t>
      </w:r>
      <w:r w:rsidRPr="00A24BA5">
        <w:rPr>
          <w:rFonts w:eastAsia="Times New Roman"/>
        </w:rPr>
        <w:t xml:space="preserve"> 32 (2004):  21-29.</w:t>
      </w:r>
    </w:p>
    <w:p w14:paraId="6737E127" w14:textId="77777777" w:rsidR="00C8090F" w:rsidRPr="00A24BA5" w:rsidRDefault="00C8090F" w:rsidP="00C8090F">
      <w:pPr>
        <w:tabs>
          <w:tab w:val="center" w:pos="4680"/>
        </w:tabs>
        <w:ind w:left="720" w:hanging="720"/>
        <w:rPr>
          <w:rFonts w:eastAsia="Times New Roman"/>
          <w:b/>
        </w:rPr>
      </w:pPr>
    </w:p>
    <w:p w14:paraId="65C5917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lastRenderedPageBreak/>
        <w:t xml:space="preserve">“Toni Cade Bambara’s Use of African American Vernacular English in ‘The Lesson.’”  </w:t>
      </w:r>
      <w:r w:rsidRPr="00A24BA5">
        <w:rPr>
          <w:rFonts w:eastAsia="Times New Roman"/>
          <w:u w:val="single"/>
        </w:rPr>
        <w:t xml:space="preserve">Style </w:t>
      </w:r>
      <w:r w:rsidRPr="00A24BA5">
        <w:rPr>
          <w:rFonts w:eastAsia="Times New Roman"/>
        </w:rPr>
        <w:t>37.3 (2003):  279-93.</w:t>
      </w:r>
    </w:p>
    <w:p w14:paraId="676AB5E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3D1752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“Grace Paley’s Oppositional View of Assimilation in ‘The Loudest Voice.’”  </w:t>
      </w:r>
      <w:r w:rsidRPr="00A24BA5">
        <w:rPr>
          <w:rFonts w:eastAsia="Times New Roman"/>
          <w:u w:val="single"/>
        </w:rPr>
        <w:t>Studies in American Jewish Literature</w:t>
      </w:r>
      <w:r w:rsidRPr="00A24BA5">
        <w:rPr>
          <w:rFonts w:eastAsia="Times New Roman"/>
        </w:rPr>
        <w:t xml:space="preserve"> 22 (2003):  72-78.</w:t>
      </w:r>
    </w:p>
    <w:p w14:paraId="158813E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070BB12" w14:textId="77777777" w:rsidR="00C8090F" w:rsidRPr="00A24BA5" w:rsidRDefault="00C8090F" w:rsidP="00C8090F">
      <w:pPr>
        <w:tabs>
          <w:tab w:val="center" w:pos="4680"/>
        </w:tabs>
        <w:ind w:left="720" w:hanging="720"/>
        <w:rPr>
          <w:rFonts w:eastAsia="Times New Roman"/>
          <w:b/>
        </w:rPr>
      </w:pPr>
      <w:r w:rsidRPr="00A24BA5">
        <w:rPr>
          <w:rFonts w:eastAsia="Times New Roman"/>
        </w:rPr>
        <w:t>“</w:t>
      </w:r>
      <w:r w:rsidRPr="00A24BA5">
        <w:rPr>
          <w:rFonts w:eastAsia="Times New Roman"/>
          <w:bCs/>
        </w:rPr>
        <w:t xml:space="preserve">Gwendolyn </w:t>
      </w:r>
      <w:proofErr w:type="spellStart"/>
      <w:r w:rsidRPr="00A24BA5">
        <w:rPr>
          <w:rFonts w:eastAsia="Times New Roman"/>
          <w:bCs/>
        </w:rPr>
        <w:t>Brooks’s</w:t>
      </w:r>
      <w:proofErr w:type="spellEnd"/>
      <w:r w:rsidRPr="00A24BA5">
        <w:rPr>
          <w:rFonts w:eastAsia="Times New Roman"/>
          <w:bCs/>
        </w:rPr>
        <w:t xml:space="preserve"> Dramatic Monologues in </w:t>
      </w:r>
      <w:r w:rsidRPr="00A24BA5">
        <w:rPr>
          <w:rFonts w:eastAsia="Times New Roman"/>
          <w:bCs/>
          <w:u w:val="single"/>
        </w:rPr>
        <w:t xml:space="preserve">A Street in </w:t>
      </w:r>
      <w:proofErr w:type="spellStart"/>
      <w:r w:rsidRPr="00A24BA5">
        <w:rPr>
          <w:rFonts w:eastAsia="Times New Roman"/>
          <w:bCs/>
          <w:u w:val="single"/>
        </w:rPr>
        <w:t>Bronzeville</w:t>
      </w:r>
      <w:proofErr w:type="spellEnd"/>
      <w:r w:rsidRPr="00A24BA5">
        <w:rPr>
          <w:rFonts w:eastAsia="Times New Roman"/>
          <w:bCs/>
        </w:rPr>
        <w:t>.</w:t>
      </w:r>
      <w:r w:rsidRPr="00A24BA5">
        <w:rPr>
          <w:rFonts w:eastAsia="Times New Roman"/>
        </w:rPr>
        <w:t xml:space="preserve">” </w:t>
      </w:r>
      <w:r w:rsidRPr="00A24BA5">
        <w:rPr>
          <w:rFonts w:eastAsia="Times New Roman"/>
          <w:bCs/>
        </w:rPr>
        <w:t xml:space="preserve"> </w:t>
      </w:r>
      <w:r w:rsidRPr="00A24BA5">
        <w:rPr>
          <w:rFonts w:eastAsia="Times New Roman"/>
          <w:u w:val="single"/>
        </w:rPr>
        <w:t>MidAmerica</w:t>
      </w:r>
      <w:r w:rsidRPr="00A24BA5">
        <w:rPr>
          <w:rFonts w:eastAsia="Times New Roman"/>
        </w:rPr>
        <w:t xml:space="preserve"> 29 (2002):  54-60.</w:t>
      </w:r>
    </w:p>
    <w:p w14:paraId="1FC56AD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39FC67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“Rituals to Cope with Change in Women’s Lives:  Judith </w:t>
      </w:r>
      <w:proofErr w:type="spellStart"/>
      <w:r w:rsidRPr="00A24BA5">
        <w:rPr>
          <w:rFonts w:eastAsia="Times New Roman"/>
        </w:rPr>
        <w:t>Minty’s</w:t>
      </w:r>
      <w:proofErr w:type="spellEnd"/>
      <w:r w:rsidRPr="00A24BA5">
        <w:rPr>
          <w:rFonts w:eastAsia="Times New Roman"/>
        </w:rPr>
        <w:t xml:space="preserve"> </w:t>
      </w:r>
      <w:r w:rsidRPr="00A24BA5">
        <w:rPr>
          <w:rFonts w:eastAsia="Times New Roman"/>
          <w:u w:val="single"/>
        </w:rPr>
        <w:t>Dancing the Fault</w:t>
      </w:r>
      <w:r w:rsidRPr="00A24BA5">
        <w:rPr>
          <w:rFonts w:eastAsia="Times New Roman"/>
        </w:rPr>
        <w:t xml:space="preserve">.”  </w:t>
      </w:r>
      <w:r w:rsidRPr="00A24BA5">
        <w:rPr>
          <w:rFonts w:eastAsia="Times New Roman"/>
          <w:u w:val="single"/>
        </w:rPr>
        <w:t>Between Anthropology and Literature:  Interdisciplinary Discourse</w:t>
      </w:r>
      <w:r w:rsidRPr="00A24BA5">
        <w:rPr>
          <w:rFonts w:eastAsia="Times New Roman"/>
        </w:rPr>
        <w:t>, ed. Rose De Angelis (London and New York:  Routledge, 2002) 57-68.</w:t>
      </w:r>
    </w:p>
    <w:p w14:paraId="538E9F3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17E2FA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“David Mamet’s Trivialization of Feminism and Sexual Harassment in </w:t>
      </w:r>
      <w:r w:rsidRPr="00A24BA5">
        <w:rPr>
          <w:rFonts w:eastAsia="Times New Roman"/>
          <w:u w:val="single"/>
        </w:rPr>
        <w:t>Oleanna.</w:t>
      </w:r>
      <w:r w:rsidRPr="00A24BA5">
        <w:rPr>
          <w:rFonts w:eastAsia="Times New Roman"/>
        </w:rPr>
        <w:t xml:space="preserve">”  </w:t>
      </w:r>
      <w:r w:rsidRPr="00A24BA5">
        <w:rPr>
          <w:rFonts w:eastAsia="Times New Roman"/>
          <w:u w:val="single"/>
        </w:rPr>
        <w:t>MidAmerica</w:t>
      </w:r>
      <w:r w:rsidRPr="00A24BA5">
        <w:rPr>
          <w:rFonts w:eastAsia="Times New Roman"/>
        </w:rPr>
        <w:t xml:space="preserve"> 27 (2000):  93-105.</w:t>
      </w:r>
    </w:p>
    <w:p w14:paraId="00F8235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A70A77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“Growing Up in Detroit:  Jim Daniels’s </w:t>
      </w:r>
      <w:r w:rsidRPr="00A24BA5">
        <w:rPr>
          <w:rFonts w:eastAsia="Times New Roman"/>
          <w:u w:val="single"/>
        </w:rPr>
        <w:t>M-</w:t>
      </w:r>
      <w:smartTag w:uri="urn:schemas-microsoft-com:office:smarttags" w:element="metricconverter">
        <w:smartTagPr>
          <w:attr w:name="ProductID" w:val="80.”"/>
        </w:smartTagPr>
        <w:r w:rsidRPr="00A24BA5">
          <w:rPr>
            <w:rFonts w:eastAsia="Times New Roman"/>
            <w:u w:val="single"/>
          </w:rPr>
          <w:t>80</w:t>
        </w:r>
        <w:r w:rsidRPr="00A24BA5">
          <w:rPr>
            <w:rFonts w:eastAsia="Times New Roman"/>
          </w:rPr>
          <w:t>.”</w:t>
        </w:r>
      </w:smartTag>
      <w:r w:rsidRPr="00A24BA5">
        <w:rPr>
          <w:rFonts w:eastAsia="Times New Roman"/>
        </w:rPr>
        <w:t xml:space="preserve">  </w:t>
      </w:r>
      <w:r w:rsidRPr="00A24BA5">
        <w:rPr>
          <w:rFonts w:eastAsia="Times New Roman"/>
          <w:u w:val="single"/>
        </w:rPr>
        <w:t>MidAmerica</w:t>
      </w:r>
      <w:r w:rsidRPr="00A24BA5">
        <w:rPr>
          <w:rFonts w:eastAsia="Times New Roman"/>
        </w:rPr>
        <w:t xml:space="preserve"> 24 (1997):  122-32.</w:t>
      </w:r>
    </w:p>
    <w:p w14:paraId="5ED6029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32DFED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“Paul Griner’s </w:t>
      </w:r>
      <w:r w:rsidRPr="00A24BA5">
        <w:rPr>
          <w:rFonts w:eastAsia="Times New Roman"/>
          <w:u w:val="single"/>
        </w:rPr>
        <w:t>Follow Me</w:t>
      </w:r>
      <w:r w:rsidRPr="00A24BA5">
        <w:rPr>
          <w:rFonts w:eastAsia="Times New Roman"/>
        </w:rPr>
        <w:t xml:space="preserve">.”  </w:t>
      </w:r>
      <w:r w:rsidRPr="00A24BA5">
        <w:rPr>
          <w:rFonts w:eastAsia="Times New Roman"/>
          <w:u w:val="single"/>
        </w:rPr>
        <w:t>Library Journal</w:t>
      </w:r>
      <w:r w:rsidRPr="00A24BA5">
        <w:rPr>
          <w:rFonts w:eastAsia="Times New Roman"/>
        </w:rPr>
        <w:t xml:space="preserve"> 15 April 1996:  124-25.</w:t>
      </w:r>
    </w:p>
    <w:p w14:paraId="26959F5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50DEF3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“Gina </w:t>
      </w:r>
      <w:proofErr w:type="spellStart"/>
      <w:r w:rsidRPr="00A24BA5">
        <w:rPr>
          <w:rFonts w:eastAsia="Times New Roman"/>
        </w:rPr>
        <w:t>Berriault’s</w:t>
      </w:r>
      <w:proofErr w:type="spellEnd"/>
      <w:r w:rsidRPr="00A24BA5">
        <w:rPr>
          <w:rFonts w:eastAsia="Times New Roman"/>
        </w:rPr>
        <w:t xml:space="preserve"> </w:t>
      </w:r>
      <w:r w:rsidRPr="00A24BA5">
        <w:rPr>
          <w:rFonts w:eastAsia="Times New Roman"/>
          <w:u w:val="single"/>
        </w:rPr>
        <w:t>Women in Their Beds:  New and Selected Stories</w:t>
      </w:r>
      <w:r w:rsidRPr="00A24BA5">
        <w:rPr>
          <w:rFonts w:eastAsia="Times New Roman"/>
        </w:rPr>
        <w:t xml:space="preserve">.”  </w:t>
      </w:r>
      <w:r w:rsidRPr="00A24BA5">
        <w:rPr>
          <w:rFonts w:eastAsia="Times New Roman"/>
          <w:u w:val="single"/>
        </w:rPr>
        <w:t>Library Journal</w:t>
      </w:r>
      <w:r w:rsidRPr="00A24BA5">
        <w:rPr>
          <w:rFonts w:eastAsia="Times New Roman"/>
        </w:rPr>
        <w:t xml:space="preserve"> 1 March 1996:  107-08; rpt. in </w:t>
      </w:r>
      <w:r w:rsidRPr="00A24BA5">
        <w:rPr>
          <w:rFonts w:eastAsia="Times New Roman"/>
          <w:u w:val="single"/>
        </w:rPr>
        <w:t>Contemporary Literary Criticism Yearbook 1997</w:t>
      </w:r>
      <w:r w:rsidRPr="00A24BA5">
        <w:rPr>
          <w:rFonts w:eastAsia="Times New Roman"/>
        </w:rPr>
        <w:t>, vol. 109, ed. J. W. Hunter, D. A. Stanley, T. J. White (Detroit:  Gale Research, 1999) 95.</w:t>
      </w:r>
    </w:p>
    <w:p w14:paraId="12A0114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1C40FB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“Geoffrey Becker’s </w:t>
      </w:r>
      <w:r w:rsidRPr="00A24BA5">
        <w:rPr>
          <w:rFonts w:eastAsia="Times New Roman"/>
          <w:u w:val="single"/>
        </w:rPr>
        <w:t>Dangerous Men</w:t>
      </w:r>
      <w:r w:rsidRPr="00A24BA5">
        <w:rPr>
          <w:rFonts w:eastAsia="Times New Roman"/>
        </w:rPr>
        <w:t xml:space="preserve">.”  </w:t>
      </w:r>
      <w:r w:rsidRPr="00A24BA5">
        <w:rPr>
          <w:rFonts w:eastAsia="Times New Roman"/>
          <w:u w:val="single"/>
        </w:rPr>
        <w:t>Library Journal</w:t>
      </w:r>
      <w:r w:rsidRPr="00A24BA5">
        <w:rPr>
          <w:rFonts w:eastAsia="Times New Roman"/>
        </w:rPr>
        <w:t xml:space="preserve"> 1 November 1995:  108.</w:t>
      </w:r>
    </w:p>
    <w:p w14:paraId="799B8C0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F591E9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“Ghosts and Marital Estrangement:  An Analysis of ‘Afterward.’”  </w:t>
      </w:r>
      <w:r w:rsidRPr="00A24BA5">
        <w:rPr>
          <w:rFonts w:eastAsia="Times New Roman"/>
          <w:u w:val="single"/>
        </w:rPr>
        <w:t>Edith Wharton Review</w:t>
      </w:r>
      <w:r w:rsidRPr="00A24BA5">
        <w:rPr>
          <w:rFonts w:eastAsia="Times New Roman"/>
        </w:rPr>
        <w:t xml:space="preserve"> 10.1 (1993):  18-19.</w:t>
      </w:r>
    </w:p>
    <w:p w14:paraId="78F6C27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D8E6F7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Primavera</w:t>
      </w:r>
      <w:r w:rsidRPr="00A24BA5">
        <w:rPr>
          <w:rFonts w:eastAsia="Times New Roman"/>
        </w:rPr>
        <w:t xml:space="preserve"> and </w:t>
      </w:r>
      <w:r w:rsidRPr="00A24BA5">
        <w:rPr>
          <w:rFonts w:eastAsia="Times New Roman"/>
          <w:u w:val="single"/>
        </w:rPr>
        <w:t>Black Maria</w:t>
      </w:r>
      <w:r w:rsidRPr="00A24BA5">
        <w:rPr>
          <w:rFonts w:eastAsia="Times New Roman"/>
        </w:rPr>
        <w:t xml:space="preserve">:  Two Chicago Women’s Literary Magazines.”  </w:t>
      </w:r>
      <w:r w:rsidRPr="00A24BA5">
        <w:rPr>
          <w:rFonts w:eastAsia="Times New Roman"/>
          <w:u w:val="single"/>
        </w:rPr>
        <w:t>Women’s Studies</w:t>
      </w:r>
      <w:r w:rsidRPr="00A24BA5">
        <w:rPr>
          <w:rFonts w:eastAsia="Times New Roman"/>
        </w:rPr>
        <w:t xml:space="preserve"> 23.2 (1994):  175-90.</w:t>
      </w:r>
    </w:p>
    <w:p w14:paraId="4C5749B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BB3429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“Exploring the Depths of Relationships in Alicia </w:t>
      </w:r>
      <w:proofErr w:type="spellStart"/>
      <w:r w:rsidRPr="00A24BA5">
        <w:rPr>
          <w:rFonts w:eastAsia="Times New Roman"/>
        </w:rPr>
        <w:t>Ostriker’s</w:t>
      </w:r>
      <w:proofErr w:type="spellEnd"/>
      <w:r w:rsidRPr="00A24BA5">
        <w:rPr>
          <w:rFonts w:eastAsia="Times New Roman"/>
        </w:rPr>
        <w:t xml:space="preserve"> Poetry.”  </w:t>
      </w:r>
      <w:r w:rsidRPr="00A24BA5">
        <w:rPr>
          <w:rFonts w:eastAsia="Times New Roman"/>
          <w:u w:val="single"/>
        </w:rPr>
        <w:t>Literature and Psychology</w:t>
      </w:r>
      <w:r w:rsidRPr="00A24BA5">
        <w:rPr>
          <w:rFonts w:eastAsia="Times New Roman"/>
        </w:rPr>
        <w:t xml:space="preserve"> 28.1-2 (1992):  71-83.</w:t>
      </w:r>
    </w:p>
    <w:p w14:paraId="370DE67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B4FD7C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The American Poetry Review</w:t>
      </w:r>
      <w:r w:rsidRPr="00A24BA5">
        <w:rPr>
          <w:rFonts w:eastAsia="Times New Roman"/>
        </w:rPr>
        <w:t>” and “</w:t>
      </w:r>
      <w:r w:rsidRPr="00A24BA5">
        <w:rPr>
          <w:rFonts w:eastAsia="Times New Roman"/>
          <w:u w:val="single"/>
        </w:rPr>
        <w:t>Chicago Review</w:t>
      </w:r>
      <w:r w:rsidRPr="00A24BA5">
        <w:rPr>
          <w:rFonts w:eastAsia="Times New Roman"/>
        </w:rPr>
        <w:t xml:space="preserve">.”  </w:t>
      </w:r>
      <w:r w:rsidRPr="00A24BA5">
        <w:rPr>
          <w:rFonts w:eastAsia="Times New Roman"/>
          <w:u w:val="single"/>
        </w:rPr>
        <w:t>American Literary Magazines:  The Twentieth Century</w:t>
      </w:r>
      <w:r w:rsidRPr="00A24BA5">
        <w:rPr>
          <w:rFonts w:eastAsia="Times New Roman"/>
        </w:rPr>
        <w:t xml:space="preserve">.  Ed. Edward E. </w:t>
      </w:r>
      <w:proofErr w:type="spellStart"/>
      <w:r w:rsidRPr="00A24BA5">
        <w:rPr>
          <w:rFonts w:eastAsia="Times New Roman"/>
        </w:rPr>
        <w:t>Chielens</w:t>
      </w:r>
      <w:proofErr w:type="spellEnd"/>
      <w:r w:rsidRPr="00A24BA5">
        <w:rPr>
          <w:rFonts w:eastAsia="Times New Roman"/>
        </w:rPr>
        <w:t>.  Westport, CT:  Greenwood Press, 1992.  16-21, 69-74.</w:t>
      </w:r>
    </w:p>
    <w:p w14:paraId="3116822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78BF23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“Family Dynamics:  A Review of Bruce Guernsey’s </w:t>
      </w:r>
      <w:r w:rsidRPr="00A24BA5">
        <w:rPr>
          <w:rFonts w:eastAsia="Times New Roman"/>
          <w:u w:val="single"/>
        </w:rPr>
        <w:t>January Thaw</w:t>
      </w:r>
      <w:r w:rsidRPr="00A24BA5">
        <w:rPr>
          <w:rFonts w:eastAsia="Times New Roman"/>
        </w:rPr>
        <w:t xml:space="preserve">.”  </w:t>
      </w:r>
      <w:r w:rsidRPr="00A24BA5">
        <w:rPr>
          <w:rFonts w:eastAsia="Times New Roman"/>
          <w:u w:val="single"/>
        </w:rPr>
        <w:t>Society for the Study of Midwestern Literature Newsletter</w:t>
      </w:r>
      <w:r w:rsidRPr="00A24BA5">
        <w:rPr>
          <w:rFonts w:eastAsia="Times New Roman"/>
        </w:rPr>
        <w:t xml:space="preserve"> 22.3 (1992):  13-20.</w:t>
      </w:r>
    </w:p>
    <w:p w14:paraId="5ED86FA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040A95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“The Cosmopolitan Midwesterner:  A Review of Dan </w:t>
      </w:r>
      <w:proofErr w:type="spellStart"/>
      <w:r w:rsidRPr="00A24BA5">
        <w:rPr>
          <w:rFonts w:eastAsia="Times New Roman"/>
        </w:rPr>
        <w:t>Stryk’s</w:t>
      </w:r>
      <w:proofErr w:type="spellEnd"/>
      <w:r w:rsidRPr="00A24BA5">
        <w:rPr>
          <w:rFonts w:eastAsia="Times New Roman"/>
        </w:rPr>
        <w:t xml:space="preserve"> </w:t>
      </w:r>
      <w:proofErr w:type="gramStart"/>
      <w:r w:rsidRPr="00A24BA5">
        <w:rPr>
          <w:rFonts w:eastAsia="Times New Roman"/>
          <w:u w:val="single"/>
        </w:rPr>
        <w:t>The</w:t>
      </w:r>
      <w:proofErr w:type="gramEnd"/>
      <w:r w:rsidRPr="00A24BA5">
        <w:rPr>
          <w:rFonts w:eastAsia="Times New Roman"/>
          <w:u w:val="single"/>
        </w:rPr>
        <w:t xml:space="preserve"> Artist and the Crow</w:t>
      </w:r>
      <w:r w:rsidRPr="00A24BA5">
        <w:rPr>
          <w:rFonts w:eastAsia="Times New Roman"/>
        </w:rPr>
        <w:t xml:space="preserve">.”  </w:t>
      </w:r>
      <w:r w:rsidRPr="00A24BA5">
        <w:rPr>
          <w:rFonts w:eastAsia="Times New Roman"/>
          <w:u w:val="single"/>
        </w:rPr>
        <w:t>Midwestern Miscellany</w:t>
      </w:r>
      <w:r w:rsidRPr="00A24BA5">
        <w:rPr>
          <w:rFonts w:eastAsia="Times New Roman"/>
        </w:rPr>
        <w:t xml:space="preserve"> 19 (1991):  37-41.</w:t>
      </w:r>
    </w:p>
    <w:p w14:paraId="3BAE687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CEA9DF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“A Review of </w:t>
      </w:r>
      <w:r w:rsidRPr="00A24BA5">
        <w:rPr>
          <w:rFonts w:eastAsia="Times New Roman"/>
          <w:u w:val="single"/>
        </w:rPr>
        <w:t xml:space="preserve">Conjunctions </w:t>
      </w:r>
      <w:smartTag w:uri="urn:schemas-microsoft-com:office:smarttags" w:element="metricconverter">
        <w:smartTagPr>
          <w:attr w:name="ProductID" w:val="14.”"/>
        </w:smartTagPr>
        <w:r w:rsidRPr="00A24BA5">
          <w:rPr>
            <w:rFonts w:eastAsia="Times New Roman"/>
            <w:u w:val="single"/>
          </w:rPr>
          <w:t>14</w:t>
        </w:r>
        <w:r w:rsidRPr="00A24BA5">
          <w:rPr>
            <w:rFonts w:eastAsia="Times New Roman"/>
          </w:rPr>
          <w:t>.”</w:t>
        </w:r>
      </w:smartTag>
      <w:r w:rsidRPr="00A24BA5">
        <w:rPr>
          <w:rFonts w:eastAsia="Times New Roman"/>
        </w:rPr>
        <w:t xml:space="preserve">  </w:t>
      </w:r>
      <w:r w:rsidRPr="00A24BA5">
        <w:rPr>
          <w:rFonts w:eastAsia="Times New Roman"/>
          <w:u w:val="single"/>
        </w:rPr>
        <w:t>Literary Magazine Review</w:t>
      </w:r>
      <w:r w:rsidRPr="00A24BA5">
        <w:rPr>
          <w:rFonts w:eastAsia="Times New Roman"/>
        </w:rPr>
        <w:t xml:space="preserve"> 9.4 (1990-91):  10-13.</w:t>
      </w:r>
    </w:p>
    <w:p w14:paraId="3FBA9C1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503014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lastRenderedPageBreak/>
        <w:t xml:space="preserve">“The Poem as Novel:  A Review of </w:t>
      </w:r>
      <w:proofErr w:type="spellStart"/>
      <w:r w:rsidRPr="00A24BA5">
        <w:rPr>
          <w:rFonts w:eastAsia="Times New Roman"/>
        </w:rPr>
        <w:t>Rosellen</w:t>
      </w:r>
      <w:proofErr w:type="spellEnd"/>
      <w:r w:rsidRPr="00A24BA5">
        <w:rPr>
          <w:rFonts w:eastAsia="Times New Roman"/>
        </w:rPr>
        <w:t xml:space="preserve"> Brown’s </w:t>
      </w:r>
      <w:r w:rsidRPr="00A24BA5">
        <w:rPr>
          <w:rFonts w:eastAsia="Times New Roman"/>
          <w:u w:val="single"/>
        </w:rPr>
        <w:t>Cora Fry</w:t>
      </w:r>
      <w:r w:rsidRPr="00A24BA5">
        <w:rPr>
          <w:rFonts w:eastAsia="Times New Roman"/>
        </w:rPr>
        <w:t xml:space="preserve">.”  </w:t>
      </w:r>
      <w:r w:rsidRPr="00A24BA5">
        <w:rPr>
          <w:rFonts w:eastAsia="Times New Roman"/>
          <w:u w:val="single"/>
        </w:rPr>
        <w:t>Illinois Writers Review</w:t>
      </w:r>
      <w:r w:rsidRPr="00A24BA5">
        <w:rPr>
          <w:rFonts w:eastAsia="Times New Roman"/>
        </w:rPr>
        <w:t xml:space="preserve"> 3.1-2 (1984):  15</w:t>
      </w:r>
      <w:r w:rsidRPr="00A24BA5">
        <w:rPr>
          <w:rFonts w:eastAsia="Times New Roman"/>
        </w:rPr>
        <w:noBreakHyphen/>
        <w:t>16.</w:t>
      </w:r>
    </w:p>
    <w:p w14:paraId="0F54383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CFC62F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“Marge Piercy’s </w:t>
      </w:r>
      <w:r w:rsidRPr="00A24BA5">
        <w:rPr>
          <w:rFonts w:eastAsia="Times New Roman"/>
          <w:u w:val="single"/>
        </w:rPr>
        <w:t>Living in the Open</w:t>
      </w:r>
      <w:r w:rsidRPr="00A24BA5">
        <w:rPr>
          <w:rFonts w:eastAsia="Times New Roman"/>
        </w:rPr>
        <w:t xml:space="preserve">.”  </w:t>
      </w:r>
      <w:r w:rsidRPr="00A24BA5">
        <w:rPr>
          <w:rFonts w:eastAsia="Times New Roman"/>
          <w:u w:val="single"/>
        </w:rPr>
        <w:t>Concerning Poetry</w:t>
      </w:r>
      <w:r w:rsidRPr="00A24BA5">
        <w:rPr>
          <w:rFonts w:eastAsia="Times New Roman"/>
        </w:rPr>
        <w:t xml:space="preserve"> 12.1 (1979):  96</w:t>
      </w:r>
      <w:r w:rsidRPr="00A24BA5">
        <w:rPr>
          <w:rFonts w:eastAsia="Times New Roman"/>
        </w:rPr>
        <w:noBreakHyphen/>
        <w:t>97.</w:t>
      </w:r>
    </w:p>
    <w:p w14:paraId="696DECF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929430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EFE632C"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ARTICLES ABOUT WORLD LITERATURE</w:t>
      </w:r>
    </w:p>
    <w:p w14:paraId="002F8F31" w14:textId="77777777" w:rsidR="00C8090F" w:rsidRPr="00A24BA5" w:rsidRDefault="00C8090F" w:rsidP="00C8090F">
      <w:pPr>
        <w:ind w:left="720" w:hanging="720"/>
        <w:rPr>
          <w:rFonts w:eastAsia="Times New Roman"/>
        </w:rPr>
      </w:pPr>
    </w:p>
    <w:p w14:paraId="3B94F62F" w14:textId="77777777" w:rsidR="00C8090F" w:rsidRPr="00A24BA5" w:rsidRDefault="00C8090F" w:rsidP="00C8090F">
      <w:pPr>
        <w:ind w:left="720" w:hanging="720"/>
        <w:rPr>
          <w:rFonts w:eastAsia="Times New Roman"/>
        </w:rPr>
      </w:pPr>
      <w:r w:rsidRPr="00A24BA5">
        <w:rPr>
          <w:rFonts w:eastAsia="Times New Roman"/>
        </w:rPr>
        <w:t xml:space="preserve">“Understanding the Role of Rhyme in Poetry.”  </w:t>
      </w:r>
      <w:r w:rsidRPr="00A24BA5">
        <w:rPr>
          <w:rFonts w:eastAsia="Times New Roman"/>
          <w:u w:val="single"/>
        </w:rPr>
        <w:t>The Mitten:  Newsletter of the Society of Children’s Book Writers and Illustrators-Michigan</w:t>
      </w:r>
      <w:r w:rsidRPr="00A24BA5">
        <w:rPr>
          <w:rFonts w:eastAsia="Times New Roman"/>
        </w:rPr>
        <w:t xml:space="preserve"> (Winter 2012).  Online at http://kidsbooklink.org </w:t>
      </w:r>
    </w:p>
    <w:p w14:paraId="5CB5496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1CEFFD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“The Artist as an Outcast and a </w:t>
      </w:r>
      <w:proofErr w:type="gramStart"/>
      <w:r w:rsidRPr="00A24BA5">
        <w:rPr>
          <w:rFonts w:eastAsia="Times New Roman"/>
        </w:rPr>
        <w:t>Mother</w:t>
      </w:r>
      <w:proofErr w:type="gramEnd"/>
      <w:r w:rsidRPr="00A24BA5">
        <w:rPr>
          <w:rFonts w:eastAsia="Times New Roman"/>
        </w:rPr>
        <w:t xml:space="preserve"> in Athol Fugard’s </w:t>
      </w:r>
      <w:r w:rsidRPr="00A24BA5">
        <w:rPr>
          <w:rFonts w:eastAsia="Times New Roman"/>
          <w:u w:val="single"/>
        </w:rPr>
        <w:t>The Road to Mecca</w:t>
      </w:r>
      <w:r w:rsidRPr="00A24BA5">
        <w:rPr>
          <w:rFonts w:eastAsia="Times New Roman"/>
        </w:rPr>
        <w:t xml:space="preserve">.”  </w:t>
      </w:r>
      <w:r w:rsidRPr="00A24BA5">
        <w:rPr>
          <w:rFonts w:eastAsia="Times New Roman"/>
          <w:u w:val="single"/>
        </w:rPr>
        <w:t>Twentieth Century Literature</w:t>
      </w:r>
      <w:r w:rsidRPr="00A24BA5">
        <w:rPr>
          <w:rFonts w:eastAsia="Times New Roman"/>
        </w:rPr>
        <w:t xml:space="preserve"> 39.4 (1993):  473-78. </w:t>
      </w:r>
    </w:p>
    <w:p w14:paraId="6D38BC4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49B06D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“The Jewish Experience in Short Fiction and Poetry.”  </w:t>
      </w:r>
      <w:r w:rsidRPr="00A24BA5">
        <w:rPr>
          <w:rFonts w:eastAsia="Times New Roman"/>
          <w:u w:val="single"/>
        </w:rPr>
        <w:t>Western Ohio Journal</w:t>
      </w:r>
      <w:r w:rsidRPr="00A24BA5">
        <w:rPr>
          <w:rFonts w:eastAsia="Times New Roman"/>
        </w:rPr>
        <w:t xml:space="preserve"> 12.1 (1991):  88-91.</w:t>
      </w:r>
    </w:p>
    <w:p w14:paraId="3A616DD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6BFE33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“‘Un </w:t>
      </w:r>
      <w:proofErr w:type="spellStart"/>
      <w:r w:rsidRPr="00A24BA5">
        <w:rPr>
          <w:rFonts w:eastAsia="Times New Roman"/>
        </w:rPr>
        <w:t>tumulto</w:t>
      </w:r>
      <w:proofErr w:type="spellEnd"/>
      <w:r w:rsidRPr="00A24BA5">
        <w:rPr>
          <w:rFonts w:eastAsia="Times New Roman"/>
        </w:rPr>
        <w:t xml:space="preserve"> de </w:t>
      </w:r>
      <w:proofErr w:type="spellStart"/>
      <w:r w:rsidRPr="00A24BA5">
        <w:rPr>
          <w:rFonts w:eastAsia="Times New Roman"/>
        </w:rPr>
        <w:t>acordes</w:t>
      </w:r>
      <w:proofErr w:type="spellEnd"/>
      <w:r w:rsidRPr="00A24BA5">
        <w:rPr>
          <w:rFonts w:eastAsia="Times New Roman"/>
        </w:rPr>
        <w:t xml:space="preserve">’:  Musical Techniques in </w:t>
      </w:r>
      <w:proofErr w:type="spellStart"/>
      <w:r w:rsidRPr="00A24BA5">
        <w:rPr>
          <w:rFonts w:eastAsia="Times New Roman"/>
          <w:u w:val="single"/>
        </w:rPr>
        <w:t>Cántico</w:t>
      </w:r>
      <w:proofErr w:type="spellEnd"/>
      <w:r w:rsidRPr="00A24BA5">
        <w:rPr>
          <w:rFonts w:eastAsia="Times New Roman"/>
        </w:rPr>
        <w:t xml:space="preserve">.”  </w:t>
      </w:r>
      <w:proofErr w:type="spellStart"/>
      <w:r w:rsidRPr="00A24BA5">
        <w:rPr>
          <w:rFonts w:eastAsia="Times New Roman"/>
          <w:u w:val="single"/>
        </w:rPr>
        <w:t>Revista</w:t>
      </w:r>
      <w:proofErr w:type="spellEnd"/>
      <w:r w:rsidRPr="00A24BA5">
        <w:rPr>
          <w:rFonts w:eastAsia="Times New Roman"/>
          <w:u w:val="single"/>
        </w:rPr>
        <w:t xml:space="preserve"> de </w:t>
      </w:r>
      <w:proofErr w:type="spellStart"/>
      <w:r w:rsidRPr="00A24BA5">
        <w:rPr>
          <w:rFonts w:eastAsia="Times New Roman"/>
          <w:u w:val="single"/>
        </w:rPr>
        <w:t>Estudios</w:t>
      </w:r>
      <w:proofErr w:type="spellEnd"/>
      <w:r w:rsidRPr="00A24BA5">
        <w:rPr>
          <w:rFonts w:eastAsia="Times New Roman"/>
          <w:u w:val="single"/>
        </w:rPr>
        <w:t xml:space="preserve"> </w:t>
      </w:r>
      <w:proofErr w:type="spellStart"/>
      <w:r w:rsidRPr="00A24BA5">
        <w:rPr>
          <w:rFonts w:eastAsia="Times New Roman"/>
          <w:u w:val="single"/>
        </w:rPr>
        <w:t>Hispánicos</w:t>
      </w:r>
      <w:proofErr w:type="spellEnd"/>
      <w:r w:rsidRPr="00A24BA5">
        <w:rPr>
          <w:rFonts w:eastAsia="Times New Roman"/>
        </w:rPr>
        <w:t xml:space="preserve"> 15.1 (1981):  59</w:t>
      </w:r>
      <w:r w:rsidRPr="00A24BA5">
        <w:rPr>
          <w:rFonts w:eastAsia="Times New Roman"/>
        </w:rPr>
        <w:noBreakHyphen/>
        <w:t>74.</w:t>
      </w:r>
    </w:p>
    <w:p w14:paraId="4A7C967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8A512C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FCDEA9A"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PUBLISHED POETRY, FICTION, ESSAYS, AND CREATIVE NONFICTION</w:t>
      </w:r>
    </w:p>
    <w:p w14:paraId="79AE0A61" w14:textId="77777777" w:rsidR="00C8090F" w:rsidRPr="00A24BA5" w:rsidRDefault="00C8090F" w:rsidP="00C8090F">
      <w:pPr>
        <w:ind w:left="720" w:hanging="720"/>
        <w:rPr>
          <w:rFonts w:eastAsia="Times New Roman"/>
        </w:rPr>
      </w:pPr>
    </w:p>
    <w:p w14:paraId="24D135C8" w14:textId="77777777" w:rsidR="00C8090F" w:rsidRPr="00A24BA5" w:rsidRDefault="00C8090F" w:rsidP="00C8090F">
      <w:pPr>
        <w:ind w:left="720" w:hanging="720"/>
        <w:rPr>
          <w:rFonts w:eastAsia="Times New Roman"/>
        </w:rPr>
      </w:pPr>
      <w:r w:rsidRPr="00A24BA5">
        <w:rPr>
          <w:rFonts w:eastAsia="Times New Roman"/>
        </w:rPr>
        <w:t xml:space="preserve">“Returning to Elkhart Lake, Wisconsin” (creative nonfiction).  </w:t>
      </w:r>
      <w:r w:rsidRPr="00A24BA5">
        <w:rPr>
          <w:rFonts w:eastAsia="Times New Roman"/>
          <w:u w:val="single"/>
        </w:rPr>
        <w:t>Midwestern Miscellany</w:t>
      </w:r>
      <w:r w:rsidRPr="00A24BA5">
        <w:rPr>
          <w:rFonts w:eastAsia="Times New Roman"/>
        </w:rPr>
        <w:t xml:space="preserve"> 35 (Spring/Fall 2007):  55-59.</w:t>
      </w:r>
    </w:p>
    <w:p w14:paraId="09090DF4" w14:textId="77777777" w:rsidR="00C8090F" w:rsidRPr="00A24BA5" w:rsidRDefault="00C8090F" w:rsidP="00C8090F">
      <w:pPr>
        <w:ind w:left="720" w:hanging="720"/>
        <w:rPr>
          <w:rFonts w:eastAsia="Times New Roman"/>
        </w:rPr>
      </w:pPr>
    </w:p>
    <w:p w14:paraId="3B690A6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“A Visit to Isle Royale” (creative nonfiction).  </w:t>
      </w:r>
      <w:r w:rsidRPr="00A24BA5">
        <w:rPr>
          <w:rFonts w:eastAsia="Times New Roman"/>
          <w:u w:val="single"/>
        </w:rPr>
        <w:t>Morning Edition</w:t>
      </w:r>
      <w:r w:rsidRPr="00A24BA5">
        <w:rPr>
          <w:rFonts w:eastAsia="Times New Roman"/>
        </w:rPr>
        <w:t xml:space="preserve"> and </w:t>
      </w:r>
      <w:r w:rsidRPr="00A24BA5">
        <w:rPr>
          <w:rFonts w:eastAsia="Times New Roman"/>
          <w:u w:val="single"/>
        </w:rPr>
        <w:t>All Things Considered</w:t>
      </w:r>
      <w:r w:rsidRPr="00A24BA5">
        <w:rPr>
          <w:rFonts w:eastAsia="Times New Roman"/>
        </w:rPr>
        <w:t>, Michigan Public Radio, WUOM, Ann Arbor, 3 May 1999</w:t>
      </w:r>
      <w:r>
        <w:rPr>
          <w:rFonts w:eastAsia="Times New Roman"/>
        </w:rPr>
        <w:t xml:space="preserve">; </w:t>
      </w:r>
      <w:r w:rsidRPr="004E0C26">
        <w:rPr>
          <w:rFonts w:eastAsia="Times New Roman"/>
          <w:u w:val="single"/>
        </w:rPr>
        <w:t>Toho Journal</w:t>
      </w:r>
      <w:r>
        <w:rPr>
          <w:rFonts w:eastAsia="Times New Roman"/>
        </w:rPr>
        <w:t xml:space="preserve"> online (Winter 2020) at </w:t>
      </w:r>
      <w:r w:rsidRPr="00A07900">
        <w:rPr>
          <w:rFonts w:eastAsia="Times New Roman"/>
        </w:rPr>
        <w:t>https://www.tohopub.com/tjo/a-visit-to-isle-royale</w:t>
      </w:r>
      <w:r w:rsidRPr="00A24BA5">
        <w:rPr>
          <w:rFonts w:eastAsia="Times New Roman"/>
        </w:rPr>
        <w:t>.</w:t>
      </w:r>
    </w:p>
    <w:p w14:paraId="47C002A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C33A614"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“Retelling Bible Stories to Express the Lives and Struggles of Modern Women” (poetry reading of my work with commentary).  </w:t>
      </w:r>
      <w:r w:rsidRPr="00A24BA5">
        <w:rPr>
          <w:rFonts w:eastAsia="Times New Roman"/>
          <w:u w:val="single"/>
        </w:rPr>
        <w:t>Women and Language</w:t>
      </w:r>
      <w:r w:rsidRPr="00A24BA5">
        <w:rPr>
          <w:rFonts w:eastAsia="Times New Roman"/>
        </w:rPr>
        <w:t xml:space="preserve"> 16.1 (1993):  35-39.</w:t>
      </w:r>
    </w:p>
    <w:p w14:paraId="5477111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6D6EE8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“The Lesson” (short story).  </w:t>
      </w:r>
      <w:r w:rsidRPr="00A24BA5">
        <w:rPr>
          <w:rFonts w:eastAsia="Times New Roman"/>
          <w:u w:val="single"/>
        </w:rPr>
        <w:t>Agada</w:t>
      </w:r>
      <w:r w:rsidRPr="00A24BA5">
        <w:rPr>
          <w:rFonts w:eastAsia="Times New Roman"/>
        </w:rPr>
        <w:t xml:space="preserve"> 3.2 (Autumn 1985):  42-45.</w:t>
      </w:r>
    </w:p>
    <w:p w14:paraId="2E88943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8AAFB9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“Franchising the Disenfranchised:  Improving the Lot of Visiting Faculty and Adjuncts” (essay).  </w:t>
      </w:r>
      <w:r w:rsidRPr="00A24BA5">
        <w:rPr>
          <w:rFonts w:eastAsia="Times New Roman"/>
          <w:u w:val="single"/>
        </w:rPr>
        <w:t>Gypsy Scholars, Migrant Teachers and the Global Academic Proletariat</w:t>
      </w:r>
      <w:r w:rsidRPr="00A24BA5">
        <w:rPr>
          <w:rFonts w:eastAsia="Times New Roman"/>
        </w:rPr>
        <w:t xml:space="preserve">.  Ed. </w:t>
      </w:r>
      <w:proofErr w:type="spellStart"/>
      <w:r w:rsidRPr="00A24BA5">
        <w:rPr>
          <w:rFonts w:eastAsia="Times New Roman"/>
        </w:rPr>
        <w:t>Rudolphus</w:t>
      </w:r>
      <w:proofErr w:type="spellEnd"/>
      <w:r w:rsidRPr="00A24BA5">
        <w:rPr>
          <w:rFonts w:eastAsia="Times New Roman"/>
        </w:rPr>
        <w:t xml:space="preserve"> </w:t>
      </w:r>
      <w:proofErr w:type="spellStart"/>
      <w:r w:rsidRPr="00A24BA5">
        <w:rPr>
          <w:rFonts w:eastAsia="Times New Roman"/>
        </w:rPr>
        <w:t>Teeuwen</w:t>
      </w:r>
      <w:proofErr w:type="spellEnd"/>
      <w:r w:rsidRPr="00A24BA5">
        <w:rPr>
          <w:rFonts w:eastAsia="Times New Roman"/>
        </w:rPr>
        <w:t xml:space="preserve"> and Steffen </w:t>
      </w:r>
      <w:proofErr w:type="spellStart"/>
      <w:r w:rsidRPr="00A24BA5">
        <w:rPr>
          <w:rFonts w:eastAsia="Times New Roman"/>
        </w:rPr>
        <w:t>Hantke</w:t>
      </w:r>
      <w:proofErr w:type="spellEnd"/>
      <w:r w:rsidRPr="00A24BA5">
        <w:rPr>
          <w:rFonts w:eastAsia="Times New Roman"/>
        </w:rPr>
        <w:t xml:space="preserve">.  Amsterdam and New York:  </w:t>
      </w:r>
      <w:proofErr w:type="spellStart"/>
      <w:r w:rsidRPr="00A24BA5">
        <w:rPr>
          <w:rFonts w:eastAsia="Times New Roman"/>
        </w:rPr>
        <w:t>Rodopi</w:t>
      </w:r>
      <w:proofErr w:type="spellEnd"/>
      <w:r w:rsidRPr="00A24BA5">
        <w:rPr>
          <w:rFonts w:eastAsia="Times New Roman"/>
        </w:rPr>
        <w:t>, 2007.  79-85.</w:t>
      </w:r>
    </w:p>
    <w:p w14:paraId="6282A22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892906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“Forum on Organizing” (essay).  </w:t>
      </w:r>
      <w:r w:rsidRPr="00A24BA5">
        <w:rPr>
          <w:rFonts w:eastAsia="Times New Roman"/>
          <w:u w:val="single"/>
        </w:rPr>
        <w:t>College English</w:t>
      </w:r>
      <w:r w:rsidRPr="00A24BA5">
        <w:rPr>
          <w:rFonts w:eastAsia="Times New Roman"/>
        </w:rPr>
        <w:t xml:space="preserve"> 73.4 (March 2011):  450-65.</w:t>
      </w:r>
    </w:p>
    <w:p w14:paraId="39BA6CA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FE7F79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“Contingent Faculty and the Evaluation Process.”  </w:t>
      </w:r>
      <w:r w:rsidRPr="00A24BA5">
        <w:rPr>
          <w:rFonts w:eastAsia="Times New Roman"/>
          <w:u w:val="single"/>
        </w:rPr>
        <w:t>Forum</w:t>
      </w:r>
      <w:r w:rsidRPr="00A24BA5">
        <w:rPr>
          <w:rFonts w:eastAsia="Times New Roman"/>
        </w:rPr>
        <w:t xml:space="preserve"> 16.1 (Fall 2012):  A8-A12.</w:t>
      </w:r>
    </w:p>
    <w:p w14:paraId="41127EC0" w14:textId="77777777" w:rsidR="00C8090F" w:rsidRPr="00A24BA5" w:rsidRDefault="00C8090F" w:rsidP="00C8090F">
      <w:pPr>
        <w:ind w:left="720" w:hanging="720"/>
        <w:rPr>
          <w:rFonts w:eastAsia="Times New Roman"/>
        </w:rPr>
      </w:pPr>
    </w:p>
    <w:p w14:paraId="7D95613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Have published 200 poems in journals and anthologies, including </w:t>
      </w:r>
      <w:r w:rsidRPr="00A24BA5">
        <w:rPr>
          <w:rFonts w:eastAsia="Times New Roman"/>
          <w:u w:val="single"/>
        </w:rPr>
        <w:t>The Writer</w:t>
      </w:r>
      <w:r w:rsidRPr="00A24BA5">
        <w:rPr>
          <w:rFonts w:eastAsia="Times New Roman"/>
        </w:rPr>
        <w:t xml:space="preserve">, </w:t>
      </w:r>
      <w:r w:rsidRPr="00260548">
        <w:rPr>
          <w:rFonts w:eastAsia="Times New Roman"/>
          <w:u w:val="single"/>
        </w:rPr>
        <w:t>Gargoyle</w:t>
      </w:r>
      <w:r>
        <w:rPr>
          <w:rFonts w:eastAsia="Times New Roman"/>
        </w:rPr>
        <w:t xml:space="preserve">, </w:t>
      </w:r>
      <w:r w:rsidRPr="00260548">
        <w:rPr>
          <w:rFonts w:eastAsia="Times New Roman"/>
          <w:u w:val="single"/>
        </w:rPr>
        <w:t>Poem</w:t>
      </w:r>
      <w:r>
        <w:rPr>
          <w:rFonts w:eastAsia="Times New Roman"/>
        </w:rPr>
        <w:t xml:space="preserve">, </w:t>
      </w:r>
      <w:r w:rsidRPr="00A24BA5">
        <w:rPr>
          <w:rFonts w:eastAsia="Times New Roman"/>
          <w:u w:val="single"/>
        </w:rPr>
        <w:t>Anima</w:t>
      </w:r>
      <w:r w:rsidRPr="00A24BA5">
        <w:rPr>
          <w:rFonts w:eastAsia="Times New Roman"/>
        </w:rPr>
        <w:t xml:space="preserve">, </w:t>
      </w:r>
      <w:proofErr w:type="spellStart"/>
      <w:r w:rsidRPr="00A24BA5">
        <w:rPr>
          <w:rFonts w:eastAsia="Times New Roman"/>
          <w:u w:val="single"/>
        </w:rPr>
        <w:t>Frogpond</w:t>
      </w:r>
      <w:proofErr w:type="spellEnd"/>
      <w:r w:rsidRPr="00A24BA5">
        <w:rPr>
          <w:rFonts w:eastAsia="Times New Roman"/>
        </w:rPr>
        <w:t xml:space="preserve">, </w:t>
      </w:r>
      <w:r w:rsidRPr="00A24BA5">
        <w:rPr>
          <w:rFonts w:eastAsia="Times New Roman"/>
          <w:u w:val="single"/>
        </w:rPr>
        <w:t>The Minnesota Review</w:t>
      </w:r>
      <w:r w:rsidRPr="00A24BA5">
        <w:rPr>
          <w:rFonts w:eastAsia="Times New Roman"/>
        </w:rPr>
        <w:t xml:space="preserve">, </w:t>
      </w:r>
      <w:r w:rsidRPr="00A24BA5">
        <w:rPr>
          <w:rFonts w:eastAsia="Times New Roman"/>
          <w:u w:val="single"/>
        </w:rPr>
        <w:t>Persimmon Tree</w:t>
      </w:r>
      <w:r w:rsidRPr="00A24BA5">
        <w:rPr>
          <w:rFonts w:eastAsia="Times New Roman"/>
        </w:rPr>
        <w:t xml:space="preserve">, </w:t>
      </w:r>
      <w:r w:rsidRPr="00A24BA5">
        <w:rPr>
          <w:rFonts w:eastAsia="Times New Roman"/>
          <w:u w:val="single"/>
        </w:rPr>
        <w:t>Midstream</w:t>
      </w:r>
      <w:r w:rsidRPr="00A24BA5">
        <w:rPr>
          <w:rFonts w:eastAsia="Times New Roman"/>
        </w:rPr>
        <w:t xml:space="preserve">, </w:t>
      </w:r>
      <w:r w:rsidRPr="00A24BA5">
        <w:rPr>
          <w:rFonts w:eastAsia="Times New Roman"/>
          <w:u w:val="single"/>
        </w:rPr>
        <w:t>The CEA Critic</w:t>
      </w:r>
      <w:r w:rsidRPr="00A24BA5">
        <w:rPr>
          <w:rFonts w:eastAsia="Times New Roman"/>
        </w:rPr>
        <w:t xml:space="preserve">, </w:t>
      </w:r>
      <w:r w:rsidRPr="00A24BA5">
        <w:rPr>
          <w:rFonts w:eastAsia="Times New Roman"/>
          <w:u w:val="single"/>
        </w:rPr>
        <w:t>Crucible</w:t>
      </w:r>
      <w:r w:rsidRPr="00A24BA5">
        <w:rPr>
          <w:rFonts w:eastAsia="Times New Roman"/>
        </w:rPr>
        <w:t xml:space="preserve">, </w:t>
      </w:r>
      <w:r w:rsidRPr="00A24BA5">
        <w:rPr>
          <w:rFonts w:eastAsia="Times New Roman"/>
          <w:u w:val="single"/>
        </w:rPr>
        <w:t>Kentucky Poetry Review</w:t>
      </w:r>
      <w:r w:rsidRPr="00A24BA5">
        <w:rPr>
          <w:rFonts w:eastAsia="Times New Roman"/>
        </w:rPr>
        <w:t xml:space="preserve">, </w:t>
      </w:r>
      <w:r w:rsidRPr="00A24BA5">
        <w:rPr>
          <w:rFonts w:eastAsia="Times New Roman"/>
          <w:u w:val="single"/>
        </w:rPr>
        <w:t>Modern Maturity</w:t>
      </w:r>
      <w:r w:rsidRPr="00A24BA5">
        <w:rPr>
          <w:rFonts w:eastAsia="Times New Roman"/>
        </w:rPr>
        <w:t xml:space="preserve">, </w:t>
      </w:r>
      <w:r w:rsidRPr="00A24BA5">
        <w:rPr>
          <w:rFonts w:eastAsia="Times New Roman"/>
          <w:iCs/>
          <w:u w:val="single"/>
        </w:rPr>
        <w:t xml:space="preserve">Old Northwest </w:t>
      </w:r>
      <w:r w:rsidRPr="00A24BA5">
        <w:rPr>
          <w:rFonts w:eastAsia="Times New Roman"/>
          <w:iCs/>
          <w:u w:val="single"/>
        </w:rPr>
        <w:lastRenderedPageBreak/>
        <w:t>Review</w:t>
      </w:r>
      <w:r w:rsidRPr="00A24BA5">
        <w:rPr>
          <w:rFonts w:eastAsia="Times New Roman"/>
          <w:iCs/>
        </w:rPr>
        <w:t>,</w:t>
      </w:r>
      <w:r w:rsidRPr="00A24BA5">
        <w:rPr>
          <w:rFonts w:eastAsia="Times New Roman"/>
        </w:rPr>
        <w:t xml:space="preserve"> </w:t>
      </w:r>
      <w:r w:rsidRPr="00A24BA5">
        <w:rPr>
          <w:rFonts w:eastAsia="Times New Roman"/>
          <w:u w:val="single"/>
        </w:rPr>
        <w:t>Studies in American Jewish Literature</w:t>
      </w:r>
      <w:r w:rsidRPr="00A24BA5">
        <w:rPr>
          <w:rFonts w:eastAsia="Times New Roman"/>
        </w:rPr>
        <w:t xml:space="preserve">, </w:t>
      </w:r>
      <w:r w:rsidRPr="00A24BA5">
        <w:rPr>
          <w:rFonts w:eastAsia="Times New Roman"/>
          <w:u w:val="single"/>
        </w:rPr>
        <w:t>Cottonwood</w:t>
      </w:r>
      <w:r w:rsidRPr="00A24BA5">
        <w:rPr>
          <w:rFonts w:eastAsia="Times New Roman"/>
        </w:rPr>
        <w:t xml:space="preserve">, </w:t>
      </w:r>
      <w:r w:rsidRPr="00A24BA5">
        <w:rPr>
          <w:rFonts w:eastAsia="Times New Roman"/>
          <w:u w:val="single"/>
        </w:rPr>
        <w:t>The Mendocino Review</w:t>
      </w:r>
      <w:r w:rsidRPr="00A24BA5">
        <w:rPr>
          <w:rFonts w:eastAsia="Times New Roman"/>
        </w:rPr>
        <w:t xml:space="preserve">, </w:t>
      </w:r>
      <w:r w:rsidRPr="00A24BA5">
        <w:rPr>
          <w:rFonts w:eastAsia="Times New Roman"/>
          <w:u w:val="single"/>
        </w:rPr>
        <w:t>Women’s Spirituality, Women’s Lives</w:t>
      </w:r>
      <w:r w:rsidRPr="00A24BA5">
        <w:rPr>
          <w:rFonts w:eastAsia="Times New Roman"/>
        </w:rPr>
        <w:t xml:space="preserve">, </w:t>
      </w:r>
      <w:r w:rsidRPr="00A24BA5">
        <w:rPr>
          <w:rFonts w:eastAsia="Times New Roman"/>
          <w:u w:val="single"/>
        </w:rPr>
        <w:t xml:space="preserve">Light Year </w:t>
      </w:r>
      <w:r>
        <w:rPr>
          <w:rFonts w:eastAsia="Times New Roman"/>
          <w:u w:val="single"/>
        </w:rPr>
        <w:t>ʼ</w:t>
      </w:r>
      <w:r w:rsidRPr="00A24BA5">
        <w:rPr>
          <w:rFonts w:eastAsia="Times New Roman"/>
          <w:u w:val="single"/>
        </w:rPr>
        <w:t>85</w:t>
      </w:r>
      <w:r w:rsidRPr="00A24BA5">
        <w:rPr>
          <w:rFonts w:eastAsia="Times New Roman"/>
        </w:rPr>
        <w:t xml:space="preserve">, </w:t>
      </w:r>
      <w:r w:rsidRPr="00A24BA5">
        <w:rPr>
          <w:rFonts w:eastAsia="Times New Roman"/>
          <w:u w:val="single"/>
        </w:rPr>
        <w:t>The Manhattanville Review</w:t>
      </w:r>
      <w:r w:rsidRPr="00A24BA5">
        <w:rPr>
          <w:rFonts w:eastAsia="Times New Roman"/>
        </w:rPr>
        <w:t xml:space="preserve">, </w:t>
      </w:r>
      <w:r w:rsidRPr="00A24BA5">
        <w:rPr>
          <w:rFonts w:eastAsia="Times New Roman"/>
          <w:u w:val="single"/>
        </w:rPr>
        <w:t>Artful Dodge</w:t>
      </w:r>
      <w:r w:rsidRPr="00A24BA5">
        <w:rPr>
          <w:rFonts w:eastAsia="Times New Roman"/>
        </w:rPr>
        <w:t xml:space="preserve">, </w:t>
      </w:r>
      <w:r w:rsidRPr="00A24BA5">
        <w:rPr>
          <w:rFonts w:eastAsia="Times New Roman"/>
          <w:u w:val="single"/>
        </w:rPr>
        <w:t>Women</w:t>
      </w:r>
      <w:r w:rsidRPr="00A24BA5">
        <w:rPr>
          <w:rFonts w:eastAsia="Times New Roman"/>
        </w:rPr>
        <w:t xml:space="preserve">, </w:t>
      </w:r>
      <w:r w:rsidRPr="00A24BA5">
        <w:rPr>
          <w:rFonts w:eastAsia="Times New Roman"/>
          <w:u w:val="single"/>
        </w:rPr>
        <w:t>Wind Literary Journal</w:t>
      </w:r>
      <w:r w:rsidRPr="00A24BA5">
        <w:rPr>
          <w:rFonts w:eastAsia="Times New Roman"/>
        </w:rPr>
        <w:t xml:space="preserve">, </w:t>
      </w:r>
      <w:r w:rsidRPr="00A24BA5">
        <w:rPr>
          <w:rFonts w:eastAsia="Times New Roman"/>
          <w:u w:val="single"/>
        </w:rPr>
        <w:t>Seeding the Snow</w:t>
      </w:r>
      <w:r w:rsidRPr="00A24BA5">
        <w:rPr>
          <w:rFonts w:eastAsia="Times New Roman"/>
        </w:rPr>
        <w:t xml:space="preserve">, </w:t>
      </w:r>
      <w:r w:rsidRPr="00A24BA5">
        <w:rPr>
          <w:rFonts w:eastAsia="Times New Roman"/>
          <w:u w:val="single"/>
        </w:rPr>
        <w:t>Mothers Today</w:t>
      </w:r>
      <w:r w:rsidRPr="00A24BA5">
        <w:rPr>
          <w:rFonts w:eastAsia="Times New Roman"/>
        </w:rPr>
        <w:t xml:space="preserve">, </w:t>
      </w:r>
      <w:r w:rsidRPr="00A24BA5">
        <w:rPr>
          <w:rFonts w:eastAsia="Times New Roman"/>
          <w:u w:val="single"/>
        </w:rPr>
        <w:t>Lilith</w:t>
      </w:r>
      <w:r w:rsidRPr="00A24BA5">
        <w:rPr>
          <w:rFonts w:eastAsia="Times New Roman"/>
        </w:rPr>
        <w:t xml:space="preserve">, </w:t>
      </w:r>
      <w:r w:rsidRPr="00A24BA5">
        <w:rPr>
          <w:rFonts w:eastAsia="Times New Roman"/>
          <w:u w:val="single"/>
        </w:rPr>
        <w:t>Earth’s Daughters</w:t>
      </w:r>
      <w:r w:rsidRPr="00A24BA5">
        <w:rPr>
          <w:rFonts w:eastAsia="Times New Roman"/>
        </w:rPr>
        <w:t xml:space="preserve">, </w:t>
      </w:r>
      <w:r w:rsidRPr="00A24BA5">
        <w:rPr>
          <w:rFonts w:eastAsia="Times New Roman"/>
          <w:u w:val="single"/>
        </w:rPr>
        <w:t>Wisconsin People &amp; Ideas</w:t>
      </w:r>
      <w:r w:rsidRPr="00A24BA5">
        <w:rPr>
          <w:rFonts w:eastAsia="Times New Roman"/>
        </w:rPr>
        <w:t xml:space="preserve">, </w:t>
      </w:r>
      <w:r w:rsidRPr="00A24BA5">
        <w:rPr>
          <w:rFonts w:eastAsia="Times New Roman"/>
          <w:u w:val="single"/>
        </w:rPr>
        <w:t>Michigan Reading Journal</w:t>
      </w:r>
      <w:r w:rsidRPr="00A24BA5">
        <w:rPr>
          <w:rFonts w:eastAsia="Times New Roman"/>
        </w:rPr>
        <w:t xml:space="preserve">, </w:t>
      </w:r>
      <w:r w:rsidRPr="00A24BA5">
        <w:rPr>
          <w:rFonts w:eastAsia="Times New Roman"/>
          <w:u w:val="single"/>
        </w:rPr>
        <w:t>Thirty Days:  The Best of the Tupelo Press 30/30 Project’s First Year</w:t>
      </w:r>
      <w:r w:rsidRPr="00A24BA5">
        <w:rPr>
          <w:rFonts w:eastAsia="Times New Roman"/>
        </w:rPr>
        <w:t xml:space="preserve">, and </w:t>
      </w:r>
      <w:r w:rsidRPr="00A24BA5">
        <w:rPr>
          <w:rFonts w:eastAsia="Times New Roman"/>
          <w:u w:val="single"/>
        </w:rPr>
        <w:t>The Pegasus Review</w:t>
      </w:r>
      <w:r w:rsidRPr="00A24BA5">
        <w:rPr>
          <w:rFonts w:eastAsia="Times New Roman"/>
        </w:rPr>
        <w:t xml:space="preserve">.  Work reprinted in </w:t>
      </w:r>
      <w:r w:rsidRPr="00A24BA5">
        <w:rPr>
          <w:rFonts w:eastAsia="Times New Roman"/>
          <w:u w:val="single"/>
        </w:rPr>
        <w:t>Organic Gardening</w:t>
      </w:r>
      <w:r w:rsidRPr="00A24BA5">
        <w:rPr>
          <w:rFonts w:eastAsia="Times New Roman"/>
        </w:rPr>
        <w:t xml:space="preserve">, </w:t>
      </w:r>
      <w:r w:rsidRPr="00A24BA5">
        <w:rPr>
          <w:rFonts w:eastAsia="Times New Roman"/>
          <w:u w:val="single"/>
        </w:rPr>
        <w:t>Poets’ Voices 1984</w:t>
      </w:r>
      <w:r w:rsidRPr="00A24BA5">
        <w:rPr>
          <w:rFonts w:eastAsia="Times New Roman"/>
        </w:rPr>
        <w:t xml:space="preserve">, </w:t>
      </w:r>
      <w:r w:rsidRPr="00A24BA5">
        <w:rPr>
          <w:rFonts w:eastAsia="Times New Roman"/>
          <w:u w:val="single"/>
        </w:rPr>
        <w:t>Modern Poems on the Bible</w:t>
      </w:r>
      <w:r w:rsidRPr="00A24BA5">
        <w:rPr>
          <w:rFonts w:eastAsia="Times New Roman"/>
        </w:rPr>
        <w:t xml:space="preserve">, </w:t>
      </w:r>
      <w:r w:rsidRPr="00A24BA5">
        <w:rPr>
          <w:rFonts w:eastAsia="Times New Roman"/>
          <w:u w:val="single"/>
        </w:rPr>
        <w:t>They Gave Us Life: Celebrating Mothers, Fathers &amp; Others in Haiku</w:t>
      </w:r>
      <w:r w:rsidRPr="00A24BA5">
        <w:rPr>
          <w:rFonts w:eastAsia="Times New Roman"/>
        </w:rPr>
        <w:t xml:space="preserve">, </w:t>
      </w:r>
      <w:r w:rsidRPr="00A24BA5">
        <w:rPr>
          <w:rFonts w:eastAsia="Times New Roman"/>
          <w:u w:val="single"/>
        </w:rPr>
        <w:t>Encore</w:t>
      </w:r>
      <w:r w:rsidRPr="00A24BA5">
        <w:rPr>
          <w:rFonts w:eastAsia="Times New Roman"/>
        </w:rPr>
        <w:t xml:space="preserve">, </w:t>
      </w:r>
      <w:r w:rsidRPr="00A24BA5">
        <w:rPr>
          <w:rFonts w:eastAsia="Times New Roman"/>
          <w:u w:val="single"/>
        </w:rPr>
        <w:t>The San Fernando Poetry Journal</w:t>
      </w:r>
      <w:r w:rsidRPr="00A24BA5">
        <w:rPr>
          <w:rFonts w:eastAsia="Times New Roman"/>
        </w:rPr>
        <w:t xml:space="preserve">, </w:t>
      </w:r>
      <w:r w:rsidRPr="00A24BA5">
        <w:rPr>
          <w:rFonts w:eastAsia="Times New Roman"/>
          <w:u w:val="single"/>
        </w:rPr>
        <w:t>Women’s Glib: A Collection of Women’s Humor</w:t>
      </w:r>
      <w:r w:rsidRPr="00A24BA5">
        <w:rPr>
          <w:rFonts w:eastAsia="Times New Roman"/>
        </w:rPr>
        <w:t xml:space="preserve">, and </w:t>
      </w:r>
      <w:r w:rsidRPr="00A24BA5">
        <w:rPr>
          <w:rFonts w:eastAsia="Times New Roman"/>
          <w:u w:val="single"/>
        </w:rPr>
        <w:t>Our Mothers’ Daughters</w:t>
      </w:r>
      <w:r w:rsidRPr="00A24BA5">
        <w:rPr>
          <w:rFonts w:eastAsia="Times New Roman"/>
        </w:rPr>
        <w:t xml:space="preserve">. </w:t>
      </w:r>
    </w:p>
    <w:p w14:paraId="66C06B0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ED6CDC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11A103CB"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THEATER AND MOVIE REVIEWS</w:t>
      </w:r>
    </w:p>
    <w:p w14:paraId="691B34B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3C27CF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proofErr w:type="spellStart"/>
      <w:r w:rsidRPr="00A24BA5">
        <w:rPr>
          <w:rFonts w:eastAsia="Times New Roman"/>
        </w:rPr>
        <w:t>Ayckbourn’s</w:t>
      </w:r>
      <w:proofErr w:type="spellEnd"/>
      <w:r w:rsidRPr="00A24BA5">
        <w:rPr>
          <w:rFonts w:eastAsia="Times New Roman"/>
        </w:rPr>
        <w:t xml:space="preserve"> New Play Goes Back to the Future” (Review of </w:t>
      </w:r>
      <w:r w:rsidRPr="00A24BA5">
        <w:rPr>
          <w:rFonts w:eastAsia="Times New Roman"/>
          <w:u w:val="single"/>
        </w:rPr>
        <w:t>Communicating Doors</w:t>
      </w:r>
      <w:r w:rsidRPr="00A24BA5">
        <w:rPr>
          <w:rFonts w:eastAsia="Times New Roman"/>
        </w:rPr>
        <w:t xml:space="preserve">).  </w:t>
      </w:r>
      <w:r w:rsidRPr="00A24BA5">
        <w:rPr>
          <w:rFonts w:eastAsia="Times New Roman"/>
          <w:u w:val="single"/>
        </w:rPr>
        <w:t>Kalamazoo Gazette</w:t>
      </w:r>
      <w:r w:rsidRPr="00A24BA5">
        <w:rPr>
          <w:rFonts w:eastAsia="Times New Roman"/>
        </w:rPr>
        <w:t xml:space="preserve"> 3 June 1994:  C9.</w:t>
      </w:r>
    </w:p>
    <w:p w14:paraId="6740EED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1168EA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 xml:space="preserve">Ethan </w:t>
      </w:r>
      <w:proofErr w:type="spellStart"/>
      <w:r w:rsidRPr="00A24BA5">
        <w:rPr>
          <w:rFonts w:eastAsia="Times New Roman"/>
          <w:u w:val="single"/>
        </w:rPr>
        <w:t>Frome</w:t>
      </w:r>
      <w:proofErr w:type="spellEnd"/>
      <w:r w:rsidRPr="00A24BA5">
        <w:rPr>
          <w:rFonts w:eastAsia="Times New Roman"/>
        </w:rPr>
        <w:t xml:space="preserve"> Captures Spirit of Wharton Novel.”  </w:t>
      </w:r>
      <w:r w:rsidRPr="00A24BA5">
        <w:rPr>
          <w:rFonts w:eastAsia="Times New Roman"/>
          <w:u w:val="single"/>
        </w:rPr>
        <w:t>Kalamazoo Gazette</w:t>
      </w:r>
      <w:r w:rsidRPr="00A24BA5">
        <w:rPr>
          <w:rFonts w:eastAsia="Times New Roman"/>
        </w:rPr>
        <w:t xml:space="preserve"> 2 March 1994:  B5.</w:t>
      </w:r>
    </w:p>
    <w:p w14:paraId="196BAED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31FC9A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Oleanna</w:t>
      </w:r>
      <w:r w:rsidRPr="00A24BA5">
        <w:rPr>
          <w:rFonts w:eastAsia="Times New Roman"/>
        </w:rPr>
        <w:t xml:space="preserve"> Trivializes Sexual Harassment.”  </w:t>
      </w:r>
      <w:r w:rsidRPr="00A24BA5">
        <w:rPr>
          <w:rFonts w:eastAsia="Times New Roman"/>
          <w:u w:val="single"/>
        </w:rPr>
        <w:t>Kalamazoo Gazette</w:t>
      </w:r>
      <w:r w:rsidRPr="00A24BA5">
        <w:rPr>
          <w:rFonts w:eastAsia="Times New Roman"/>
        </w:rPr>
        <w:t xml:space="preserve"> 9 September 1993:  B4.</w:t>
      </w:r>
    </w:p>
    <w:p w14:paraId="0587A0B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F2DB49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As You Like It</w:t>
      </w:r>
      <w:r w:rsidRPr="00A24BA5">
        <w:rPr>
          <w:rFonts w:eastAsia="Times New Roman"/>
        </w:rPr>
        <w:t xml:space="preserve"> as Performed at the Stratford Festival.”  </w:t>
      </w:r>
      <w:r w:rsidRPr="00A24BA5">
        <w:rPr>
          <w:rFonts w:eastAsia="Times New Roman"/>
          <w:u w:val="single"/>
        </w:rPr>
        <w:t>Shakespeare Bulletin</w:t>
      </w:r>
      <w:r w:rsidRPr="00A24BA5">
        <w:rPr>
          <w:rFonts w:eastAsia="Times New Roman"/>
        </w:rPr>
        <w:t xml:space="preserve"> 5.5 (September/October 1987):  14.</w:t>
      </w:r>
    </w:p>
    <w:p w14:paraId="5777025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BA0AD0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The Tempest</w:t>
      </w:r>
      <w:r w:rsidRPr="00A24BA5">
        <w:rPr>
          <w:rFonts w:eastAsia="Times New Roman"/>
        </w:rPr>
        <w:t xml:space="preserve"> as Performed by the Goodman Theater (Chicago).”  </w:t>
      </w:r>
      <w:r w:rsidRPr="00A24BA5">
        <w:rPr>
          <w:rFonts w:eastAsia="Times New Roman"/>
          <w:u w:val="single"/>
        </w:rPr>
        <w:t>Shakespeare Bulletin</w:t>
      </w:r>
      <w:r w:rsidRPr="00A24BA5">
        <w:rPr>
          <w:rFonts w:eastAsia="Times New Roman"/>
        </w:rPr>
        <w:t xml:space="preserve"> 5.4 (July/August 1987):  16</w:t>
      </w:r>
      <w:r w:rsidRPr="00A24BA5">
        <w:rPr>
          <w:rFonts w:eastAsia="Times New Roman"/>
        </w:rPr>
        <w:noBreakHyphen/>
        <w:t>17.</w:t>
      </w:r>
    </w:p>
    <w:p w14:paraId="2E19AF1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A5EFA3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The Merry Wives of Windsor</w:t>
      </w:r>
      <w:r w:rsidRPr="00A24BA5">
        <w:rPr>
          <w:rFonts w:eastAsia="Times New Roman"/>
        </w:rPr>
        <w:t xml:space="preserve"> as Performed by the Renaissance Repertory Company.”  </w:t>
      </w:r>
      <w:r w:rsidRPr="00A24BA5">
        <w:rPr>
          <w:rFonts w:eastAsia="Times New Roman"/>
          <w:u w:val="single"/>
        </w:rPr>
        <w:t>Shakespeare Bulletin</w:t>
      </w:r>
      <w:r w:rsidRPr="00A24BA5">
        <w:rPr>
          <w:rFonts w:eastAsia="Times New Roman"/>
        </w:rPr>
        <w:t xml:space="preserve"> 5.1 (January/February 1987):  18.</w:t>
      </w:r>
    </w:p>
    <w:p w14:paraId="18B3042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6B307A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“Stratford Festival on U. S. Tour.”  </w:t>
      </w:r>
      <w:r w:rsidRPr="00A24BA5">
        <w:rPr>
          <w:rFonts w:eastAsia="Times New Roman"/>
          <w:u w:val="single"/>
        </w:rPr>
        <w:t>Shakespeare Bulletin</w:t>
      </w:r>
      <w:r w:rsidRPr="00A24BA5">
        <w:rPr>
          <w:rFonts w:eastAsia="Times New Roman"/>
        </w:rPr>
        <w:t xml:space="preserve"> 4.1 (January/February 1986):  23.</w:t>
      </w:r>
    </w:p>
    <w:p w14:paraId="3D39C0C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BA558B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Romeo and Juliet</w:t>
      </w:r>
      <w:r w:rsidRPr="00A24BA5">
        <w:rPr>
          <w:rFonts w:eastAsia="Times New Roman"/>
        </w:rPr>
        <w:t xml:space="preserve"> at Northern Illinois University.”  </w:t>
      </w:r>
      <w:r w:rsidRPr="00A24BA5">
        <w:rPr>
          <w:rFonts w:eastAsia="Times New Roman"/>
          <w:u w:val="single"/>
        </w:rPr>
        <w:t>Shakespeare Bulletin</w:t>
      </w:r>
      <w:r w:rsidRPr="00A24BA5">
        <w:rPr>
          <w:rFonts w:eastAsia="Times New Roman"/>
        </w:rPr>
        <w:t xml:space="preserve"> 3.5 (September/October 1985):  18.</w:t>
      </w:r>
    </w:p>
    <w:p w14:paraId="4149A78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1AC6BF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A Midsummer Night’s Dream</w:t>
      </w:r>
      <w:r w:rsidRPr="00A24BA5">
        <w:rPr>
          <w:rFonts w:eastAsia="Times New Roman"/>
        </w:rPr>
        <w:t xml:space="preserve"> and </w:t>
      </w:r>
      <w:r w:rsidRPr="00A24BA5">
        <w:rPr>
          <w:rFonts w:eastAsia="Times New Roman"/>
          <w:u w:val="single"/>
        </w:rPr>
        <w:t>Henry IV, Part I</w:t>
      </w:r>
      <w:r w:rsidRPr="00A24BA5">
        <w:rPr>
          <w:rFonts w:eastAsia="Times New Roman"/>
        </w:rPr>
        <w:t xml:space="preserve"> as Performed at the Stratford Festival” and “</w:t>
      </w:r>
      <w:r w:rsidRPr="00A24BA5">
        <w:rPr>
          <w:rFonts w:eastAsia="Times New Roman"/>
          <w:u w:val="single"/>
        </w:rPr>
        <w:t>The Taming of the Shrew</w:t>
      </w:r>
      <w:r w:rsidRPr="00A24BA5">
        <w:rPr>
          <w:rFonts w:eastAsia="Times New Roman"/>
        </w:rPr>
        <w:t xml:space="preserve"> as Performed at New American Theater.”  </w:t>
      </w:r>
      <w:r w:rsidRPr="00A24BA5">
        <w:rPr>
          <w:rFonts w:eastAsia="Times New Roman"/>
          <w:u w:val="single"/>
        </w:rPr>
        <w:t>Shakespeare Bulletin</w:t>
      </w:r>
      <w:r w:rsidRPr="00A24BA5">
        <w:rPr>
          <w:rFonts w:eastAsia="Times New Roman"/>
        </w:rPr>
        <w:t xml:space="preserve"> 2.12-3.1 (November/December 1984; January/February 1985): 12, 14, 38</w:t>
      </w:r>
      <w:r w:rsidRPr="00A24BA5">
        <w:rPr>
          <w:rFonts w:eastAsia="Times New Roman"/>
        </w:rPr>
        <w:noBreakHyphen/>
        <w:t>39.</w:t>
      </w:r>
    </w:p>
    <w:p w14:paraId="0EB6A39F" w14:textId="77777777" w:rsidR="00C8090F" w:rsidRPr="00A24BA5" w:rsidRDefault="00C8090F" w:rsidP="00C8090F">
      <w:pPr>
        <w:tabs>
          <w:tab w:val="center" w:pos="4680"/>
        </w:tabs>
        <w:ind w:left="720" w:hanging="720"/>
        <w:rPr>
          <w:rFonts w:eastAsia="Times New Roman"/>
        </w:rPr>
      </w:pPr>
    </w:p>
    <w:p w14:paraId="0FAFC9C8" w14:textId="77777777" w:rsidR="00C8090F" w:rsidRDefault="00C8090F" w:rsidP="00C8090F">
      <w:pPr>
        <w:rPr>
          <w:rFonts w:eastAsia="Times New Roman"/>
        </w:rPr>
      </w:pPr>
      <w:r>
        <w:rPr>
          <w:rFonts w:eastAsia="Times New Roman"/>
        </w:rPr>
        <w:br w:type="page"/>
      </w:r>
    </w:p>
    <w:p w14:paraId="65DCA7EA"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lastRenderedPageBreak/>
        <w:t>TEACHING EXPERIENCE</w:t>
      </w:r>
    </w:p>
    <w:p w14:paraId="5D22A6E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156ADA0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1998 to 2010</w:t>
      </w:r>
      <w:r w:rsidRPr="00A24BA5">
        <w:rPr>
          <w:rFonts w:eastAsia="Times New Roman"/>
        </w:rPr>
        <w:t>:  Assistant professor, English Department and Gender and Women’s Studies Program, Western Michigan University.  Taught British literature surveys (medieval to modern), Studies in Poetry, American dialects and linguistics, literary interpretation, advanced writing, Quest for the Self (honors), and Women and Work.  Supervised two honors theses for Lee Honors College.</w:t>
      </w:r>
    </w:p>
    <w:p w14:paraId="3F3AB85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ABE1F1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1998 to 2002</w:t>
      </w:r>
      <w:r w:rsidRPr="00A24BA5">
        <w:rPr>
          <w:rFonts w:eastAsia="Times New Roman"/>
        </w:rPr>
        <w:t>:  Assistant Professor, English Department, Albion College.  Taught British novel, British literature survey (1660 to 1900), composition, British Romantics, advanced expository writing, and creative writing.</w:t>
      </w:r>
    </w:p>
    <w:p w14:paraId="7ABAC3F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9FDA19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1998</w:t>
      </w:r>
      <w:r w:rsidRPr="00A24BA5">
        <w:rPr>
          <w:rFonts w:eastAsia="Times New Roman"/>
        </w:rPr>
        <w:t>:  Visiting Assistant Professor, English Department, Michigan State University.  Taught introduction to literary studies for English majors and minors and nineteenth- and twentieth-century British poetry.</w:t>
      </w:r>
    </w:p>
    <w:p w14:paraId="422C1DC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180316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1997</w:t>
      </w:r>
      <w:r w:rsidRPr="00A24BA5">
        <w:rPr>
          <w:rFonts w:eastAsia="Times New Roman"/>
        </w:rPr>
        <w:t>:  Visiting Assistant Professor, Humanities Division, Olivet College.  Taught composition in an interdisciplinary studies framework.</w:t>
      </w:r>
    </w:p>
    <w:p w14:paraId="1DF4979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B68146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1990 to 1997</w:t>
      </w:r>
      <w:r w:rsidRPr="00A24BA5">
        <w:rPr>
          <w:rFonts w:eastAsia="Times New Roman"/>
        </w:rPr>
        <w:t>:  Visiting Assistant Professor, English Department, Grand Valley State University.  Taught British literature survey, American literature surveys (colonial era to present), Shakespeare, structure of modern English, literature for children, classical literature, development of American English, creative writing (beginning and advanced workshops), composition.</w:t>
      </w:r>
    </w:p>
    <w:p w14:paraId="72E4AFF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A3FF8D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1989 to 1990</w:t>
      </w:r>
      <w:r w:rsidRPr="00A24BA5">
        <w:rPr>
          <w:rFonts w:eastAsia="Times New Roman"/>
        </w:rPr>
        <w:t>:  Assistant Professor of English, Arts and Sciences Division, Nazareth College.  Taught British poetry (romantics to present), British literature survey, Restoration and eighteenth-century literature, literary criticism (senior seminar), Shakespeare, literature for children, short fiction, media analysis, effective speaking, history and structure of the English language, composition.</w:t>
      </w:r>
    </w:p>
    <w:p w14:paraId="133B179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D05E05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1982 to 1988</w:t>
      </w:r>
      <w:r w:rsidRPr="00A24BA5">
        <w:rPr>
          <w:rFonts w:eastAsia="Times New Roman"/>
        </w:rPr>
        <w:t>:  Instructor, English Department and College of Continuing Education at Northern Illinois University.  Taught drama seminar, creative writing, business writing, freshman honors English, composition, prose workshop for graduate students and faculty members.</w:t>
      </w:r>
    </w:p>
    <w:p w14:paraId="457D331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F1CE08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1981 to 1982</w:t>
      </w:r>
      <w:r w:rsidRPr="00A24BA5">
        <w:rPr>
          <w:rFonts w:eastAsia="Times New Roman"/>
        </w:rPr>
        <w:t>:  Lecturer, University of Chicago Extension.  Taught creative writing.</w:t>
      </w:r>
    </w:p>
    <w:p w14:paraId="41DD79B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893855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1976 to 1981</w:t>
      </w:r>
      <w:r w:rsidRPr="00A24BA5">
        <w:rPr>
          <w:rFonts w:eastAsia="Times New Roman"/>
        </w:rPr>
        <w:t>:  Coordinator of the Writing Program at the University of Chicago.  Supervised a staff of 15 writing tutors.</w:t>
      </w:r>
    </w:p>
    <w:p w14:paraId="7E6F8AAF" w14:textId="77777777" w:rsidR="00C8090F" w:rsidRPr="00A24BA5" w:rsidRDefault="00C8090F" w:rsidP="00C8090F">
      <w:pPr>
        <w:tabs>
          <w:tab w:val="center" w:pos="4680"/>
        </w:tabs>
        <w:ind w:left="720" w:hanging="720"/>
        <w:rPr>
          <w:rFonts w:eastAsia="Times New Roman"/>
        </w:rPr>
      </w:pPr>
    </w:p>
    <w:p w14:paraId="1828563C" w14:textId="77777777" w:rsidR="00C8090F" w:rsidRPr="00A24BA5" w:rsidRDefault="00C8090F" w:rsidP="00C8090F">
      <w:pPr>
        <w:tabs>
          <w:tab w:val="center" w:pos="4680"/>
        </w:tabs>
        <w:ind w:left="720" w:hanging="720"/>
        <w:rPr>
          <w:rFonts w:eastAsia="Times New Roman"/>
        </w:rPr>
      </w:pPr>
    </w:p>
    <w:p w14:paraId="5E80FC9C"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SCHOLARLY INTERESTS</w:t>
      </w:r>
    </w:p>
    <w:p w14:paraId="1567CB1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9E6B95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Contemporary poetry, literature for children, linguistics, women’s studies, eighteenth-century British literature, nineteenth-century British literature, twentieth-century British literature, American literature, literary criticism, the drama, creative writing, composition.</w:t>
      </w:r>
    </w:p>
    <w:p w14:paraId="33625C10" w14:textId="77777777" w:rsidR="00C8090F" w:rsidRPr="00A24BA5" w:rsidRDefault="00C8090F" w:rsidP="00C8090F">
      <w:pPr>
        <w:tabs>
          <w:tab w:val="center" w:pos="4680"/>
        </w:tabs>
        <w:ind w:left="720" w:hanging="720"/>
        <w:rPr>
          <w:rFonts w:eastAsia="Times New Roman"/>
        </w:rPr>
      </w:pPr>
    </w:p>
    <w:p w14:paraId="5F729087" w14:textId="77777777" w:rsidR="00C8090F" w:rsidRPr="00A24BA5" w:rsidRDefault="00C8090F" w:rsidP="00C8090F">
      <w:pPr>
        <w:tabs>
          <w:tab w:val="center" w:pos="4680"/>
        </w:tabs>
        <w:ind w:left="720" w:hanging="720"/>
        <w:rPr>
          <w:rFonts w:eastAsia="Times New Roman"/>
        </w:rPr>
      </w:pPr>
    </w:p>
    <w:p w14:paraId="491F6628"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CONFERENCE PRESENTATIONS</w:t>
      </w:r>
    </w:p>
    <w:p w14:paraId="549EE193" w14:textId="77777777" w:rsidR="00C8090F" w:rsidRPr="00A24BA5" w:rsidRDefault="00C8090F" w:rsidP="00C8090F">
      <w:pPr>
        <w:ind w:left="720" w:hanging="720"/>
        <w:rPr>
          <w:rFonts w:eastAsia="Times New Roman"/>
        </w:rPr>
      </w:pPr>
    </w:p>
    <w:p w14:paraId="6E40A475" w14:textId="77777777" w:rsidR="00C8090F" w:rsidRPr="00A24BA5" w:rsidRDefault="00C8090F" w:rsidP="00C8090F">
      <w:pPr>
        <w:ind w:left="720" w:hanging="720"/>
        <w:rPr>
          <w:rFonts w:eastAsia="Times New Roman"/>
        </w:rPr>
      </w:pPr>
      <w:r w:rsidRPr="00A24BA5">
        <w:rPr>
          <w:rFonts w:eastAsia="Times New Roman"/>
        </w:rPr>
        <w:t>“‘The Coronavirus Plague’ and Other Poems,” Michigan College English Association Online Conference, October 2020.</w:t>
      </w:r>
    </w:p>
    <w:p w14:paraId="40F21776" w14:textId="77777777" w:rsidR="00C8090F" w:rsidRPr="00A24BA5" w:rsidRDefault="00C8090F" w:rsidP="00C8090F">
      <w:pPr>
        <w:ind w:left="720" w:hanging="720"/>
        <w:rPr>
          <w:rFonts w:eastAsia="Times New Roman"/>
        </w:rPr>
      </w:pPr>
    </w:p>
    <w:p w14:paraId="227AE68E" w14:textId="77777777" w:rsidR="00C8090F" w:rsidRPr="00A24BA5" w:rsidRDefault="00C8090F" w:rsidP="00C8090F">
      <w:pPr>
        <w:ind w:left="720" w:hanging="720"/>
        <w:rPr>
          <w:rFonts w:eastAsia="Times New Roman"/>
        </w:rPr>
      </w:pPr>
      <w:r w:rsidRPr="00A24BA5">
        <w:rPr>
          <w:rFonts w:eastAsia="Times New Roman"/>
        </w:rPr>
        <w:t>“</w:t>
      </w:r>
      <w:proofErr w:type="spellStart"/>
      <w:r w:rsidRPr="00A24BA5">
        <w:rPr>
          <w:rFonts w:eastAsia="Times New Roman"/>
        </w:rPr>
        <w:t>ʻThe</w:t>
      </w:r>
      <w:proofErr w:type="spellEnd"/>
      <w:r w:rsidRPr="00A24BA5">
        <w:rPr>
          <w:rFonts w:eastAsia="Times New Roman"/>
        </w:rPr>
        <w:t xml:space="preserve"> Trump Dunciad’ and Other Humorous Poems,” Writing the Midwest:  A Symposium of Scholars and Creative Writers, East Lansing, Michigan, May, 2019.</w:t>
      </w:r>
    </w:p>
    <w:p w14:paraId="5FEBA382" w14:textId="77777777" w:rsidR="00C8090F" w:rsidRPr="00A24BA5" w:rsidRDefault="00C8090F" w:rsidP="00C8090F">
      <w:pPr>
        <w:ind w:left="720" w:hanging="720"/>
        <w:rPr>
          <w:rFonts w:eastAsia="Times New Roman"/>
        </w:rPr>
      </w:pPr>
    </w:p>
    <w:p w14:paraId="6DECAED4" w14:textId="77777777" w:rsidR="00C8090F" w:rsidRPr="00A24BA5" w:rsidRDefault="00C8090F" w:rsidP="00C8090F">
      <w:pPr>
        <w:ind w:left="720" w:hanging="720"/>
        <w:rPr>
          <w:rFonts w:eastAsia="Times New Roman"/>
        </w:rPr>
      </w:pPr>
      <w:r w:rsidRPr="00A24BA5">
        <w:rPr>
          <w:rFonts w:eastAsia="Times New Roman"/>
        </w:rPr>
        <w:t>“Keys to Reading and Analyzing Nonfiction,” Michigan Reading Association Conference, Grand Rapids, Michigan, March 2019.</w:t>
      </w:r>
    </w:p>
    <w:p w14:paraId="2BFBFDD8" w14:textId="77777777" w:rsidR="00C8090F" w:rsidRPr="00A24BA5" w:rsidRDefault="00C8090F" w:rsidP="00C8090F">
      <w:pPr>
        <w:ind w:left="720" w:hanging="720"/>
        <w:rPr>
          <w:rFonts w:eastAsia="Times New Roman"/>
        </w:rPr>
      </w:pPr>
    </w:p>
    <w:p w14:paraId="7D4600A3" w14:textId="77777777" w:rsidR="00C8090F" w:rsidRPr="00A24BA5" w:rsidRDefault="00C8090F" w:rsidP="00C8090F">
      <w:pPr>
        <w:ind w:left="720" w:hanging="720"/>
        <w:rPr>
          <w:rFonts w:eastAsia="Times New Roman"/>
        </w:rPr>
      </w:pPr>
      <w:r w:rsidRPr="00A24BA5">
        <w:rPr>
          <w:rFonts w:eastAsia="Times New Roman"/>
        </w:rPr>
        <w:t xml:space="preserve">“People’s Relationships to Objects in Linda </w:t>
      </w:r>
      <w:proofErr w:type="spellStart"/>
      <w:r w:rsidRPr="00A24BA5">
        <w:rPr>
          <w:rFonts w:eastAsia="Times New Roman"/>
        </w:rPr>
        <w:t>Nemec</w:t>
      </w:r>
      <w:proofErr w:type="spellEnd"/>
      <w:r w:rsidRPr="00A24BA5">
        <w:rPr>
          <w:rFonts w:eastAsia="Times New Roman"/>
        </w:rPr>
        <w:t xml:space="preserve"> Foster’s </w:t>
      </w:r>
      <w:r w:rsidRPr="00A24BA5">
        <w:rPr>
          <w:rFonts w:eastAsia="Times New Roman"/>
          <w:u w:val="single"/>
        </w:rPr>
        <w:t>Talking Diamonds</w:t>
      </w:r>
      <w:r w:rsidRPr="00A24BA5">
        <w:rPr>
          <w:rFonts w:eastAsia="Times New Roman"/>
        </w:rPr>
        <w:t>,” Writing the Midwest:  A Symposium of Scholars and Creative Writers, East Lansing, Michigan, May, 2018.</w:t>
      </w:r>
    </w:p>
    <w:p w14:paraId="01935DC3" w14:textId="77777777" w:rsidR="00C8090F" w:rsidRPr="00A24BA5" w:rsidRDefault="00C8090F" w:rsidP="00C8090F">
      <w:pPr>
        <w:ind w:left="720" w:hanging="720"/>
        <w:rPr>
          <w:rFonts w:eastAsia="Times New Roman"/>
        </w:rPr>
      </w:pPr>
    </w:p>
    <w:p w14:paraId="0D80AEBA" w14:textId="77777777" w:rsidR="00C8090F" w:rsidRPr="00A24BA5" w:rsidRDefault="00C8090F" w:rsidP="00C8090F">
      <w:pPr>
        <w:ind w:left="720" w:hanging="720"/>
        <w:rPr>
          <w:rFonts w:eastAsia="Times New Roman"/>
        </w:rPr>
      </w:pPr>
      <w:r w:rsidRPr="00A24BA5">
        <w:rPr>
          <w:rFonts w:eastAsia="Times New Roman"/>
        </w:rPr>
        <w:t xml:space="preserve">“Poems from </w:t>
      </w:r>
      <w:r w:rsidRPr="00A24BA5">
        <w:rPr>
          <w:rFonts w:eastAsia="Times New Roman"/>
          <w:u w:val="single"/>
        </w:rPr>
        <w:t>Nature’s Olympics</w:t>
      </w:r>
      <w:r w:rsidRPr="00A24BA5">
        <w:rPr>
          <w:rFonts w:eastAsia="Times New Roman"/>
        </w:rPr>
        <w:t>,” Writing the Midwest:  A Symposium of Scholars and Creative Writers, East Lansing, Michigan, May, 2018.</w:t>
      </w:r>
    </w:p>
    <w:p w14:paraId="1CBBC17B" w14:textId="77777777" w:rsidR="00C8090F" w:rsidRPr="00A24BA5" w:rsidRDefault="00C8090F" w:rsidP="00C8090F">
      <w:pPr>
        <w:ind w:left="720" w:hanging="720"/>
        <w:rPr>
          <w:rFonts w:eastAsia="Times New Roman"/>
        </w:rPr>
      </w:pPr>
    </w:p>
    <w:p w14:paraId="69FA5B98" w14:textId="77777777" w:rsidR="00C8090F" w:rsidRPr="00A24BA5" w:rsidRDefault="00C8090F" w:rsidP="00C8090F">
      <w:pPr>
        <w:ind w:left="720" w:hanging="720"/>
        <w:rPr>
          <w:rFonts w:eastAsia="Times New Roman"/>
        </w:rPr>
      </w:pPr>
      <w:r w:rsidRPr="00A24BA5">
        <w:rPr>
          <w:rFonts w:eastAsia="Times New Roman"/>
        </w:rPr>
        <w:t>“Writing and Revising Religious Poetry and Prose,” Festival of Faith and Writing, Grand Rapids, Michigan, April 2018.</w:t>
      </w:r>
    </w:p>
    <w:p w14:paraId="4498B87D" w14:textId="77777777" w:rsidR="00C8090F" w:rsidRPr="00A24BA5" w:rsidRDefault="00C8090F" w:rsidP="00C8090F">
      <w:pPr>
        <w:ind w:left="720" w:hanging="720"/>
        <w:rPr>
          <w:rFonts w:eastAsia="Times New Roman"/>
        </w:rPr>
      </w:pPr>
    </w:p>
    <w:p w14:paraId="31EA6289" w14:textId="77777777" w:rsidR="00C8090F" w:rsidRPr="00A24BA5" w:rsidRDefault="00C8090F" w:rsidP="00C8090F">
      <w:pPr>
        <w:ind w:left="720" w:hanging="720"/>
        <w:rPr>
          <w:rFonts w:eastAsia="Times New Roman"/>
        </w:rPr>
      </w:pPr>
      <w:r w:rsidRPr="00A24BA5">
        <w:rPr>
          <w:rFonts w:eastAsia="Times New Roman"/>
        </w:rPr>
        <w:t>“Poems about Agency in Nature and Music,” Michigan College English Association Conference, Ypsilanti, Michigan, October 2017.</w:t>
      </w:r>
    </w:p>
    <w:p w14:paraId="07D2F46B" w14:textId="77777777" w:rsidR="00C8090F" w:rsidRPr="00A24BA5" w:rsidRDefault="00C8090F" w:rsidP="00C8090F">
      <w:pPr>
        <w:ind w:left="720" w:hanging="720"/>
        <w:rPr>
          <w:rFonts w:eastAsia="Times New Roman"/>
        </w:rPr>
      </w:pPr>
    </w:p>
    <w:p w14:paraId="42F76DC2" w14:textId="77777777" w:rsidR="00C8090F" w:rsidRPr="00A24BA5" w:rsidRDefault="00C8090F" w:rsidP="00C8090F">
      <w:pPr>
        <w:ind w:left="720" w:hanging="720"/>
        <w:rPr>
          <w:rFonts w:eastAsia="Times New Roman"/>
        </w:rPr>
      </w:pPr>
      <w:r w:rsidRPr="00A24BA5">
        <w:rPr>
          <w:rFonts w:eastAsia="Times New Roman"/>
        </w:rPr>
        <w:t>“Advocacy in Recent Multicultural Literature for Children and Young Adults,” National Council of Teachers of English Conference,” Atlanta, November, 2016.</w:t>
      </w:r>
    </w:p>
    <w:p w14:paraId="293A90DB" w14:textId="77777777" w:rsidR="00C8090F" w:rsidRPr="00A24BA5" w:rsidRDefault="00C8090F" w:rsidP="00C8090F">
      <w:pPr>
        <w:ind w:left="720" w:hanging="720"/>
        <w:rPr>
          <w:rFonts w:eastAsia="Times New Roman"/>
        </w:rPr>
      </w:pPr>
    </w:p>
    <w:p w14:paraId="46D3F22E" w14:textId="77777777" w:rsidR="00C8090F" w:rsidRPr="00A24BA5" w:rsidRDefault="00C8090F" w:rsidP="00C8090F">
      <w:pPr>
        <w:ind w:left="720" w:hanging="720"/>
        <w:rPr>
          <w:rFonts w:eastAsia="Times New Roman"/>
        </w:rPr>
      </w:pPr>
      <w:r w:rsidRPr="00A24BA5">
        <w:rPr>
          <w:rFonts w:eastAsia="Times New Roman"/>
        </w:rPr>
        <w:t>“Recent Multicultural Books for Children about Jews and People of Color,” College English Association Conference, Denver, Colorado, April 2016.</w:t>
      </w:r>
    </w:p>
    <w:p w14:paraId="4BFEB9A2" w14:textId="77777777" w:rsidR="00C8090F" w:rsidRPr="00A24BA5" w:rsidRDefault="00C8090F" w:rsidP="00C8090F">
      <w:pPr>
        <w:ind w:left="720" w:hanging="720"/>
        <w:rPr>
          <w:rFonts w:eastAsia="Times New Roman"/>
        </w:rPr>
      </w:pPr>
    </w:p>
    <w:p w14:paraId="06245D69" w14:textId="77777777" w:rsidR="00C8090F" w:rsidRPr="00A24BA5" w:rsidRDefault="00C8090F" w:rsidP="00C8090F">
      <w:pPr>
        <w:ind w:left="720" w:hanging="720"/>
        <w:rPr>
          <w:rFonts w:eastAsia="Times New Roman"/>
        </w:rPr>
      </w:pPr>
      <w:r w:rsidRPr="00A24BA5">
        <w:rPr>
          <w:rFonts w:eastAsia="Times New Roman"/>
        </w:rPr>
        <w:t xml:space="preserve">“The Influence of Edgar Lee Masters’ </w:t>
      </w:r>
      <w:r w:rsidRPr="00A24BA5">
        <w:rPr>
          <w:rFonts w:eastAsia="Times New Roman"/>
          <w:i/>
        </w:rPr>
        <w:t>Spoon River Anthology</w:t>
      </w:r>
      <w:r w:rsidRPr="00A24BA5">
        <w:rPr>
          <w:rFonts w:eastAsia="Times New Roman"/>
        </w:rPr>
        <w:t xml:space="preserve"> on Midwestern Dramatic Monologues,” Writing the Midwest:  A Symposium of Scholars and Creative Writers, East Lansing, Michigan, May, 2015.</w:t>
      </w:r>
    </w:p>
    <w:p w14:paraId="3C204BA7" w14:textId="77777777" w:rsidR="00C8090F" w:rsidRPr="00A24BA5" w:rsidRDefault="00C8090F" w:rsidP="00C8090F">
      <w:pPr>
        <w:rPr>
          <w:rFonts w:eastAsia="Times New Roman"/>
        </w:rPr>
      </w:pPr>
    </w:p>
    <w:p w14:paraId="3E031C96" w14:textId="77777777" w:rsidR="00C8090F" w:rsidRPr="00A24BA5" w:rsidRDefault="00C8090F" w:rsidP="00C8090F">
      <w:pPr>
        <w:ind w:left="720" w:hanging="720"/>
        <w:rPr>
          <w:rFonts w:eastAsia="Times New Roman"/>
        </w:rPr>
      </w:pPr>
      <w:r w:rsidRPr="00A24BA5">
        <w:rPr>
          <w:rFonts w:eastAsia="Times New Roman"/>
        </w:rPr>
        <w:t>“Recent Trends in Creative Nonfiction” Panel, Association of Writers &amp; Writing Programs Conference (AWP), Minneapolis, April, 2015</w:t>
      </w:r>
    </w:p>
    <w:p w14:paraId="186C74F2" w14:textId="77777777" w:rsidR="00C8090F" w:rsidRPr="00A24BA5" w:rsidRDefault="00C8090F" w:rsidP="00C8090F">
      <w:pPr>
        <w:ind w:left="720" w:hanging="720"/>
        <w:rPr>
          <w:rFonts w:eastAsia="Times New Roman"/>
        </w:rPr>
      </w:pPr>
    </w:p>
    <w:p w14:paraId="13CF2236" w14:textId="77777777" w:rsidR="00C8090F" w:rsidRPr="00A24BA5" w:rsidRDefault="00C8090F" w:rsidP="00C8090F">
      <w:pPr>
        <w:ind w:left="720" w:hanging="720"/>
        <w:rPr>
          <w:rFonts w:eastAsia="Times New Roman"/>
        </w:rPr>
      </w:pPr>
      <w:r w:rsidRPr="00A24BA5">
        <w:rPr>
          <w:rFonts w:eastAsia="Times New Roman"/>
        </w:rPr>
        <w:t>“Dramatic Monologues in Contemporary Jewish Poetry,” College English Association Conference, Indianapolis, March, 2015.</w:t>
      </w:r>
    </w:p>
    <w:p w14:paraId="0C60313C" w14:textId="77777777" w:rsidR="00C8090F" w:rsidRPr="00A24BA5" w:rsidRDefault="00C8090F" w:rsidP="00C8090F">
      <w:pPr>
        <w:ind w:left="720" w:hanging="720"/>
        <w:rPr>
          <w:rFonts w:eastAsia="Times New Roman"/>
        </w:rPr>
      </w:pPr>
    </w:p>
    <w:p w14:paraId="614D8670" w14:textId="77777777" w:rsidR="00C8090F" w:rsidRPr="00A24BA5" w:rsidRDefault="00C8090F" w:rsidP="00C8090F">
      <w:pPr>
        <w:ind w:left="720" w:hanging="720"/>
        <w:rPr>
          <w:rFonts w:eastAsia="Times New Roman"/>
          <w:lang w:val="en-GB"/>
        </w:rPr>
      </w:pPr>
      <w:r w:rsidRPr="00A24BA5">
        <w:rPr>
          <w:rFonts w:eastAsia="Times New Roman"/>
        </w:rPr>
        <w:t xml:space="preserve">“Capturing Adolescence in Detroit: The Poems of Jim Daniels,” </w:t>
      </w:r>
      <w:r w:rsidRPr="00A24BA5">
        <w:rPr>
          <w:rFonts w:eastAsia="Times New Roman"/>
          <w:lang w:val="en-GB"/>
        </w:rPr>
        <w:t>Michigan College English Association Conference, Ypsilanti, Michigan, October, 2014.</w:t>
      </w:r>
    </w:p>
    <w:p w14:paraId="762B6701" w14:textId="77777777" w:rsidR="00C8090F" w:rsidRPr="00A24BA5" w:rsidRDefault="00C8090F" w:rsidP="00C8090F">
      <w:pPr>
        <w:ind w:left="720" w:hanging="720"/>
        <w:rPr>
          <w:rFonts w:eastAsia="Times New Roman"/>
          <w:lang w:val="en-GB"/>
        </w:rPr>
      </w:pPr>
    </w:p>
    <w:p w14:paraId="7A1B75EA" w14:textId="77777777" w:rsidR="00C8090F" w:rsidRPr="00A24BA5" w:rsidRDefault="00C8090F" w:rsidP="00C8090F">
      <w:pPr>
        <w:ind w:left="720" w:hanging="720"/>
        <w:rPr>
          <w:rFonts w:eastAsia="Times New Roman"/>
        </w:rPr>
      </w:pPr>
      <w:r w:rsidRPr="00A24BA5">
        <w:rPr>
          <w:rFonts w:eastAsia="Times New Roman"/>
        </w:rPr>
        <w:t xml:space="preserve">“The Obsessions of Joe Dale Bigg, Medicine Ed Salter, and Rudy “Two-Tie” Samuels in </w:t>
      </w:r>
      <w:proofErr w:type="spellStart"/>
      <w:r w:rsidRPr="00A24BA5">
        <w:rPr>
          <w:rFonts w:eastAsia="Times New Roman"/>
        </w:rPr>
        <w:t>Jaimy</w:t>
      </w:r>
      <w:proofErr w:type="spellEnd"/>
      <w:r w:rsidRPr="00A24BA5">
        <w:rPr>
          <w:rFonts w:eastAsia="Times New Roman"/>
        </w:rPr>
        <w:t xml:space="preserve"> Gordon’s </w:t>
      </w:r>
      <w:r w:rsidRPr="00A24BA5">
        <w:rPr>
          <w:rFonts w:eastAsia="Times New Roman"/>
          <w:i/>
        </w:rPr>
        <w:t>Lord of Misrule</w:t>
      </w:r>
      <w:r w:rsidRPr="00A24BA5">
        <w:rPr>
          <w:rFonts w:eastAsia="Times New Roman"/>
        </w:rPr>
        <w:t>,” Writing the Midwest:  A Symposium of Scholars and Creative Writers, East Lansing, Michigan, May, 2014.</w:t>
      </w:r>
    </w:p>
    <w:p w14:paraId="0A878939" w14:textId="77777777" w:rsidR="00C8090F" w:rsidRPr="00A24BA5" w:rsidRDefault="00C8090F" w:rsidP="00C8090F">
      <w:pPr>
        <w:rPr>
          <w:rFonts w:eastAsia="Times New Roman"/>
        </w:rPr>
      </w:pPr>
    </w:p>
    <w:p w14:paraId="0CA802E3" w14:textId="77777777" w:rsidR="00C8090F" w:rsidRPr="00A24BA5" w:rsidRDefault="00C8090F" w:rsidP="00C8090F">
      <w:pPr>
        <w:ind w:left="720" w:hanging="720"/>
        <w:rPr>
          <w:rFonts w:eastAsia="Times New Roman"/>
        </w:rPr>
      </w:pPr>
      <w:r w:rsidRPr="00A24BA5">
        <w:rPr>
          <w:rFonts w:eastAsia="Times New Roman"/>
        </w:rPr>
        <w:t>“Following the Whale: Connections Between Undergraduate Research and Subsequent Scholarly and Creative Writing,” Conference on College Composition and Communication, Indianapolis, Indiana, March, 2014.</w:t>
      </w:r>
    </w:p>
    <w:p w14:paraId="24837444" w14:textId="77777777" w:rsidR="00C8090F" w:rsidRPr="00A24BA5" w:rsidRDefault="00C8090F" w:rsidP="00C8090F">
      <w:pPr>
        <w:rPr>
          <w:rFonts w:eastAsia="Times New Roman"/>
        </w:rPr>
      </w:pPr>
    </w:p>
    <w:p w14:paraId="62101836" w14:textId="77777777" w:rsidR="00C8090F" w:rsidRPr="00A24BA5" w:rsidRDefault="00C8090F" w:rsidP="00C8090F">
      <w:pPr>
        <w:ind w:left="720" w:hanging="720"/>
        <w:rPr>
          <w:rFonts w:eastAsia="Times New Roman"/>
        </w:rPr>
      </w:pPr>
      <w:r w:rsidRPr="00A24BA5">
        <w:rPr>
          <w:rFonts w:eastAsia="Times New Roman"/>
        </w:rPr>
        <w:t xml:space="preserve">“Obsessions and Bipolar Disorder in </w:t>
      </w:r>
      <w:proofErr w:type="spellStart"/>
      <w:r w:rsidRPr="00A24BA5">
        <w:rPr>
          <w:rFonts w:eastAsia="Times New Roman"/>
        </w:rPr>
        <w:t>Jaimy</w:t>
      </w:r>
      <w:proofErr w:type="spellEnd"/>
      <w:r w:rsidRPr="00A24BA5">
        <w:rPr>
          <w:rFonts w:eastAsia="Times New Roman"/>
        </w:rPr>
        <w:t xml:space="preserve"> Gordon’s </w:t>
      </w:r>
      <w:r w:rsidRPr="00A24BA5">
        <w:rPr>
          <w:rFonts w:eastAsia="Times New Roman"/>
          <w:u w:val="single"/>
        </w:rPr>
        <w:t>Lord of Misrule</w:t>
      </w:r>
      <w:r w:rsidRPr="00A24BA5">
        <w:rPr>
          <w:rFonts w:eastAsia="Times New Roman"/>
        </w:rPr>
        <w:t>,” Midwest Modern Language Association Conference, Milwaukee, Wisconsin, November, 2013.</w:t>
      </w:r>
    </w:p>
    <w:p w14:paraId="1E7DC2B6" w14:textId="77777777" w:rsidR="00C8090F" w:rsidRPr="00A24BA5" w:rsidRDefault="00C8090F" w:rsidP="00C8090F">
      <w:pPr>
        <w:rPr>
          <w:rFonts w:eastAsia="Times New Roman"/>
        </w:rPr>
      </w:pPr>
    </w:p>
    <w:p w14:paraId="59A37397" w14:textId="77777777" w:rsidR="00C8090F" w:rsidRPr="00A24BA5" w:rsidRDefault="00C8090F" w:rsidP="00C8090F">
      <w:pPr>
        <w:ind w:left="720" w:hanging="720"/>
        <w:rPr>
          <w:rFonts w:eastAsia="Times New Roman"/>
          <w:lang w:val="en-GB"/>
        </w:rPr>
      </w:pPr>
      <w:r w:rsidRPr="00A24BA5">
        <w:rPr>
          <w:rFonts w:eastAsia="Times New Roman"/>
          <w:lang w:val="en-GB"/>
        </w:rPr>
        <w:t xml:space="preserve">“Transposing </w:t>
      </w:r>
      <w:r w:rsidRPr="00A24BA5">
        <w:rPr>
          <w:rFonts w:eastAsia="Times New Roman"/>
          <w:u w:val="single"/>
          <w:lang w:val="en-GB"/>
        </w:rPr>
        <w:t>Measure for Measure</w:t>
      </w:r>
      <w:r w:rsidRPr="00A24BA5">
        <w:rPr>
          <w:rFonts w:eastAsia="Times New Roman"/>
          <w:lang w:val="en-GB"/>
        </w:rPr>
        <w:t xml:space="preserve"> to New York in the 1970s,” Michigan College English Association Conference, Dearborn, Michigan, October, 2013.</w:t>
      </w:r>
    </w:p>
    <w:p w14:paraId="6E965FE3" w14:textId="77777777" w:rsidR="00C8090F" w:rsidRPr="00A24BA5" w:rsidRDefault="00C8090F" w:rsidP="00C8090F">
      <w:pPr>
        <w:ind w:left="720" w:hanging="720"/>
        <w:rPr>
          <w:rFonts w:eastAsia="Times New Roman"/>
        </w:rPr>
      </w:pPr>
    </w:p>
    <w:p w14:paraId="19E98738" w14:textId="77777777" w:rsidR="00C8090F" w:rsidRPr="00A24BA5" w:rsidRDefault="00C8090F" w:rsidP="00C8090F">
      <w:pPr>
        <w:ind w:left="720" w:hanging="720"/>
        <w:rPr>
          <w:rFonts w:eastAsia="Times New Roman"/>
        </w:rPr>
      </w:pPr>
      <w:r w:rsidRPr="00A24BA5">
        <w:rPr>
          <w:rFonts w:eastAsia="Times New Roman"/>
        </w:rPr>
        <w:t>“Using Poems to Get Teenagers to Write,” Michigan Reading Association’s Summer Literacy Conference, Frankenmuth, Michigan, July, 2012.</w:t>
      </w:r>
    </w:p>
    <w:p w14:paraId="2EF53DA5" w14:textId="77777777" w:rsidR="00C8090F" w:rsidRPr="00A24BA5" w:rsidRDefault="00C8090F" w:rsidP="00C8090F">
      <w:pPr>
        <w:ind w:left="720" w:hanging="720"/>
        <w:rPr>
          <w:rFonts w:eastAsia="Times New Roman"/>
        </w:rPr>
      </w:pPr>
    </w:p>
    <w:p w14:paraId="114AB5AA" w14:textId="77777777" w:rsidR="00C8090F" w:rsidRPr="00A24BA5" w:rsidRDefault="00C8090F" w:rsidP="00C8090F">
      <w:pPr>
        <w:ind w:left="720" w:hanging="720"/>
        <w:rPr>
          <w:rFonts w:eastAsia="Times New Roman"/>
        </w:rPr>
      </w:pPr>
      <w:r w:rsidRPr="00A24BA5">
        <w:rPr>
          <w:rFonts w:eastAsia="Times New Roman"/>
        </w:rPr>
        <w:t xml:space="preserve">“Poems from </w:t>
      </w:r>
      <w:r w:rsidRPr="00A24BA5">
        <w:rPr>
          <w:rFonts w:eastAsia="Times New Roman"/>
          <w:u w:val="single"/>
        </w:rPr>
        <w:t>Traffic Stop</w:t>
      </w:r>
      <w:r w:rsidRPr="00A24BA5">
        <w:rPr>
          <w:rFonts w:eastAsia="Times New Roman"/>
        </w:rPr>
        <w:t xml:space="preserve">” (a poetry reading), Writing the Midwest:  A Symposium of Scholars and Creative Writers, East Lansing, Michigan, May, 2012. </w:t>
      </w:r>
    </w:p>
    <w:p w14:paraId="7A28029C" w14:textId="77777777" w:rsidR="00C8090F" w:rsidRPr="00A24BA5" w:rsidRDefault="00C8090F" w:rsidP="00C8090F">
      <w:pPr>
        <w:ind w:left="720" w:hanging="720"/>
        <w:rPr>
          <w:rFonts w:eastAsia="Times New Roman"/>
        </w:rPr>
      </w:pPr>
    </w:p>
    <w:p w14:paraId="6BF9224A" w14:textId="77777777" w:rsidR="00C8090F" w:rsidRPr="00A24BA5" w:rsidRDefault="00C8090F" w:rsidP="00C8090F">
      <w:pPr>
        <w:ind w:left="720" w:hanging="720"/>
        <w:rPr>
          <w:rFonts w:eastAsia="Times New Roman"/>
        </w:rPr>
      </w:pPr>
      <w:r w:rsidRPr="00A24BA5">
        <w:rPr>
          <w:rFonts w:eastAsia="Times New Roman"/>
        </w:rPr>
        <w:t>“Using Poems to Get Kids to Write,” Wisconsin State Reading Association Conference, Milwaukee, Wisconsin, February, 2012.</w:t>
      </w:r>
    </w:p>
    <w:p w14:paraId="4FA56865" w14:textId="77777777" w:rsidR="00C8090F" w:rsidRPr="00A24BA5" w:rsidRDefault="00C8090F" w:rsidP="00C8090F">
      <w:pPr>
        <w:ind w:left="720" w:hanging="720"/>
        <w:rPr>
          <w:rFonts w:eastAsia="Times New Roman"/>
        </w:rPr>
      </w:pPr>
    </w:p>
    <w:p w14:paraId="17A2B9BE" w14:textId="77777777" w:rsidR="00C8090F" w:rsidRPr="00A24BA5" w:rsidRDefault="00C8090F" w:rsidP="00C8090F">
      <w:pPr>
        <w:ind w:left="720" w:hanging="720"/>
        <w:rPr>
          <w:rFonts w:eastAsia="Times New Roman"/>
        </w:rPr>
      </w:pPr>
      <w:r w:rsidRPr="00A24BA5">
        <w:rPr>
          <w:rFonts w:eastAsia="Times New Roman"/>
        </w:rPr>
        <w:t xml:space="preserve">“Poems from </w:t>
      </w:r>
      <w:r w:rsidRPr="00A24BA5">
        <w:rPr>
          <w:rFonts w:eastAsia="Times New Roman"/>
          <w:u w:val="single"/>
        </w:rPr>
        <w:t>Traffic Stop</w:t>
      </w:r>
      <w:r w:rsidRPr="00A24BA5">
        <w:rPr>
          <w:rFonts w:eastAsia="Times New Roman"/>
        </w:rPr>
        <w:t>,” Michigan College English Association Conference, Dearborn, Michigan, October, 2011.</w:t>
      </w:r>
    </w:p>
    <w:p w14:paraId="58BC79B3" w14:textId="77777777" w:rsidR="00C8090F" w:rsidRPr="00A24BA5" w:rsidRDefault="00C8090F" w:rsidP="00C8090F">
      <w:pPr>
        <w:ind w:left="720" w:hanging="720"/>
        <w:rPr>
          <w:rFonts w:eastAsia="Times New Roman"/>
        </w:rPr>
      </w:pPr>
    </w:p>
    <w:p w14:paraId="5195B366" w14:textId="77777777" w:rsidR="00C8090F" w:rsidRPr="00A24BA5" w:rsidRDefault="00C8090F" w:rsidP="00C8090F">
      <w:pPr>
        <w:ind w:left="720" w:hanging="720"/>
        <w:rPr>
          <w:rFonts w:eastAsia="Times New Roman"/>
        </w:rPr>
      </w:pPr>
      <w:r w:rsidRPr="00A24BA5">
        <w:rPr>
          <w:rFonts w:eastAsia="Times New Roman"/>
        </w:rPr>
        <w:t xml:space="preserve">“The Influence of </w:t>
      </w:r>
      <w:r w:rsidRPr="00A24BA5">
        <w:rPr>
          <w:rFonts w:eastAsia="Times New Roman"/>
          <w:u w:val="single"/>
        </w:rPr>
        <w:t>Death of a Salesman</w:t>
      </w:r>
      <w:r w:rsidRPr="00A24BA5">
        <w:rPr>
          <w:rFonts w:eastAsia="Times New Roman"/>
        </w:rPr>
        <w:t xml:space="preserve"> and </w:t>
      </w:r>
      <w:r w:rsidRPr="00A24BA5">
        <w:rPr>
          <w:rFonts w:eastAsia="Times New Roman"/>
          <w:u w:val="single"/>
        </w:rPr>
        <w:t>Brighton Beach Memoirs</w:t>
      </w:r>
      <w:r w:rsidRPr="00A24BA5">
        <w:rPr>
          <w:rFonts w:eastAsia="Times New Roman"/>
        </w:rPr>
        <w:t xml:space="preserve"> on Alan Gross’s </w:t>
      </w:r>
      <w:r w:rsidRPr="00A24BA5">
        <w:rPr>
          <w:rFonts w:eastAsia="Times New Roman"/>
          <w:u w:val="single"/>
        </w:rPr>
        <w:t>High Holidays</w:t>
      </w:r>
      <w:r w:rsidRPr="00A24BA5">
        <w:rPr>
          <w:rFonts w:eastAsia="Times New Roman"/>
        </w:rPr>
        <w:t>,” Michigan College English Association Conference, Dearborn, Michigan, October, 2010.</w:t>
      </w:r>
    </w:p>
    <w:p w14:paraId="7710350E" w14:textId="77777777" w:rsidR="00C8090F" w:rsidRPr="00A24BA5" w:rsidRDefault="00C8090F" w:rsidP="00C8090F">
      <w:pPr>
        <w:ind w:left="720" w:hanging="720"/>
        <w:rPr>
          <w:rFonts w:eastAsia="Times New Roman"/>
        </w:rPr>
      </w:pPr>
    </w:p>
    <w:p w14:paraId="43D05498" w14:textId="77777777" w:rsidR="00C8090F" w:rsidRPr="00A24BA5" w:rsidRDefault="00C8090F" w:rsidP="00C8090F">
      <w:pPr>
        <w:ind w:left="720" w:hanging="720"/>
        <w:rPr>
          <w:rFonts w:eastAsia="Times New Roman"/>
        </w:rPr>
      </w:pPr>
      <w:r w:rsidRPr="00A24BA5">
        <w:rPr>
          <w:rFonts w:eastAsia="Times New Roman"/>
        </w:rPr>
        <w:t>“Psychological Images in the Poetry of Hart Crane,” Symposium on the Cultural Heritage of the Midwest, East Lansing, Michigan, May, 2009.</w:t>
      </w:r>
    </w:p>
    <w:p w14:paraId="2A4A2476" w14:textId="77777777" w:rsidR="00C8090F" w:rsidRPr="00A24BA5" w:rsidRDefault="00C8090F" w:rsidP="00C8090F">
      <w:pPr>
        <w:ind w:left="720" w:hanging="720"/>
        <w:rPr>
          <w:rFonts w:eastAsia="Times New Roman"/>
        </w:rPr>
      </w:pPr>
    </w:p>
    <w:p w14:paraId="79658327" w14:textId="77777777" w:rsidR="00C8090F" w:rsidRPr="00A24BA5" w:rsidRDefault="00C8090F" w:rsidP="00C8090F">
      <w:pPr>
        <w:ind w:left="720" w:hanging="720"/>
        <w:rPr>
          <w:rFonts w:eastAsia="Times New Roman"/>
        </w:rPr>
      </w:pPr>
      <w:r w:rsidRPr="00A24BA5">
        <w:rPr>
          <w:rFonts w:eastAsia="Times New Roman"/>
        </w:rPr>
        <w:t>“Bullying and Self-Respect in Literature for Children,” Children’s Choices Panel, International Reading Association Convention, Atlanta, Georgia, May, 2008.</w:t>
      </w:r>
    </w:p>
    <w:p w14:paraId="46656987" w14:textId="77777777" w:rsidR="00C8090F" w:rsidRPr="00A24BA5" w:rsidRDefault="00C8090F" w:rsidP="00C8090F">
      <w:pPr>
        <w:ind w:left="720" w:hanging="720"/>
        <w:rPr>
          <w:rFonts w:eastAsia="Times New Roman"/>
        </w:rPr>
      </w:pPr>
    </w:p>
    <w:p w14:paraId="3B8E2B59" w14:textId="77777777" w:rsidR="00C8090F" w:rsidRPr="00A24BA5" w:rsidRDefault="00C8090F" w:rsidP="00C8090F">
      <w:pPr>
        <w:keepNext/>
        <w:tabs>
          <w:tab w:val="center" w:pos="4680"/>
        </w:tabs>
        <w:ind w:left="720" w:hanging="720"/>
        <w:jc w:val="both"/>
        <w:outlineLvl w:val="0"/>
        <w:rPr>
          <w:rFonts w:eastAsia="Times New Roman"/>
        </w:rPr>
      </w:pPr>
      <w:r w:rsidRPr="00A24BA5">
        <w:rPr>
          <w:rFonts w:eastAsia="Times New Roman"/>
        </w:rPr>
        <w:t>“Using Stories and Nonfiction for Kids to Combat Bullying,” Michigan Council of Teachers of English Conference, Lansing, Michigan, October 2007.</w:t>
      </w:r>
    </w:p>
    <w:p w14:paraId="5821BDDD" w14:textId="77777777" w:rsidR="00C8090F" w:rsidRPr="00A24BA5" w:rsidRDefault="00C8090F" w:rsidP="00C8090F">
      <w:pPr>
        <w:ind w:left="720" w:hanging="720"/>
        <w:rPr>
          <w:rFonts w:eastAsia="Times New Roman"/>
        </w:rPr>
      </w:pPr>
    </w:p>
    <w:p w14:paraId="217D9A88" w14:textId="77777777" w:rsidR="00C8090F" w:rsidRPr="00A24BA5" w:rsidRDefault="00C8090F" w:rsidP="00C8090F">
      <w:pPr>
        <w:ind w:left="720" w:hanging="720"/>
        <w:rPr>
          <w:rFonts w:eastAsia="Times New Roman"/>
        </w:rPr>
      </w:pPr>
      <w:r w:rsidRPr="00A24BA5">
        <w:rPr>
          <w:rFonts w:eastAsia="Times New Roman"/>
        </w:rPr>
        <w:t>“Letters Home from a Map-Maker for General Patton,” Symposium on the Cultural Heritage of the Midwest, East Lansing, Michigan, May, 2007.</w:t>
      </w:r>
    </w:p>
    <w:p w14:paraId="6A9E25AD" w14:textId="77777777" w:rsidR="00C8090F" w:rsidRPr="00A24BA5" w:rsidRDefault="00C8090F" w:rsidP="00C8090F">
      <w:pPr>
        <w:ind w:left="720" w:hanging="720"/>
        <w:rPr>
          <w:rFonts w:eastAsia="Times New Roman"/>
        </w:rPr>
      </w:pPr>
    </w:p>
    <w:p w14:paraId="5018489F" w14:textId="77777777" w:rsidR="00C8090F" w:rsidRPr="00A24BA5" w:rsidRDefault="00C8090F" w:rsidP="00C8090F">
      <w:pPr>
        <w:ind w:left="720" w:hanging="720"/>
        <w:rPr>
          <w:rFonts w:eastAsia="Times New Roman"/>
        </w:rPr>
      </w:pPr>
      <w:r w:rsidRPr="00A24BA5">
        <w:rPr>
          <w:rFonts w:eastAsia="Times New Roman"/>
        </w:rPr>
        <w:t xml:space="preserve">“Rummage Sale” (a poetry reading), Symposium on the Cultural Heritage of the Midwest, East Lansing, Michigan, May, 2007. </w:t>
      </w:r>
    </w:p>
    <w:p w14:paraId="4EA6CF62" w14:textId="77777777" w:rsidR="00C8090F" w:rsidRPr="00A24BA5" w:rsidRDefault="00C8090F" w:rsidP="00C8090F">
      <w:pPr>
        <w:ind w:left="720" w:hanging="720"/>
        <w:rPr>
          <w:rFonts w:eastAsia="Times New Roman"/>
        </w:rPr>
      </w:pPr>
    </w:p>
    <w:p w14:paraId="706EB159" w14:textId="77777777" w:rsidR="00C8090F" w:rsidRPr="00A24BA5" w:rsidRDefault="00C8090F" w:rsidP="00C8090F">
      <w:pPr>
        <w:tabs>
          <w:tab w:val="center" w:pos="4680"/>
        </w:tabs>
        <w:ind w:left="720" w:hanging="720"/>
        <w:rPr>
          <w:rFonts w:eastAsia="Times New Roman"/>
          <w:bCs/>
        </w:rPr>
      </w:pPr>
      <w:r w:rsidRPr="00A24BA5">
        <w:rPr>
          <w:rFonts w:eastAsia="Times New Roman"/>
          <w:bCs/>
        </w:rPr>
        <w:t>“Poems about War, Rebellion, and Terrorism in Ireland by Yeats and Heaney,” Michigan College English Association Conference, East Lansing, September, 2005.</w:t>
      </w:r>
    </w:p>
    <w:p w14:paraId="61969FDC" w14:textId="77777777" w:rsidR="00C8090F" w:rsidRPr="00A24BA5" w:rsidRDefault="00C8090F" w:rsidP="00C8090F">
      <w:pPr>
        <w:tabs>
          <w:tab w:val="center" w:pos="4680"/>
        </w:tabs>
        <w:ind w:left="720" w:hanging="720"/>
        <w:rPr>
          <w:rFonts w:eastAsia="Times New Roman"/>
        </w:rPr>
      </w:pPr>
    </w:p>
    <w:p w14:paraId="6A7FB6ED" w14:textId="77777777" w:rsidR="00C8090F" w:rsidRPr="00A24BA5" w:rsidRDefault="00C8090F" w:rsidP="00C8090F">
      <w:pPr>
        <w:tabs>
          <w:tab w:val="center" w:pos="4680"/>
        </w:tabs>
        <w:ind w:left="720" w:hanging="720"/>
        <w:rPr>
          <w:rFonts w:eastAsia="Times New Roman"/>
          <w:b/>
        </w:rPr>
      </w:pPr>
      <w:r w:rsidRPr="00A24BA5">
        <w:rPr>
          <w:rFonts w:eastAsia="Times New Roman"/>
        </w:rPr>
        <w:t xml:space="preserve">“Midwestern Pride and Women’s Issues in Three Midwestern Magazines:  </w:t>
      </w:r>
      <w:r w:rsidRPr="00A24BA5">
        <w:rPr>
          <w:rFonts w:eastAsia="Times New Roman"/>
          <w:u w:val="single"/>
        </w:rPr>
        <w:t>The Ladies’ Repository</w:t>
      </w:r>
      <w:r w:rsidRPr="00A24BA5">
        <w:rPr>
          <w:rFonts w:eastAsia="Times New Roman"/>
        </w:rPr>
        <w:t xml:space="preserve">, </w:t>
      </w:r>
      <w:r w:rsidRPr="00A24BA5">
        <w:rPr>
          <w:rFonts w:eastAsia="Times New Roman"/>
          <w:u w:val="single"/>
        </w:rPr>
        <w:t>Western Monthly</w:t>
      </w:r>
      <w:r w:rsidRPr="00A24BA5">
        <w:rPr>
          <w:rFonts w:eastAsia="Times New Roman"/>
        </w:rPr>
        <w:t xml:space="preserve">, and </w:t>
      </w:r>
      <w:r w:rsidRPr="00A24BA5">
        <w:rPr>
          <w:rFonts w:eastAsia="Times New Roman"/>
          <w:u w:val="single"/>
        </w:rPr>
        <w:t>MidAmerica</w:t>
      </w:r>
      <w:r w:rsidRPr="00A24BA5">
        <w:rPr>
          <w:rFonts w:eastAsia="Times New Roman"/>
        </w:rPr>
        <w:t>,” Symposium on the Cultural Heritage of the Midwest, East Lansing, Michigan, May, 2005.</w:t>
      </w:r>
    </w:p>
    <w:p w14:paraId="4099938A" w14:textId="77777777" w:rsidR="00C8090F" w:rsidRPr="00A24BA5" w:rsidRDefault="00C8090F" w:rsidP="00C8090F">
      <w:pPr>
        <w:ind w:left="720" w:hanging="720"/>
        <w:rPr>
          <w:rFonts w:eastAsia="Times New Roman"/>
        </w:rPr>
      </w:pPr>
    </w:p>
    <w:p w14:paraId="5EBDEF1F" w14:textId="77777777" w:rsidR="00C8090F" w:rsidRPr="00A24BA5" w:rsidRDefault="00C8090F" w:rsidP="00C8090F">
      <w:pPr>
        <w:tabs>
          <w:tab w:val="center" w:pos="4680"/>
        </w:tabs>
        <w:ind w:left="720" w:hanging="720"/>
        <w:rPr>
          <w:rFonts w:eastAsia="Times New Roman"/>
          <w:bCs/>
        </w:rPr>
      </w:pPr>
      <w:r w:rsidRPr="00A24BA5">
        <w:rPr>
          <w:rFonts w:eastAsia="Times New Roman"/>
          <w:bCs/>
        </w:rPr>
        <w:t>“The Stopped Clock” (Poetry Reading), Michigan College English Association Conference, Kalamazoo, October, 2004.</w:t>
      </w:r>
    </w:p>
    <w:p w14:paraId="378B57DF" w14:textId="77777777" w:rsidR="00C8090F" w:rsidRPr="00A24BA5" w:rsidRDefault="00C8090F" w:rsidP="00C8090F">
      <w:pPr>
        <w:tabs>
          <w:tab w:val="center" w:pos="4680"/>
        </w:tabs>
        <w:ind w:left="720" w:hanging="720"/>
        <w:rPr>
          <w:rFonts w:eastAsia="Times New Roman"/>
        </w:rPr>
      </w:pPr>
    </w:p>
    <w:p w14:paraId="77B6D728" w14:textId="77777777" w:rsidR="00C8090F" w:rsidRPr="00A24BA5" w:rsidRDefault="00C8090F" w:rsidP="00C8090F">
      <w:pPr>
        <w:tabs>
          <w:tab w:val="center" w:pos="4680"/>
        </w:tabs>
        <w:ind w:left="720" w:hanging="720"/>
        <w:rPr>
          <w:rFonts w:eastAsia="Times New Roman"/>
          <w:b/>
        </w:rPr>
      </w:pPr>
      <w:r w:rsidRPr="00A24BA5">
        <w:rPr>
          <w:rFonts w:eastAsia="Times New Roman"/>
        </w:rPr>
        <w:t>“The Nature of Learning in Garrison Keillor’s ‘Drowning 1954’ and ‘After a Fall.’”  Symposium on the Cultural Heritage of the Midwest, East Lansing, Michigan, May, 2004.</w:t>
      </w:r>
    </w:p>
    <w:p w14:paraId="3C690EDF" w14:textId="77777777" w:rsidR="00C8090F" w:rsidRPr="00A24BA5" w:rsidRDefault="00C8090F" w:rsidP="00C8090F">
      <w:pPr>
        <w:tabs>
          <w:tab w:val="center" w:pos="4680"/>
        </w:tabs>
        <w:ind w:left="720" w:hanging="720"/>
        <w:rPr>
          <w:rFonts w:eastAsia="Times New Roman"/>
        </w:rPr>
      </w:pPr>
    </w:p>
    <w:p w14:paraId="256C45D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bCs/>
        </w:rPr>
        <w:t>“</w:t>
      </w:r>
      <w:r w:rsidRPr="00A24BA5">
        <w:rPr>
          <w:rFonts w:eastAsia="Times New Roman"/>
        </w:rPr>
        <w:t>Ironic Humor in Grace Paley’s ‘The Loudest Voice,’</w:t>
      </w:r>
      <w:r w:rsidRPr="00A24BA5">
        <w:rPr>
          <w:rFonts w:eastAsia="Times New Roman"/>
          <w:bCs/>
        </w:rPr>
        <w:t>”</w:t>
      </w:r>
      <w:r w:rsidRPr="00A24BA5">
        <w:rPr>
          <w:rFonts w:eastAsia="Times New Roman"/>
        </w:rPr>
        <w:t xml:space="preserve"> Conference of the International Society for Humor Studies, Chicago, July 2003.</w:t>
      </w:r>
    </w:p>
    <w:p w14:paraId="45C15314" w14:textId="77777777" w:rsidR="00C8090F" w:rsidRPr="00A24BA5" w:rsidRDefault="00C8090F" w:rsidP="00C8090F">
      <w:pPr>
        <w:tabs>
          <w:tab w:val="center" w:pos="4680"/>
        </w:tabs>
        <w:ind w:left="720" w:hanging="720"/>
        <w:rPr>
          <w:rFonts w:eastAsia="Times New Roman"/>
          <w:b/>
        </w:rPr>
      </w:pPr>
    </w:p>
    <w:p w14:paraId="249D02A7" w14:textId="77777777" w:rsidR="00C8090F" w:rsidRPr="00A24BA5" w:rsidRDefault="00C8090F" w:rsidP="00C8090F">
      <w:pPr>
        <w:tabs>
          <w:tab w:val="center" w:pos="4680"/>
        </w:tabs>
        <w:ind w:left="720" w:hanging="720"/>
        <w:rPr>
          <w:rFonts w:eastAsia="Times New Roman"/>
          <w:bCs/>
        </w:rPr>
      </w:pPr>
      <w:r w:rsidRPr="00A24BA5">
        <w:rPr>
          <w:rFonts w:eastAsia="Times New Roman"/>
          <w:bCs/>
        </w:rPr>
        <w:t>“Toni Cade Bambara’s Use of African American Vernacular English Dialect in ‘The Lesson,’” Michigan College English Association Conference, Dearborn, November, 2002.</w:t>
      </w:r>
    </w:p>
    <w:p w14:paraId="367B991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EACA15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“Boundaries and Ambivalence in Gail Griffin’s </w:t>
      </w:r>
      <w:r w:rsidRPr="00A24BA5">
        <w:rPr>
          <w:rFonts w:eastAsia="Times New Roman"/>
          <w:u w:val="single"/>
        </w:rPr>
        <w:t>Season of the Witch,</w:t>
      </w:r>
      <w:r w:rsidRPr="00A24BA5">
        <w:rPr>
          <w:rFonts w:eastAsia="Times New Roman"/>
        </w:rPr>
        <w:t>” Symposium on the Cultural Heritage of the Midwest, East Lansing, Michigan, May, 2002.</w:t>
      </w:r>
    </w:p>
    <w:p w14:paraId="7FB6FB0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9C8DC4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“Poems for the Turn of the Century:  Judith </w:t>
      </w:r>
      <w:proofErr w:type="spellStart"/>
      <w:r w:rsidRPr="00A24BA5">
        <w:rPr>
          <w:rFonts w:eastAsia="Times New Roman"/>
        </w:rPr>
        <w:t>Minty’s</w:t>
      </w:r>
      <w:proofErr w:type="spellEnd"/>
      <w:r w:rsidRPr="00A24BA5">
        <w:rPr>
          <w:rFonts w:eastAsia="Times New Roman"/>
        </w:rPr>
        <w:t xml:space="preserve"> </w:t>
      </w:r>
      <w:r w:rsidRPr="00A24BA5">
        <w:rPr>
          <w:rFonts w:eastAsia="Times New Roman"/>
          <w:u w:val="single"/>
        </w:rPr>
        <w:t>Walking with the Bear</w:t>
      </w:r>
      <w:r w:rsidRPr="00A24BA5">
        <w:rPr>
          <w:rFonts w:eastAsia="Times New Roman"/>
        </w:rPr>
        <w:t>,” Symposium on the Cultural Heritage of the Midwest, East Lansing, Michigan, May, 2001.</w:t>
      </w:r>
    </w:p>
    <w:p w14:paraId="19B7C4E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A09600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“Byron and the Theater,” North American Society for the Study of Romanticism Conference, Tempe, Arizona, September, 2000.</w:t>
      </w:r>
    </w:p>
    <w:p w14:paraId="14B4E5E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AE472B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“The Dramatic Monologue in Gwendolyn </w:t>
      </w:r>
      <w:proofErr w:type="spellStart"/>
      <w:r w:rsidRPr="00A24BA5">
        <w:rPr>
          <w:rFonts w:eastAsia="Times New Roman"/>
        </w:rPr>
        <w:t>Brooks’s</w:t>
      </w:r>
      <w:proofErr w:type="spellEnd"/>
      <w:r w:rsidRPr="00A24BA5">
        <w:rPr>
          <w:rFonts w:eastAsia="Times New Roman"/>
        </w:rPr>
        <w:t xml:space="preserve"> </w:t>
      </w:r>
      <w:proofErr w:type="gramStart"/>
      <w:r w:rsidRPr="00A24BA5">
        <w:rPr>
          <w:rFonts w:eastAsia="Times New Roman"/>
          <w:u w:val="single"/>
        </w:rPr>
        <w:t>A</w:t>
      </w:r>
      <w:proofErr w:type="gramEnd"/>
      <w:r w:rsidRPr="00A24BA5">
        <w:rPr>
          <w:rFonts w:eastAsia="Times New Roman"/>
          <w:u w:val="single"/>
        </w:rPr>
        <w:t xml:space="preserve"> Street in </w:t>
      </w:r>
      <w:proofErr w:type="spellStart"/>
      <w:r w:rsidRPr="00A24BA5">
        <w:rPr>
          <w:rFonts w:eastAsia="Times New Roman"/>
          <w:u w:val="single"/>
        </w:rPr>
        <w:t>Bronzeville</w:t>
      </w:r>
      <w:proofErr w:type="spellEnd"/>
      <w:r w:rsidRPr="00A24BA5">
        <w:rPr>
          <w:rFonts w:eastAsia="Times New Roman"/>
        </w:rPr>
        <w:t>,” Michigan College English Association Conference, Kalamazoo, October, 2000.</w:t>
      </w:r>
      <w:r w:rsidRPr="00A24BA5">
        <w:rPr>
          <w:rFonts w:eastAsia="Times New Roman"/>
          <w:u w:val="single"/>
        </w:rPr>
        <w:t xml:space="preserve"> </w:t>
      </w:r>
    </w:p>
    <w:p w14:paraId="2912696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2620C1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“David Mamet’s Trivialization of Feminism in </w:t>
      </w:r>
      <w:r w:rsidRPr="00A24BA5">
        <w:rPr>
          <w:rFonts w:eastAsia="Times New Roman"/>
          <w:u w:val="single"/>
        </w:rPr>
        <w:t>Oleanna</w:t>
      </w:r>
      <w:r w:rsidRPr="00A24BA5">
        <w:rPr>
          <w:rFonts w:eastAsia="Times New Roman"/>
        </w:rPr>
        <w:t>,” Michigan College English Association Conference, Flint, Michigan, September, 1999.</w:t>
      </w:r>
    </w:p>
    <w:p w14:paraId="4677151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16FFBE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“The Theme of Isolation in Recent Poems by </w:t>
      </w:r>
      <w:proofErr w:type="spellStart"/>
      <w:r w:rsidRPr="00A24BA5">
        <w:rPr>
          <w:rFonts w:eastAsia="Times New Roman"/>
        </w:rPr>
        <w:t>Lisel</w:t>
      </w:r>
      <w:proofErr w:type="spellEnd"/>
      <w:r w:rsidRPr="00A24BA5">
        <w:rPr>
          <w:rFonts w:eastAsia="Times New Roman"/>
        </w:rPr>
        <w:t xml:space="preserve"> Mueller,” Symposium on the Cultural Heritage of the Midwest, East Lansing, Michigan, May, 1999.</w:t>
      </w:r>
    </w:p>
    <w:p w14:paraId="20208944"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1B3ECB3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“Rituals to Cope with Change in Women’s Lives: Judith </w:t>
      </w:r>
      <w:proofErr w:type="spellStart"/>
      <w:r w:rsidRPr="00A24BA5">
        <w:rPr>
          <w:rFonts w:eastAsia="Times New Roman"/>
        </w:rPr>
        <w:t>Minty’s</w:t>
      </w:r>
      <w:proofErr w:type="spellEnd"/>
      <w:r w:rsidRPr="00A24BA5">
        <w:rPr>
          <w:rFonts w:eastAsia="Times New Roman"/>
        </w:rPr>
        <w:t xml:space="preserve"> </w:t>
      </w:r>
      <w:r w:rsidRPr="00A24BA5">
        <w:rPr>
          <w:rFonts w:eastAsia="Times New Roman"/>
          <w:u w:val="single"/>
        </w:rPr>
        <w:t>Dancing the Fault</w:t>
      </w:r>
      <w:r w:rsidRPr="00A24BA5">
        <w:rPr>
          <w:rFonts w:eastAsia="Times New Roman"/>
        </w:rPr>
        <w:t>,” Symposium on the Cultural Heritage of the Midwest, East Lansing, Michigan, May, 1998.</w:t>
      </w:r>
    </w:p>
    <w:p w14:paraId="530620A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D20225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“Franchising the Disenfranchised,” Modern Language Association Convention, Washington, D. C., December, 1996.</w:t>
      </w:r>
    </w:p>
    <w:p w14:paraId="44D2B58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28BE0C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“Betrayed Women:  Low Self-Esteem and Self-Affirmation in the Poems of </w:t>
      </w:r>
      <w:proofErr w:type="spellStart"/>
      <w:r w:rsidRPr="00A24BA5">
        <w:rPr>
          <w:rFonts w:eastAsia="Times New Roman"/>
        </w:rPr>
        <w:t>Ephelia</w:t>
      </w:r>
      <w:proofErr w:type="spellEnd"/>
      <w:r w:rsidRPr="00A24BA5">
        <w:rPr>
          <w:rFonts w:eastAsia="Times New Roman"/>
        </w:rPr>
        <w:t>,” Women Scholars Faculty Forum, Allendale, Michigan, September, 1996.</w:t>
      </w:r>
    </w:p>
    <w:p w14:paraId="2B3B041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1219B3D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“Female Lovers in the Dramatic Poems of Robert Burns,” Michigan College English Association Conference, Grand Rapids, October, 1995.</w:t>
      </w:r>
    </w:p>
    <w:p w14:paraId="7F15EB44"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6EF829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“Growing Up in Detroit:  Jim Daniels’ </w:t>
      </w:r>
      <w:r w:rsidRPr="00A24BA5">
        <w:rPr>
          <w:rFonts w:eastAsia="Times New Roman"/>
          <w:u w:val="single"/>
        </w:rPr>
        <w:t>M-</w:t>
      </w:r>
      <w:smartTag w:uri="urn:schemas-microsoft-com:office:smarttags" w:element="metricconverter">
        <w:smartTagPr>
          <w:attr w:name="ProductID" w:val="80,”"/>
        </w:smartTagPr>
        <w:r w:rsidRPr="00A24BA5">
          <w:rPr>
            <w:rFonts w:eastAsia="Times New Roman"/>
            <w:u w:val="single"/>
          </w:rPr>
          <w:t>80,</w:t>
        </w:r>
        <w:r w:rsidRPr="00A24BA5">
          <w:rPr>
            <w:rFonts w:eastAsia="Times New Roman"/>
          </w:rPr>
          <w:t>”</w:t>
        </w:r>
      </w:smartTag>
      <w:r w:rsidRPr="00A24BA5">
        <w:rPr>
          <w:rFonts w:eastAsia="Times New Roman"/>
        </w:rPr>
        <w:t xml:space="preserve"> Symposium on the Cultural Heritage of the Midwest, East Lansing, Michigan, May, 1996.</w:t>
      </w:r>
    </w:p>
    <w:p w14:paraId="2D70E00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E50115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“Grace Paley’s Oppositional View of Assimilation in ‘The Loudest Voice,’” for a session entitled “Voices in the Multicultural Literature Classroom,” College English Association Conference, Cleveland, March, 1995.</w:t>
      </w:r>
    </w:p>
    <w:p w14:paraId="40B6F0E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545B3A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“An Ultimatum,” poetry reading, Midwest Modern Language Association Convention, Chicago, November, 1994.</w:t>
      </w:r>
    </w:p>
    <w:p w14:paraId="1E08E0D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5A53D5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Discussant, “Literature and the Other Arts in 19th-Century British </w:t>
      </w:r>
      <w:proofErr w:type="spellStart"/>
      <w:r w:rsidRPr="00A24BA5">
        <w:rPr>
          <w:rFonts w:eastAsia="Times New Roman"/>
        </w:rPr>
        <w:t>Cultre</w:t>
      </w:r>
      <w:proofErr w:type="spellEnd"/>
      <w:r w:rsidRPr="00A24BA5">
        <w:rPr>
          <w:rFonts w:eastAsia="Times New Roman"/>
        </w:rPr>
        <w:t xml:space="preserve">,” Midwest Modern Language Association Convention, Chicago, November, 1994. </w:t>
      </w:r>
    </w:p>
    <w:p w14:paraId="3F2E174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63FEA3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“Oscar Wilde’s Problem Play:  </w:t>
      </w:r>
      <w:r w:rsidRPr="00A24BA5">
        <w:rPr>
          <w:rFonts w:eastAsia="Times New Roman"/>
          <w:u w:val="single"/>
        </w:rPr>
        <w:t>A Woman of No Importance</w:t>
      </w:r>
      <w:r w:rsidRPr="00A24BA5">
        <w:rPr>
          <w:rFonts w:eastAsia="Times New Roman"/>
        </w:rPr>
        <w:t>,” Southern Conference on British Studies, Orlando, November, 1993.</w:t>
      </w:r>
    </w:p>
    <w:p w14:paraId="3D0A122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666726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“Teacher-Bashing in American Movies,” Michigan College English Association Conference, Ypsilanti, October, 1993.</w:t>
      </w:r>
    </w:p>
    <w:p w14:paraId="633EA66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5830CA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 xml:space="preserve">What’s a Woman Doing </w:t>
      </w:r>
      <w:proofErr w:type="gramStart"/>
      <w:r w:rsidRPr="00A24BA5">
        <w:rPr>
          <w:rFonts w:eastAsia="Times New Roman"/>
          <w:u w:val="single"/>
        </w:rPr>
        <w:t>Here?</w:t>
      </w:r>
      <w:r w:rsidRPr="00A24BA5">
        <w:rPr>
          <w:rFonts w:eastAsia="Times New Roman"/>
        </w:rPr>
        <w:t>:</w:t>
      </w:r>
      <w:proofErr w:type="gramEnd"/>
      <w:r w:rsidRPr="00A24BA5">
        <w:rPr>
          <w:rFonts w:eastAsia="Times New Roman"/>
        </w:rPr>
        <w:t xml:space="preserve">  The Autobiography of Photo-Journalist Dickey Chapelle,” Symposium on the Cultural Heritage of the Midwest, East Lansing, Michigan, May, 1993.</w:t>
      </w:r>
    </w:p>
    <w:p w14:paraId="3F89E5F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849347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t>
      </w:r>
      <w:r w:rsidRPr="00A24BA5">
        <w:rPr>
          <w:rFonts w:eastAsia="Times New Roman"/>
          <w:u w:val="single"/>
        </w:rPr>
        <w:t>Primavera</w:t>
      </w:r>
      <w:r w:rsidRPr="00A24BA5">
        <w:rPr>
          <w:rFonts w:eastAsia="Times New Roman"/>
        </w:rPr>
        <w:t xml:space="preserve"> and </w:t>
      </w:r>
      <w:r w:rsidRPr="00A24BA5">
        <w:rPr>
          <w:rFonts w:eastAsia="Times New Roman"/>
          <w:u w:val="single"/>
        </w:rPr>
        <w:t>Black Maria</w:t>
      </w:r>
      <w:r w:rsidRPr="00A24BA5">
        <w:rPr>
          <w:rFonts w:eastAsia="Times New Roman"/>
        </w:rPr>
        <w:t xml:space="preserve">:  Two Chicago Women’s Literary Magazines,” Symposium on the Cultural Heritage of the Midwest, East Lansing, Michigan, May, 1992. </w:t>
      </w:r>
    </w:p>
    <w:p w14:paraId="1B6D8D7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4DA0EB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“Sir Walter Scott and the Contract Between Playwrights, Actors, and Theater Audiences,” Midwest Modern Language Association Convention, Chicago, November, 1991.</w:t>
      </w:r>
    </w:p>
    <w:p w14:paraId="4C724FB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868771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“Teaching </w:t>
      </w:r>
      <w:r w:rsidRPr="00A24BA5">
        <w:rPr>
          <w:rFonts w:eastAsia="Times New Roman"/>
          <w:u w:val="single"/>
        </w:rPr>
        <w:t>A Wrinkle in Time</w:t>
      </w:r>
      <w:r w:rsidRPr="00A24BA5">
        <w:rPr>
          <w:rFonts w:eastAsia="Times New Roman"/>
        </w:rPr>
        <w:t>,” Michigan College English Association Conference, Rochester, October, 1991.</w:t>
      </w:r>
    </w:p>
    <w:p w14:paraId="3AADB13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474F24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“Through Midwestern Eyes,” Midwest Poetry Festival, East Lansing, Michigan, May, 1991.</w:t>
      </w:r>
    </w:p>
    <w:p w14:paraId="057FA9C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0DA1B15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“Exploring the Depths of Relationships in Alicia </w:t>
      </w:r>
      <w:proofErr w:type="spellStart"/>
      <w:r w:rsidRPr="00A24BA5">
        <w:rPr>
          <w:rFonts w:eastAsia="Times New Roman"/>
        </w:rPr>
        <w:t>Ostriker’s</w:t>
      </w:r>
      <w:proofErr w:type="spellEnd"/>
      <w:r w:rsidRPr="00A24BA5">
        <w:rPr>
          <w:rFonts w:eastAsia="Times New Roman"/>
        </w:rPr>
        <w:t xml:space="preserve"> Poetry,” Michigan College English Association Conference, Traverse City, October, 1990.</w:t>
      </w:r>
    </w:p>
    <w:p w14:paraId="0F1CC28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5D5F74C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“The Jewish Experience in Short Fiction and Poetry,” Michigan Council of Teachers of English Annual Conference, Lansing, October, 1990.</w:t>
      </w:r>
    </w:p>
    <w:p w14:paraId="3210F2C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F3EA45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“Retelling Bible Stories to Express the Lives and Struggles of Modern Women,” Remembering Rachel:  The Second National Conference on the Spiritual Woman, Detroit, April, 1989.</w:t>
      </w:r>
    </w:p>
    <w:p w14:paraId="31348F74"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8701EC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105A40CB"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ACADEMIC SERVICE</w:t>
      </w:r>
    </w:p>
    <w:p w14:paraId="7174669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198F92B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Member of Chair Search Committee, English Dept., Western Michigan University</w:t>
      </w:r>
    </w:p>
    <w:p w14:paraId="33FBEEE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Chair, Professional Development Committee, English Dept., Grand Valley State University</w:t>
      </w:r>
    </w:p>
    <w:p w14:paraId="6309539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lastRenderedPageBreak/>
        <w:t xml:space="preserve">Faculty Advisor for </w:t>
      </w:r>
      <w:r w:rsidRPr="00A24BA5">
        <w:rPr>
          <w:rFonts w:eastAsia="Times New Roman"/>
          <w:u w:val="single"/>
        </w:rPr>
        <w:t>Ellipses</w:t>
      </w:r>
      <w:r w:rsidRPr="00A24BA5">
        <w:rPr>
          <w:rFonts w:eastAsia="Times New Roman"/>
        </w:rPr>
        <w:t xml:space="preserve"> and </w:t>
      </w:r>
      <w:r w:rsidRPr="00A24BA5">
        <w:rPr>
          <w:rFonts w:eastAsia="Times New Roman"/>
          <w:u w:val="single"/>
        </w:rPr>
        <w:t>Amaranthus</w:t>
      </w:r>
      <w:r w:rsidRPr="00A24BA5">
        <w:rPr>
          <w:rFonts w:eastAsia="Times New Roman"/>
        </w:rPr>
        <w:t>, student literary magazines at Grand Valley State University.</w:t>
      </w:r>
    </w:p>
    <w:p w14:paraId="77D86D64"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Women’s Festival Planning Committee.  Organized student and faculty poetry readings and a panel on Black women writers at Grand Valley State University.</w:t>
      </w:r>
    </w:p>
    <w:p w14:paraId="44E9959B"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Judge for student poetry contests at Albion College, Grand Valley State University, and Northern Illinois University.</w:t>
      </w:r>
    </w:p>
    <w:p w14:paraId="501D33F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Faculty Advisor for </w:t>
      </w:r>
      <w:r w:rsidRPr="00A24BA5">
        <w:rPr>
          <w:rFonts w:eastAsia="Times New Roman"/>
          <w:u w:val="single"/>
        </w:rPr>
        <w:t>Towers</w:t>
      </w:r>
      <w:r w:rsidRPr="00A24BA5">
        <w:rPr>
          <w:rFonts w:eastAsia="Times New Roman"/>
        </w:rPr>
        <w:t>, the student literary magazine at Northern Illinois University.</w:t>
      </w:r>
    </w:p>
    <w:p w14:paraId="0B5EC68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Faculty Advisor for Sigma Tau Delta, an honor society for English majors, at Northern Illinois University and Nazareth College.  </w:t>
      </w:r>
    </w:p>
    <w:p w14:paraId="4DF3B77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Chair, Undergraduate Academic Affairs Committee, Nazareth College.</w:t>
      </w:r>
    </w:p>
    <w:p w14:paraId="19D1F21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Chair, Writing Across the Curriculum Task Force, Nazareth College.</w:t>
      </w:r>
    </w:p>
    <w:p w14:paraId="264186D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ADDE2A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D4E167C"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JOURNALISM AND EDITORIAL EXPERIENCE</w:t>
      </w:r>
    </w:p>
    <w:p w14:paraId="67C174C0" w14:textId="77777777" w:rsidR="00C8090F" w:rsidRPr="00A24BA5" w:rsidRDefault="00C8090F" w:rsidP="00C8090F">
      <w:pPr>
        <w:ind w:left="720" w:hanging="720"/>
        <w:rPr>
          <w:rFonts w:eastAsia="Times New Roman"/>
        </w:rPr>
      </w:pPr>
    </w:p>
    <w:p w14:paraId="03A8E490"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2012 to present</w:t>
      </w:r>
      <w:r w:rsidRPr="00A24BA5">
        <w:rPr>
          <w:rFonts w:eastAsia="Times New Roman"/>
        </w:rPr>
        <w:t xml:space="preserve">:  Commentator for Michigan Radio’s </w:t>
      </w:r>
      <w:r w:rsidRPr="00A24BA5">
        <w:rPr>
          <w:rFonts w:eastAsia="Times New Roman"/>
          <w:u w:val="single"/>
        </w:rPr>
        <w:t>State of Opportunity</w:t>
      </w:r>
    </w:p>
    <w:p w14:paraId="015510A1"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2007 to present</w:t>
      </w:r>
      <w:r w:rsidRPr="00A24BA5">
        <w:rPr>
          <w:rFonts w:eastAsia="Times New Roman"/>
        </w:rPr>
        <w:t xml:space="preserve">:  Referee for articles for the scholarly journal </w:t>
      </w:r>
      <w:r w:rsidRPr="00A24BA5">
        <w:rPr>
          <w:rFonts w:eastAsia="Times New Roman"/>
          <w:u w:val="single"/>
        </w:rPr>
        <w:t>Style</w:t>
      </w:r>
      <w:r w:rsidRPr="00A24BA5">
        <w:rPr>
          <w:rFonts w:eastAsia="Times New Roman"/>
        </w:rPr>
        <w:t>.</w:t>
      </w:r>
    </w:p>
    <w:p w14:paraId="376B995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2010 to present</w:t>
      </w:r>
      <w:r w:rsidRPr="00A24BA5">
        <w:rPr>
          <w:rFonts w:eastAsia="Times New Roman"/>
        </w:rPr>
        <w:t xml:space="preserve">:  Specialist reader for </w:t>
      </w:r>
      <w:r w:rsidRPr="00A24BA5">
        <w:rPr>
          <w:rFonts w:eastAsia="Times New Roman"/>
          <w:u w:val="single"/>
        </w:rPr>
        <w:t>Tulsa Studies in Women’s Literature</w:t>
      </w:r>
      <w:r w:rsidRPr="00A24BA5">
        <w:rPr>
          <w:rFonts w:eastAsia="Times New Roman"/>
        </w:rPr>
        <w:t>.</w:t>
      </w:r>
    </w:p>
    <w:p w14:paraId="35E5DEC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1995 to 1998</w:t>
      </w:r>
      <w:r w:rsidRPr="00A24BA5">
        <w:rPr>
          <w:rFonts w:eastAsia="Times New Roman"/>
        </w:rPr>
        <w:t xml:space="preserve">:  Book Reviewer for </w:t>
      </w:r>
      <w:r w:rsidRPr="00A24BA5">
        <w:rPr>
          <w:rFonts w:eastAsia="Times New Roman"/>
          <w:u w:val="single"/>
        </w:rPr>
        <w:t>Library Journal</w:t>
      </w:r>
      <w:r w:rsidRPr="00A24BA5">
        <w:rPr>
          <w:rFonts w:eastAsia="Times New Roman"/>
        </w:rPr>
        <w:t>.</w:t>
      </w:r>
    </w:p>
    <w:p w14:paraId="4E9FF3C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1993 to 1997</w:t>
      </w:r>
      <w:r w:rsidRPr="00A24BA5">
        <w:rPr>
          <w:rFonts w:eastAsia="Times New Roman"/>
        </w:rPr>
        <w:t xml:space="preserve">:  Theater, Movie, and Dance Reviewer for the </w:t>
      </w:r>
      <w:r w:rsidRPr="00A24BA5">
        <w:rPr>
          <w:rFonts w:eastAsia="Times New Roman"/>
          <w:u w:val="single"/>
        </w:rPr>
        <w:t>Kalamazoo Gazette</w:t>
      </w:r>
      <w:r w:rsidRPr="00A24BA5">
        <w:rPr>
          <w:rFonts w:eastAsia="Times New Roman"/>
        </w:rPr>
        <w:t xml:space="preserve">. </w:t>
      </w:r>
    </w:p>
    <w:p w14:paraId="6958B6D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1979 to present</w:t>
      </w:r>
      <w:r w:rsidRPr="00A24BA5">
        <w:rPr>
          <w:rFonts w:eastAsia="Times New Roman"/>
        </w:rPr>
        <w:t xml:space="preserve">:  Contributing Editor for </w:t>
      </w:r>
      <w:r w:rsidRPr="00A24BA5">
        <w:rPr>
          <w:rFonts w:eastAsia="Times New Roman"/>
          <w:u w:val="single"/>
        </w:rPr>
        <w:t>Lilith</w:t>
      </w:r>
      <w:r w:rsidRPr="00A24BA5">
        <w:rPr>
          <w:rFonts w:eastAsia="Times New Roman"/>
        </w:rPr>
        <w:t>, a national magazine based in New York.</w:t>
      </w:r>
    </w:p>
    <w:p w14:paraId="0B6B5F3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1974 to 1982</w:t>
      </w:r>
      <w:r w:rsidRPr="00A24BA5">
        <w:rPr>
          <w:rFonts w:eastAsia="Times New Roman"/>
        </w:rPr>
        <w:t xml:space="preserve">:  Editor of </w:t>
      </w:r>
      <w:r w:rsidRPr="00A24BA5">
        <w:rPr>
          <w:rFonts w:eastAsia="Times New Roman"/>
          <w:u w:val="single"/>
        </w:rPr>
        <w:t>Primavera</w:t>
      </w:r>
      <w:r w:rsidRPr="00A24BA5">
        <w:rPr>
          <w:rFonts w:eastAsia="Times New Roman"/>
        </w:rPr>
        <w:t>, a literary magazine that has won awards from the Illinois Arts Council and grants from the Coordinating Council of Literary Magazines and the National Endowment for the Arts.</w:t>
      </w:r>
    </w:p>
    <w:p w14:paraId="3130F6F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E7FDCE4" w14:textId="77777777" w:rsidR="00C8090F" w:rsidRPr="00A24BA5" w:rsidRDefault="00C8090F" w:rsidP="00C8090F">
      <w:pPr>
        <w:keepNext/>
        <w:tabs>
          <w:tab w:val="center" w:pos="4680"/>
        </w:tabs>
        <w:ind w:left="720" w:hanging="720"/>
        <w:jc w:val="center"/>
        <w:outlineLvl w:val="0"/>
        <w:rPr>
          <w:rFonts w:eastAsia="Times New Roman"/>
        </w:rPr>
      </w:pPr>
    </w:p>
    <w:p w14:paraId="4A49EB46"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MEMBERSHIPS</w:t>
      </w:r>
    </w:p>
    <w:p w14:paraId="10D3AB1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2357FA0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Modern Language Association</w:t>
      </w:r>
      <w:r w:rsidRPr="00A24BA5">
        <w:rPr>
          <w:rFonts w:eastAsia="Times New Roman"/>
        </w:rPr>
        <w:noBreakHyphen/>
      </w:r>
      <w:r w:rsidRPr="00A24BA5">
        <w:rPr>
          <w:rFonts w:eastAsia="Times New Roman"/>
        </w:rPr>
        <w:noBreakHyphen/>
        <w:t>Regional delegate for the Delegate Assembly, 1985</w:t>
      </w:r>
      <w:r w:rsidRPr="00A24BA5">
        <w:rPr>
          <w:rFonts w:eastAsia="Times New Roman"/>
        </w:rPr>
        <w:noBreakHyphen/>
        <w:t>1987</w:t>
      </w:r>
    </w:p>
    <w:p w14:paraId="011EF858"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Midwest Modern Language Association</w:t>
      </w:r>
    </w:p>
    <w:p w14:paraId="1C2A04B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Michigan College English Association—President and Board Member, 1990-present</w:t>
      </w:r>
    </w:p>
    <w:p w14:paraId="1304860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National Council of Teachers of English</w:t>
      </w:r>
    </w:p>
    <w:p w14:paraId="2F977954" w14:textId="77777777" w:rsidR="00C8090F" w:rsidRDefault="00C8090F" w:rsidP="00C8090F">
      <w:pPr>
        <w:tabs>
          <w:tab w:val="left" w:pos="-1440"/>
          <w:tab w:val="left" w:pos="-720"/>
          <w:tab w:val="left" w:pos="0"/>
          <w:tab w:val="left" w:pos="432"/>
          <w:tab w:val="left" w:pos="720"/>
        </w:tabs>
        <w:ind w:left="720" w:hanging="720"/>
        <w:rPr>
          <w:rFonts w:eastAsia="Times New Roman"/>
        </w:rPr>
      </w:pPr>
      <w:r>
        <w:rPr>
          <w:rFonts w:eastAsia="Times New Roman"/>
        </w:rPr>
        <w:t>Association of Writers and Writing Programs</w:t>
      </w:r>
    </w:p>
    <w:p w14:paraId="61164A1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Society of Children’s Book Writers and Illustrators</w:t>
      </w:r>
    </w:p>
    <w:p w14:paraId="2F2644B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International Literacy Association</w:t>
      </w:r>
    </w:p>
    <w:p w14:paraId="6A27F51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Michigan Reading Association</w:t>
      </w:r>
    </w:p>
    <w:p w14:paraId="19F2DC9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College English Association</w:t>
      </w:r>
    </w:p>
    <w:p w14:paraId="1506114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Society for the Study of Midwestern Literature—President and Program Chair, 2002-2004, and Board Member, 1999-2007</w:t>
      </w:r>
    </w:p>
    <w:p w14:paraId="24D2C5D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Women’s Advisory Council for WGVU Public Media, 2011-2013</w:t>
      </w:r>
    </w:p>
    <w:p w14:paraId="44FD71A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Ladies’ Library Association of Kalamazoo, President, 2018 to </w:t>
      </w:r>
      <w:r>
        <w:rPr>
          <w:rFonts w:eastAsia="Times New Roman"/>
        </w:rPr>
        <w:t>2019; Past President 2020 to present</w:t>
      </w:r>
    </w:p>
    <w:p w14:paraId="49FEAAC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9EA5F3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3F53D9C2"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LITERARY HONORS AND AWARDS</w:t>
      </w:r>
    </w:p>
    <w:p w14:paraId="0ED5CF55" w14:textId="77777777" w:rsidR="00C8090F" w:rsidRPr="00A24BA5" w:rsidRDefault="00C8090F" w:rsidP="00C8090F">
      <w:pPr>
        <w:tabs>
          <w:tab w:val="left" w:pos="-1440"/>
          <w:tab w:val="left" w:pos="-720"/>
          <w:tab w:val="left" w:pos="0"/>
          <w:tab w:val="left" w:pos="432"/>
          <w:tab w:val="left" w:pos="720"/>
        </w:tabs>
        <w:ind w:left="720" w:hanging="720"/>
        <w:rPr>
          <w:rFonts w:eastAsia="Times New Roman"/>
          <w:u w:val="single"/>
        </w:rPr>
      </w:pPr>
    </w:p>
    <w:p w14:paraId="3B7F99E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u w:val="single"/>
        </w:rPr>
        <w:t>Directory of American Poets and Fiction Writers</w:t>
      </w:r>
      <w:r w:rsidRPr="00A24BA5">
        <w:rPr>
          <w:rFonts w:eastAsia="Times New Roman"/>
        </w:rPr>
        <w:noBreakHyphen/>
      </w:r>
      <w:r w:rsidRPr="00A24BA5">
        <w:rPr>
          <w:rFonts w:eastAsia="Times New Roman"/>
        </w:rPr>
        <w:noBreakHyphen/>
        <w:t>Listed 1979-present.</w:t>
      </w:r>
    </w:p>
    <w:p w14:paraId="29407C0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Winner, Friends of Poetry Contest in Kalamazoo, 1989.</w:t>
      </w:r>
    </w:p>
    <w:p w14:paraId="29E2E01A"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lastRenderedPageBreak/>
        <w:t>Poem commissioned by Friends of Poetry for display in public libraries and for television broadcast, 1990-91.</w:t>
      </w:r>
    </w:p>
    <w:p w14:paraId="7FBC0AD3"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Finalist, Richard Snyder Memorial Poetry Prize, Ashland Poetry Press, Judged by Robert Phillips, 2005.</w:t>
      </w:r>
    </w:p>
    <w:p w14:paraId="6BF8487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Semi-finalist, Finishing Line Press Chapbook Competition, 2010.</w:t>
      </w:r>
    </w:p>
    <w:p w14:paraId="2F02161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Fourth Place Winner for my play </w:t>
      </w:r>
      <w:r w:rsidRPr="00A24BA5">
        <w:rPr>
          <w:rFonts w:eastAsia="Times New Roman"/>
          <w:u w:val="single"/>
        </w:rPr>
        <w:t>The Cell Phone</w:t>
      </w:r>
      <w:r w:rsidRPr="00A24BA5">
        <w:rPr>
          <w:rFonts w:eastAsia="Times New Roman"/>
        </w:rPr>
        <w:t xml:space="preserve"> in national contest; my play was performed twice at the Fenton Village Players One-Act Play Festival on June 24-25, </w:t>
      </w:r>
      <w:smartTag w:uri="urn:schemas-microsoft-com:office:smarttags" w:element="metricconverter">
        <w:smartTagPr>
          <w:attr w:name="ProductID" w:val="2011 in"/>
        </w:smartTagPr>
        <w:r w:rsidRPr="00A24BA5">
          <w:rPr>
            <w:rFonts w:eastAsia="Times New Roman"/>
          </w:rPr>
          <w:t>2011 in</w:t>
        </w:r>
      </w:smartTag>
      <w:r w:rsidRPr="00A24BA5">
        <w:rPr>
          <w:rFonts w:eastAsia="Times New Roman"/>
        </w:rPr>
        <w:t xml:space="preserve"> Fenton, Michigan. </w:t>
      </w:r>
    </w:p>
    <w:p w14:paraId="7E17389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First Place Winner in the Poetry Contest in 2014 held by the literary journal </w:t>
      </w:r>
      <w:r w:rsidRPr="00A24BA5">
        <w:rPr>
          <w:rFonts w:eastAsia="Times New Roman"/>
          <w:u w:val="single"/>
        </w:rPr>
        <w:t>Crucible</w:t>
      </w:r>
      <w:r w:rsidRPr="00A24BA5">
        <w:rPr>
          <w:rFonts w:eastAsia="Times New Roman"/>
        </w:rPr>
        <w:t xml:space="preserve">; my Civil War poem “Wild Turkeys in Mississippi, May 16, </w:t>
      </w:r>
      <w:smartTag w:uri="urn:schemas-microsoft-com:office:smarttags" w:element="metricconverter">
        <w:smartTagPr>
          <w:attr w:name="ProductID" w:val="1863”"/>
        </w:smartTagPr>
        <w:r w:rsidRPr="00A24BA5">
          <w:rPr>
            <w:rFonts w:eastAsia="Times New Roman"/>
          </w:rPr>
          <w:t>1863”</w:t>
        </w:r>
      </w:smartTag>
      <w:r w:rsidRPr="00A24BA5">
        <w:rPr>
          <w:rFonts w:eastAsia="Times New Roman"/>
        </w:rPr>
        <w:t xml:space="preserve"> was published in the spring 2015 issue of </w:t>
      </w:r>
      <w:r w:rsidRPr="00A24BA5">
        <w:rPr>
          <w:rFonts w:eastAsia="Times New Roman"/>
          <w:u w:val="single"/>
        </w:rPr>
        <w:t>Crucible</w:t>
      </w:r>
      <w:r w:rsidRPr="00A24BA5">
        <w:rPr>
          <w:rFonts w:eastAsia="Times New Roman"/>
        </w:rPr>
        <w:t>.</w:t>
      </w:r>
    </w:p>
    <w:p w14:paraId="5BE3D65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4EA1E839" w14:textId="77777777" w:rsidR="00C8090F" w:rsidRPr="00A24BA5" w:rsidRDefault="00C8090F" w:rsidP="00C8090F">
      <w:pPr>
        <w:tabs>
          <w:tab w:val="center" w:pos="4680"/>
        </w:tabs>
        <w:ind w:left="720" w:hanging="720"/>
        <w:rPr>
          <w:rFonts w:eastAsia="Times New Roman"/>
        </w:rPr>
      </w:pPr>
    </w:p>
    <w:p w14:paraId="3456A3C8"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RECOMMENDATIONS</w:t>
      </w:r>
    </w:p>
    <w:p w14:paraId="7AD5F7A9"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D8AFD9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Stuart M. Tave, University of Chicago (thesis advisor)</w:t>
      </w:r>
    </w:p>
    <w:p w14:paraId="582F529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James I. Miller, Chair, English Department, Northern Illinois University</w:t>
      </w:r>
    </w:p>
    <w:p w14:paraId="2A8112E6"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Rosalie Hewitt, Northern Illinois University</w:t>
      </w:r>
    </w:p>
    <w:p w14:paraId="34BECE6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Prof. Arlene </w:t>
      </w:r>
      <w:proofErr w:type="spellStart"/>
      <w:r w:rsidRPr="00A24BA5">
        <w:rPr>
          <w:rFonts w:eastAsia="Times New Roman"/>
        </w:rPr>
        <w:t>Neher</w:t>
      </w:r>
      <w:proofErr w:type="spellEnd"/>
      <w:r w:rsidRPr="00A24BA5">
        <w:rPr>
          <w:rFonts w:eastAsia="Times New Roman"/>
        </w:rPr>
        <w:t>, Director of Continuing Education, Northern Illinois University</w:t>
      </w:r>
    </w:p>
    <w:p w14:paraId="170239BD"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Dean Joyce Feucht </w:t>
      </w:r>
      <w:proofErr w:type="spellStart"/>
      <w:r w:rsidRPr="00A24BA5">
        <w:rPr>
          <w:rFonts w:eastAsia="Times New Roman"/>
        </w:rPr>
        <w:t>Haviar</w:t>
      </w:r>
      <w:proofErr w:type="spellEnd"/>
      <w:r w:rsidRPr="00A24BA5">
        <w:rPr>
          <w:rFonts w:eastAsia="Times New Roman"/>
        </w:rPr>
        <w:t>, University of Chicago Extension</w:t>
      </w:r>
    </w:p>
    <w:p w14:paraId="4B6DD117"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William J. Irwin, Chair, Division of Arts and Sciences, Nazareth College</w:t>
      </w:r>
    </w:p>
    <w:p w14:paraId="4EFB397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Milton E. Ford, Former Chair, English Department, Grand Valley State University</w:t>
      </w:r>
    </w:p>
    <w:p w14:paraId="16D9845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Mack Smith, Chair, English Department, Grand Valley State University</w:t>
      </w:r>
    </w:p>
    <w:p w14:paraId="31B606B2"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Judith Lockyer, Chair, English Department, Albion College</w:t>
      </w:r>
    </w:p>
    <w:p w14:paraId="2F2BAA64"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Prof. </w:t>
      </w:r>
      <w:proofErr w:type="spellStart"/>
      <w:r w:rsidRPr="00A24BA5">
        <w:rPr>
          <w:rFonts w:eastAsia="Times New Roman"/>
        </w:rPr>
        <w:t>Jil</w:t>
      </w:r>
      <w:proofErr w:type="spellEnd"/>
      <w:r w:rsidRPr="00A24BA5">
        <w:rPr>
          <w:rFonts w:eastAsia="Times New Roman"/>
        </w:rPr>
        <w:t xml:space="preserve"> Larson, English Department, Western Michigan University</w:t>
      </w:r>
    </w:p>
    <w:p w14:paraId="39347BF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Arnie Johnston, Chair, English Department, Western Michigan University</w:t>
      </w:r>
    </w:p>
    <w:p w14:paraId="2D85ABEC"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 xml:space="preserve">Prof. Gwen </w:t>
      </w:r>
      <w:proofErr w:type="spellStart"/>
      <w:r w:rsidRPr="00A24BA5">
        <w:rPr>
          <w:rFonts w:eastAsia="Times New Roman"/>
        </w:rPr>
        <w:t>Raaberg</w:t>
      </w:r>
      <w:proofErr w:type="spellEnd"/>
      <w:r w:rsidRPr="00A24BA5">
        <w:rPr>
          <w:rFonts w:eastAsia="Times New Roman"/>
        </w:rPr>
        <w:t>, Former Director, Gender and Women’s Studies Program, Western Michigan University</w:t>
      </w:r>
    </w:p>
    <w:p w14:paraId="7C213EBE"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r w:rsidRPr="00A24BA5">
        <w:rPr>
          <w:rFonts w:eastAsia="Times New Roman"/>
        </w:rPr>
        <w:t>Prof. Cathryn Bailey, Director, Gender and Women’s Studies Program, Western Michigan University</w:t>
      </w:r>
    </w:p>
    <w:p w14:paraId="22710034"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6421840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4D423FD" w14:textId="77777777" w:rsidR="00C8090F" w:rsidRPr="00A24BA5" w:rsidRDefault="00C8090F" w:rsidP="00C8090F">
      <w:pPr>
        <w:keepNext/>
        <w:tabs>
          <w:tab w:val="center" w:pos="4680"/>
        </w:tabs>
        <w:ind w:left="720" w:hanging="720"/>
        <w:jc w:val="center"/>
        <w:outlineLvl w:val="0"/>
        <w:rPr>
          <w:rFonts w:eastAsia="Times New Roman"/>
          <w:b/>
        </w:rPr>
      </w:pPr>
      <w:r w:rsidRPr="00A24BA5">
        <w:rPr>
          <w:rFonts w:eastAsia="Times New Roman"/>
          <w:b/>
        </w:rPr>
        <w:t>CREDENTIALS</w:t>
      </w:r>
    </w:p>
    <w:p w14:paraId="09759A5F" w14:textId="77777777" w:rsidR="00C8090F" w:rsidRPr="00A24BA5" w:rsidRDefault="00C8090F" w:rsidP="00C8090F">
      <w:pPr>
        <w:tabs>
          <w:tab w:val="left" w:pos="-1440"/>
          <w:tab w:val="left" w:pos="-720"/>
          <w:tab w:val="left" w:pos="0"/>
          <w:tab w:val="left" w:pos="432"/>
          <w:tab w:val="left" w:pos="720"/>
        </w:tabs>
        <w:ind w:left="720" w:hanging="720"/>
        <w:rPr>
          <w:rFonts w:eastAsia="Times New Roman"/>
        </w:rPr>
      </w:pPr>
    </w:p>
    <w:p w14:paraId="7FAFF2EB" w14:textId="77777777" w:rsidR="00C8090F" w:rsidRPr="00A24BA5" w:rsidRDefault="00C8090F" w:rsidP="00C8090F">
      <w:pPr>
        <w:tabs>
          <w:tab w:val="center" w:pos="4680"/>
        </w:tabs>
        <w:ind w:left="720" w:hanging="720"/>
        <w:rPr>
          <w:rFonts w:eastAsia="Times New Roman"/>
        </w:rPr>
      </w:pPr>
      <w:r w:rsidRPr="00A24BA5">
        <w:rPr>
          <w:rFonts w:eastAsia="Times New Roman"/>
        </w:rPr>
        <w:t xml:space="preserve">Complete dossier available from </w:t>
      </w:r>
      <w:proofErr w:type="spellStart"/>
      <w:r w:rsidRPr="00A24BA5">
        <w:rPr>
          <w:rFonts w:eastAsia="Times New Roman"/>
        </w:rPr>
        <w:t>Interfolio</w:t>
      </w:r>
      <w:proofErr w:type="spellEnd"/>
      <w:r w:rsidRPr="00A24BA5">
        <w:rPr>
          <w:rFonts w:eastAsia="Times New Roman"/>
        </w:rPr>
        <w:t>, Inc., P. O. Box 10068, Arlington VA 22210.</w:t>
      </w:r>
    </w:p>
    <w:sectPr w:rsidR="00C8090F" w:rsidRPr="00A24BA5">
      <w:headerReference w:type="even" r:id="rId5"/>
      <w:headerReference w:type="default" r:id="rId6"/>
      <w:pgSz w:w="12240" w:h="15840"/>
      <w:pgMar w:top="1152" w:right="1296" w:bottom="1152" w:left="1296"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1B5B" w14:textId="77777777" w:rsidR="000B5A8A" w:rsidRDefault="00C8090F" w:rsidP="003E1A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140CF" w14:textId="77777777" w:rsidR="000B5A8A" w:rsidRDefault="00C8090F" w:rsidP="003E1A3A">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BAA4" w14:textId="77777777" w:rsidR="000B5A8A" w:rsidRDefault="00C8090F" w:rsidP="003E1A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E630914" w14:textId="77777777" w:rsidR="000B5A8A" w:rsidRPr="00F608EC" w:rsidRDefault="00C8090F" w:rsidP="003E1A3A">
    <w:pPr>
      <w:pStyle w:val="Header"/>
      <w:ind w:right="360"/>
      <w:jc w:val="right"/>
    </w:pPr>
  </w:p>
  <w:p w14:paraId="38604CDC" w14:textId="77777777" w:rsidR="000B5A8A" w:rsidRDefault="00C8090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0F"/>
    <w:rsid w:val="008A4507"/>
    <w:rsid w:val="00C8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ABDC0E"/>
  <w15:chartTrackingRefBased/>
  <w15:docId w15:val="{20B730E2-86F5-4D81-8095-2EA882AF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90F"/>
    <w:pPr>
      <w:tabs>
        <w:tab w:val="center" w:pos="4680"/>
        <w:tab w:val="right" w:pos="9360"/>
      </w:tabs>
    </w:pPr>
  </w:style>
  <w:style w:type="character" w:customStyle="1" w:styleId="HeaderChar">
    <w:name w:val="Header Char"/>
    <w:basedOn w:val="DefaultParagraphFont"/>
    <w:link w:val="Header"/>
    <w:uiPriority w:val="99"/>
    <w:semiHidden/>
    <w:rsid w:val="00C8090F"/>
  </w:style>
  <w:style w:type="character" w:styleId="PageNumber">
    <w:name w:val="page number"/>
    <w:basedOn w:val="DefaultParagraphFont"/>
    <w:rsid w:val="00C8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s://www.janetruthhel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3694</Words>
  <Characters>21060</Characters>
  <Application>Microsoft Office Word</Application>
  <DocSecurity>0</DocSecurity>
  <Lines>175</Lines>
  <Paragraphs>49</Paragraphs>
  <ScaleCrop>false</ScaleCrop>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Heller</dc:creator>
  <cp:keywords/>
  <dc:description/>
  <cp:lastModifiedBy>Janet Heller</cp:lastModifiedBy>
  <cp:revision>1</cp:revision>
  <dcterms:created xsi:type="dcterms:W3CDTF">2021-12-24T22:33:00Z</dcterms:created>
  <dcterms:modified xsi:type="dcterms:W3CDTF">2021-12-24T22:34:00Z</dcterms:modified>
</cp:coreProperties>
</file>