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77F18" w14:textId="3664D8DA" w:rsidR="00CB53BE" w:rsidRPr="000045AF" w:rsidRDefault="00AA3061" w:rsidP="000045AF">
      <w:pPr>
        <w:pStyle w:val="Title"/>
        <w:spacing w:line="240" w:lineRule="auto"/>
        <w:contextualSpacing/>
        <w:rPr>
          <w:b/>
        </w:rPr>
      </w:pPr>
      <w:r>
        <w:rPr>
          <w:b/>
        </w:rPr>
        <w:t>ROBERT L. COHEN</w:t>
      </w:r>
    </w:p>
    <w:p w14:paraId="59A44F08" w14:textId="77777777" w:rsidR="00A43245" w:rsidRDefault="00350E96" w:rsidP="00A43245">
      <w:pPr>
        <w:pStyle w:val="Subtitle"/>
        <w:spacing w:line="240" w:lineRule="auto"/>
        <w:contextualSpacing/>
        <w:jc w:val="center"/>
      </w:pPr>
      <w:r>
        <w:t xml:space="preserve">182-12 Horace Harding </w:t>
      </w:r>
      <w:proofErr w:type="spellStart"/>
      <w:r>
        <w:t>Expy</w:t>
      </w:r>
      <w:proofErr w:type="spellEnd"/>
      <w:r>
        <w:t>., 2</w:t>
      </w:r>
      <w:proofErr w:type="gramStart"/>
      <w:r>
        <w:t>M</w:t>
      </w:r>
      <w:r w:rsidR="00A43245">
        <w:t xml:space="preserve">;  </w:t>
      </w:r>
      <w:r>
        <w:t>Fresh</w:t>
      </w:r>
      <w:proofErr w:type="gramEnd"/>
      <w:r>
        <w:t xml:space="preserve"> Meadows, NY  11365</w:t>
      </w:r>
    </w:p>
    <w:p w14:paraId="0F78CE49" w14:textId="77777777" w:rsidR="00350E96" w:rsidRDefault="00350E96" w:rsidP="00A3521F">
      <w:pPr>
        <w:pStyle w:val="Subtitle"/>
        <w:spacing w:line="360" w:lineRule="auto"/>
        <w:contextualSpacing/>
        <w:jc w:val="center"/>
      </w:pPr>
      <w:proofErr w:type="gramStart"/>
      <w:r>
        <w:t>Telephone  718</w:t>
      </w:r>
      <w:proofErr w:type="gramEnd"/>
      <w:r>
        <w:t>-762-1195</w:t>
      </w:r>
    </w:p>
    <w:p w14:paraId="288E7AF9" w14:textId="77777777" w:rsidR="000045AF" w:rsidRDefault="000045AF" w:rsidP="00CF225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LECTURER &amp; TEACHER </w:t>
      </w:r>
      <w:r>
        <w:rPr>
          <w:sz w:val="28"/>
          <w:szCs w:val="28"/>
        </w:rPr>
        <w:t>(</w:t>
      </w:r>
      <w:r w:rsidR="0041097B">
        <w:rPr>
          <w:sz w:val="28"/>
          <w:szCs w:val="28"/>
        </w:rPr>
        <w:t xml:space="preserve">Individual </w:t>
      </w:r>
      <w:r>
        <w:rPr>
          <w:sz w:val="28"/>
          <w:szCs w:val="28"/>
        </w:rPr>
        <w:t xml:space="preserve">Lectures </w:t>
      </w:r>
      <w:r w:rsidR="0041097B">
        <w:rPr>
          <w:sz w:val="28"/>
          <w:szCs w:val="28"/>
        </w:rPr>
        <w:t>/</w:t>
      </w:r>
      <w:r>
        <w:rPr>
          <w:sz w:val="28"/>
          <w:szCs w:val="28"/>
        </w:rPr>
        <w:t xml:space="preserve"> Lecture Series / Week-long, mini</w:t>
      </w:r>
      <w:r w:rsidR="0041097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1097B">
        <w:rPr>
          <w:sz w:val="28"/>
          <w:szCs w:val="28"/>
        </w:rPr>
        <w:tab/>
      </w:r>
      <w:r>
        <w:rPr>
          <w:sz w:val="28"/>
          <w:szCs w:val="28"/>
        </w:rPr>
        <w:t xml:space="preserve">[weekly], </w:t>
      </w:r>
      <w:r w:rsidR="0041097B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semester-long courses) </w:t>
      </w:r>
      <w:r>
        <w:rPr>
          <w:b/>
          <w:sz w:val="28"/>
          <w:szCs w:val="28"/>
        </w:rPr>
        <w:t xml:space="preserve">ON: </w:t>
      </w:r>
    </w:p>
    <w:p w14:paraId="7D105BA0" w14:textId="77777777" w:rsidR="000045AF" w:rsidRPr="000045AF" w:rsidRDefault="000045AF" w:rsidP="009D378C">
      <w:pPr>
        <w:pStyle w:val="ListParagraph"/>
        <w:numPr>
          <w:ilvl w:val="0"/>
          <w:numId w:val="2"/>
        </w:numPr>
        <w:spacing w:line="240" w:lineRule="auto"/>
        <w:contextualSpacing w:val="0"/>
        <w:rPr>
          <w:b/>
          <w:sz w:val="28"/>
          <w:szCs w:val="28"/>
        </w:rPr>
      </w:pPr>
      <w:r w:rsidRPr="000045AF">
        <w:rPr>
          <w:b/>
          <w:sz w:val="28"/>
          <w:szCs w:val="28"/>
        </w:rPr>
        <w:t>The Ballad of America:  American History in Folk &amp; Popular Song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Songs of Colonial &amp; Revolutionary America / National Songs &amp; Anthems [plural] / “The Star-Spangled Banner” / The American Dream in Song / Two Centuries of Presidential Campaign Songs / </w:t>
      </w:r>
      <w:r w:rsidRPr="000045AF">
        <w:rPr>
          <w:b/>
          <w:bCs/>
          <w:i/>
          <w:sz w:val="28"/>
          <w:szCs w:val="28"/>
        </w:rPr>
        <w:t>100 Years Ago in America:  The World War One Era in Song</w:t>
      </w:r>
    </w:p>
    <w:p w14:paraId="7797F9AA" w14:textId="77777777" w:rsidR="000045AF" w:rsidRPr="000045AF" w:rsidRDefault="000045AF" w:rsidP="000045AF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The American-Jewish Immigrant Experience in Song</w:t>
      </w:r>
    </w:p>
    <w:p w14:paraId="1C51E85E" w14:textId="77777777" w:rsidR="000045AF" w:rsidRPr="000045AF" w:rsidRDefault="000045AF" w:rsidP="000045AF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0045AF">
        <w:rPr>
          <w:b/>
          <w:bCs/>
          <w:color w:val="000000"/>
          <w:sz w:val="28"/>
          <w:szCs w:val="28"/>
          <w:shd w:val="clear" w:color="auto" w:fill="FFFFFF"/>
        </w:rPr>
        <w:t>The Long Rhythm Road:  From Ragtime To Rock (‘</w:t>
      </w:r>
      <w:r w:rsidR="00054F16">
        <w:rPr>
          <w:b/>
          <w:bCs/>
          <w:color w:val="000000"/>
          <w:sz w:val="28"/>
          <w:szCs w:val="28"/>
          <w:shd w:val="clear" w:color="auto" w:fill="FFFFFF"/>
        </w:rPr>
        <w:t>n</w:t>
      </w:r>
      <w:r w:rsidRPr="000045AF">
        <w:rPr>
          <w:b/>
          <w:bCs/>
          <w:color w:val="000000"/>
          <w:sz w:val="28"/>
          <w:szCs w:val="28"/>
          <w:shd w:val="clear" w:color="auto" w:fill="FFFFFF"/>
        </w:rPr>
        <w:t xml:space="preserve"> Roll) </w:t>
      </w:r>
    </w:p>
    <w:p w14:paraId="0D4C3080" w14:textId="77777777" w:rsidR="000045AF" w:rsidRPr="000045AF" w:rsidRDefault="000045AF" w:rsidP="000045AF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Bridges of Song: African-American &amp; American-Jewish Music</w:t>
      </w:r>
    </w:p>
    <w:p w14:paraId="3EED4384" w14:textId="77777777" w:rsidR="000045AF" w:rsidRPr="009B4031" w:rsidRDefault="000045AF" w:rsidP="009B4031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The Music of the Psalms:  From Biblical (</w:t>
      </w:r>
      <w:r w:rsidR="0041097B">
        <w:rPr>
          <w:b/>
          <w:bCs/>
          <w:color w:val="000000"/>
          <w:sz w:val="28"/>
          <w:szCs w:val="28"/>
          <w:shd w:val="clear" w:color="auto" w:fill="FFFFFF"/>
        </w:rPr>
        <w:t>+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Colonial) Times to Today</w:t>
      </w:r>
    </w:p>
    <w:p w14:paraId="2F43EE74" w14:textId="77777777" w:rsidR="003427C6" w:rsidRDefault="009B4031" w:rsidP="003427C6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AT: </w:t>
      </w:r>
      <w:r w:rsidR="00A956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New York Public Library (Fifth Avenue) / Brooklyn Public Library / </w:t>
      </w:r>
      <w:proofErr w:type="spellStart"/>
      <w:r>
        <w:rPr>
          <w:b/>
          <w:sz w:val="28"/>
          <w:szCs w:val="28"/>
        </w:rPr>
        <w:t>Colonie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Library </w:t>
      </w:r>
      <w:r w:rsidRPr="00506CDA">
        <w:rPr>
          <w:sz w:val="28"/>
          <w:szCs w:val="28"/>
        </w:rPr>
        <w:t>(Albany, NY)</w:t>
      </w:r>
      <w:r>
        <w:rPr>
          <w:b/>
          <w:sz w:val="28"/>
          <w:szCs w:val="28"/>
        </w:rPr>
        <w:t xml:space="preserve"> / New England Conservatory of Music / Boston College </w:t>
      </w:r>
      <w:r>
        <w:rPr>
          <w:b/>
          <w:sz w:val="28"/>
          <w:szCs w:val="28"/>
        </w:rPr>
        <w:tab/>
      </w:r>
      <w:r w:rsidRPr="00506CDA">
        <w:rPr>
          <w:sz w:val="28"/>
          <w:szCs w:val="28"/>
        </w:rPr>
        <w:t xml:space="preserve">(Center for Christian-Jewish Learning </w:t>
      </w:r>
      <w:r w:rsidR="00054F16">
        <w:rPr>
          <w:sz w:val="28"/>
          <w:szCs w:val="28"/>
        </w:rPr>
        <w:t>+</w:t>
      </w:r>
      <w:r w:rsidRPr="00506CDA">
        <w:rPr>
          <w:sz w:val="28"/>
          <w:szCs w:val="28"/>
        </w:rPr>
        <w:t xml:space="preserve"> School of Theology </w:t>
      </w:r>
      <w:r w:rsidR="00054F16">
        <w:rPr>
          <w:sz w:val="28"/>
          <w:szCs w:val="28"/>
        </w:rPr>
        <w:t>&amp;</w:t>
      </w:r>
      <w:r w:rsidRPr="00506CDA">
        <w:rPr>
          <w:sz w:val="28"/>
          <w:szCs w:val="28"/>
        </w:rPr>
        <w:t xml:space="preserve"> Ministry)</w:t>
      </w:r>
      <w:r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ab/>
        <w:t xml:space="preserve">Brooklyn Historical Society / American Jewish Historical Society / </w:t>
      </w:r>
      <w:r w:rsidRPr="009B4031">
        <w:rPr>
          <w:b/>
          <w:sz w:val="28"/>
          <w:szCs w:val="28"/>
        </w:rPr>
        <w:t xml:space="preserve">Gomez </w:t>
      </w:r>
      <w:r>
        <w:rPr>
          <w:b/>
          <w:sz w:val="28"/>
          <w:szCs w:val="28"/>
        </w:rPr>
        <w:tab/>
      </w:r>
      <w:r w:rsidRPr="009B4031">
        <w:rPr>
          <w:b/>
          <w:sz w:val="28"/>
          <w:szCs w:val="28"/>
        </w:rPr>
        <w:t>Mill House Historic Site</w:t>
      </w:r>
      <w:r>
        <w:rPr>
          <w:b/>
          <w:sz w:val="28"/>
          <w:szCs w:val="28"/>
        </w:rPr>
        <w:t xml:space="preserve"> </w:t>
      </w:r>
      <w:r w:rsidRPr="00506CDA">
        <w:rPr>
          <w:sz w:val="28"/>
          <w:szCs w:val="28"/>
        </w:rPr>
        <w:t>(NY)</w:t>
      </w:r>
      <w:r>
        <w:rPr>
          <w:b/>
          <w:sz w:val="28"/>
          <w:szCs w:val="28"/>
        </w:rPr>
        <w:t xml:space="preserve"> / </w:t>
      </w:r>
      <w:r w:rsidRPr="009B4031">
        <w:rPr>
          <w:b/>
          <w:sz w:val="28"/>
          <w:szCs w:val="28"/>
        </w:rPr>
        <w:t>Saint Paul</w:t>
      </w:r>
      <w:r w:rsidR="003427C6">
        <w:rPr>
          <w:b/>
          <w:sz w:val="28"/>
          <w:szCs w:val="28"/>
        </w:rPr>
        <w:t>’</w:t>
      </w:r>
      <w:r w:rsidRPr="009B4031">
        <w:rPr>
          <w:b/>
          <w:sz w:val="28"/>
          <w:szCs w:val="28"/>
        </w:rPr>
        <w:t>s Church National Historic Site</w:t>
      </w:r>
      <w:r>
        <w:rPr>
          <w:b/>
          <w:sz w:val="28"/>
          <w:szCs w:val="28"/>
        </w:rPr>
        <w:t xml:space="preserve"> </w:t>
      </w:r>
      <w:r w:rsidRPr="00506CDA">
        <w:rPr>
          <w:sz w:val="28"/>
          <w:szCs w:val="28"/>
        </w:rPr>
        <w:t>(NY)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/ </w:t>
      </w:r>
      <w:r w:rsidR="00506CDA">
        <w:rPr>
          <w:b/>
          <w:sz w:val="28"/>
          <w:szCs w:val="28"/>
        </w:rPr>
        <w:t xml:space="preserve">New School University / </w:t>
      </w:r>
      <w:r>
        <w:rPr>
          <w:b/>
          <w:sz w:val="28"/>
          <w:szCs w:val="28"/>
        </w:rPr>
        <w:t>Skidmore College / Queens College</w:t>
      </w:r>
      <w:r w:rsidR="00506CDA">
        <w:rPr>
          <w:b/>
          <w:sz w:val="28"/>
          <w:szCs w:val="28"/>
        </w:rPr>
        <w:t xml:space="preserve">/ </w:t>
      </w:r>
      <w:r w:rsidR="00506CDA" w:rsidRPr="00506CDA">
        <w:rPr>
          <w:b/>
          <w:sz w:val="28"/>
          <w:szCs w:val="28"/>
        </w:rPr>
        <w:t>Afro-</w:t>
      </w:r>
      <w:r w:rsidR="00506CDA">
        <w:rPr>
          <w:b/>
          <w:sz w:val="28"/>
          <w:szCs w:val="28"/>
        </w:rPr>
        <w:tab/>
      </w:r>
      <w:r w:rsidR="00506CDA" w:rsidRPr="00506CDA">
        <w:rPr>
          <w:b/>
          <w:sz w:val="28"/>
          <w:szCs w:val="28"/>
        </w:rPr>
        <w:t xml:space="preserve">American Historical </w:t>
      </w:r>
      <w:r w:rsidR="003427C6">
        <w:rPr>
          <w:b/>
          <w:sz w:val="28"/>
          <w:szCs w:val="28"/>
        </w:rPr>
        <w:t>&amp;</w:t>
      </w:r>
      <w:r w:rsidR="00506CDA" w:rsidRPr="00506CDA">
        <w:rPr>
          <w:b/>
          <w:sz w:val="28"/>
          <w:szCs w:val="28"/>
        </w:rPr>
        <w:t xml:space="preserve"> Cultural</w:t>
      </w:r>
      <w:r w:rsidR="003427C6">
        <w:rPr>
          <w:b/>
          <w:sz w:val="28"/>
          <w:szCs w:val="28"/>
        </w:rPr>
        <w:t xml:space="preserve"> </w:t>
      </w:r>
      <w:r w:rsidR="00506CDA" w:rsidRPr="00506CDA">
        <w:rPr>
          <w:b/>
          <w:sz w:val="28"/>
          <w:szCs w:val="28"/>
        </w:rPr>
        <w:t>Museum</w:t>
      </w:r>
      <w:r w:rsidR="00506CDA">
        <w:rPr>
          <w:b/>
          <w:sz w:val="28"/>
          <w:szCs w:val="28"/>
        </w:rPr>
        <w:t xml:space="preserve"> </w:t>
      </w:r>
      <w:r w:rsidR="00506CDA">
        <w:rPr>
          <w:sz w:val="28"/>
          <w:szCs w:val="28"/>
        </w:rPr>
        <w:t xml:space="preserve">(Philadelphia) (co-sponsor) </w:t>
      </w:r>
      <w:r w:rsidR="00506CDA">
        <w:rPr>
          <w:b/>
          <w:sz w:val="28"/>
          <w:szCs w:val="28"/>
        </w:rPr>
        <w:t>/ Jewish</w:t>
      </w:r>
    </w:p>
    <w:p w14:paraId="5C1FA743" w14:textId="77777777" w:rsidR="009B4031" w:rsidRDefault="003427C6" w:rsidP="003427C6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06CDA">
        <w:rPr>
          <w:b/>
          <w:sz w:val="28"/>
          <w:szCs w:val="28"/>
        </w:rPr>
        <w:t xml:space="preserve">Theological Seminary / </w:t>
      </w:r>
      <w:r w:rsidR="00506CDA" w:rsidRPr="00506CDA">
        <w:rPr>
          <w:b/>
          <w:sz w:val="28"/>
          <w:szCs w:val="28"/>
        </w:rPr>
        <w:t xml:space="preserve">National Museum of Dance </w:t>
      </w:r>
      <w:r w:rsidR="00506CDA" w:rsidRPr="00506CDA">
        <w:rPr>
          <w:sz w:val="28"/>
          <w:szCs w:val="28"/>
        </w:rPr>
        <w:t>(Saratoga Springs, NY)</w:t>
      </w:r>
    </w:p>
    <w:p w14:paraId="4560AE59" w14:textId="77777777" w:rsidR="001F1082" w:rsidRDefault="001F1082" w:rsidP="001F108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FOR: </w:t>
      </w:r>
    </w:p>
    <w:p w14:paraId="290D7396" w14:textId="77777777" w:rsidR="00CC011D" w:rsidRPr="00CC011D" w:rsidRDefault="001F1082" w:rsidP="001F1082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York Council for the Humanities:  </w:t>
      </w:r>
      <w:r>
        <w:rPr>
          <w:b/>
          <w:i/>
          <w:sz w:val="28"/>
          <w:szCs w:val="28"/>
        </w:rPr>
        <w:t>Speakers in the Humanities (2000–</w:t>
      </w:r>
    </w:p>
    <w:p w14:paraId="04180083" w14:textId="77777777" w:rsidR="001F1082" w:rsidRPr="009D378C" w:rsidRDefault="001F1082" w:rsidP="00CC011D">
      <w:pPr>
        <w:pStyle w:val="ListParagraph"/>
        <w:spacing w:line="36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2015) / Speakers in the Schools (2009–2015) </w:t>
      </w:r>
      <w:r>
        <w:rPr>
          <w:sz w:val="28"/>
          <w:szCs w:val="28"/>
        </w:rPr>
        <w:t xml:space="preserve">[NYS high </w:t>
      </w:r>
      <w:r w:rsidR="0041097B">
        <w:rPr>
          <w:sz w:val="28"/>
          <w:szCs w:val="28"/>
        </w:rPr>
        <w:t>and</w:t>
      </w:r>
      <w:r>
        <w:rPr>
          <w:sz w:val="28"/>
          <w:szCs w:val="28"/>
        </w:rPr>
        <w:t xml:space="preserve"> middle schools]</w:t>
      </w:r>
    </w:p>
    <w:p w14:paraId="27D84BDA" w14:textId="77777777" w:rsidR="003427C6" w:rsidRPr="003427C6" w:rsidRDefault="009D378C" w:rsidP="003427C6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Gilder Lehrman Institute of American History — </w:t>
      </w:r>
      <w:r>
        <w:rPr>
          <w:i/>
          <w:sz w:val="28"/>
          <w:szCs w:val="28"/>
        </w:rPr>
        <w:t xml:space="preserve">The Institute funded my talk on </w:t>
      </w:r>
      <w:r w:rsidRPr="000045AF">
        <w:rPr>
          <w:b/>
          <w:bCs/>
          <w:i/>
          <w:sz w:val="28"/>
          <w:szCs w:val="28"/>
        </w:rPr>
        <w:t>100 Years Ago in America:  The World War One Era in Song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at the</w:t>
      </w:r>
    </w:p>
    <w:p w14:paraId="2FE2AEC2" w14:textId="77777777" w:rsidR="009D378C" w:rsidRPr="00CC011D" w:rsidRDefault="009D378C" w:rsidP="003427C6">
      <w:pPr>
        <w:pStyle w:val="ListParagraph"/>
        <w:spacing w:line="360" w:lineRule="auto"/>
        <w:rPr>
          <w:b/>
          <w:sz w:val="28"/>
          <w:szCs w:val="28"/>
        </w:rPr>
      </w:pPr>
      <w:r>
        <w:rPr>
          <w:bCs/>
          <w:i/>
          <w:sz w:val="28"/>
          <w:szCs w:val="28"/>
        </w:rPr>
        <w:t xml:space="preserve"> Massapequa Public Library (NY) on May 17, 2017</w:t>
      </w:r>
    </w:p>
    <w:p w14:paraId="265703AC" w14:textId="77777777" w:rsidR="00CC011D" w:rsidRPr="0086621F" w:rsidRDefault="0084091A" w:rsidP="00CC011D">
      <w:pPr>
        <w:pStyle w:val="ListParagraph"/>
        <w:numPr>
          <w:ilvl w:val="0"/>
          <w:numId w:val="3"/>
        </w:numPr>
        <w:spacing w:line="240" w:lineRule="auto"/>
        <w:rPr>
          <w:bCs/>
          <w:i/>
          <w:sz w:val="28"/>
          <w:szCs w:val="28"/>
        </w:rPr>
      </w:pPr>
      <w:r w:rsidRPr="00CC011D">
        <w:rPr>
          <w:b/>
          <w:bCs/>
          <w:sz w:val="28"/>
          <w:szCs w:val="28"/>
        </w:rPr>
        <w:t xml:space="preserve">Lincoln Center Scholars — </w:t>
      </w:r>
      <w:r w:rsidRPr="00CC011D">
        <w:rPr>
          <w:bCs/>
          <w:i/>
          <w:sz w:val="28"/>
          <w:szCs w:val="28"/>
        </w:rPr>
        <w:t xml:space="preserve">Invited by Scholars to teach at </w:t>
      </w:r>
      <w:r w:rsidRPr="0086621F">
        <w:rPr>
          <w:bCs/>
          <w:i/>
          <w:sz w:val="28"/>
          <w:szCs w:val="28"/>
        </w:rPr>
        <w:t>Stuyvesant High</w:t>
      </w:r>
    </w:p>
    <w:p w14:paraId="7334A3FD" w14:textId="77777777" w:rsidR="0084091A" w:rsidRPr="00CC011D" w:rsidRDefault="0084091A" w:rsidP="00CC011D">
      <w:pPr>
        <w:pStyle w:val="ListParagraph"/>
        <w:spacing w:line="360" w:lineRule="auto"/>
        <w:rPr>
          <w:b/>
          <w:sz w:val="28"/>
          <w:szCs w:val="28"/>
        </w:rPr>
      </w:pPr>
      <w:r w:rsidRPr="0086621F">
        <w:rPr>
          <w:bCs/>
          <w:i/>
          <w:sz w:val="28"/>
          <w:szCs w:val="28"/>
        </w:rPr>
        <w:t xml:space="preserve">School </w:t>
      </w:r>
      <w:r w:rsidRPr="00CC011D">
        <w:rPr>
          <w:bCs/>
          <w:i/>
          <w:sz w:val="28"/>
          <w:szCs w:val="28"/>
        </w:rPr>
        <w:t xml:space="preserve">and </w:t>
      </w:r>
      <w:r w:rsidRPr="0086621F">
        <w:rPr>
          <w:bCs/>
          <w:i/>
          <w:sz w:val="28"/>
          <w:szCs w:val="28"/>
        </w:rPr>
        <w:t>C</w:t>
      </w:r>
      <w:r w:rsidR="00054F16" w:rsidRPr="0086621F">
        <w:rPr>
          <w:bCs/>
          <w:i/>
          <w:sz w:val="28"/>
          <w:szCs w:val="28"/>
        </w:rPr>
        <w:t xml:space="preserve">entral </w:t>
      </w:r>
      <w:r w:rsidRPr="0086621F">
        <w:rPr>
          <w:bCs/>
          <w:i/>
          <w:sz w:val="28"/>
          <w:szCs w:val="28"/>
        </w:rPr>
        <w:t>P</w:t>
      </w:r>
      <w:r w:rsidR="00054F16" w:rsidRPr="0086621F">
        <w:rPr>
          <w:bCs/>
          <w:i/>
          <w:sz w:val="28"/>
          <w:szCs w:val="28"/>
        </w:rPr>
        <w:t xml:space="preserve">ark </w:t>
      </w:r>
      <w:r w:rsidRPr="0086621F">
        <w:rPr>
          <w:bCs/>
          <w:i/>
          <w:sz w:val="28"/>
          <w:szCs w:val="28"/>
        </w:rPr>
        <w:t>E</w:t>
      </w:r>
      <w:r w:rsidR="00054F16" w:rsidRPr="0086621F">
        <w:rPr>
          <w:bCs/>
          <w:i/>
          <w:sz w:val="28"/>
          <w:szCs w:val="28"/>
        </w:rPr>
        <w:t>ast</w:t>
      </w:r>
      <w:r w:rsidRPr="0086621F">
        <w:rPr>
          <w:bCs/>
          <w:i/>
          <w:sz w:val="28"/>
          <w:szCs w:val="28"/>
        </w:rPr>
        <w:t xml:space="preserve"> 1 Elementary School</w:t>
      </w:r>
    </w:p>
    <w:p w14:paraId="45841E31" w14:textId="77777777" w:rsidR="0084091A" w:rsidRDefault="0084091A" w:rsidP="00CF2250">
      <w:pPr>
        <w:pStyle w:val="Heading2"/>
        <w:spacing w:line="240" w:lineRule="auto"/>
        <w:contextualSpacing/>
      </w:pPr>
      <w:r>
        <w:lastRenderedPageBreak/>
        <w:t>OTHER TEACHING</w:t>
      </w:r>
    </w:p>
    <w:p w14:paraId="78870C3F" w14:textId="77777777" w:rsidR="00A43245" w:rsidRDefault="00A43245" w:rsidP="00A4324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Taught English &amp;</w:t>
      </w:r>
      <w:r w:rsidR="00054F16">
        <w:rPr>
          <w:sz w:val="28"/>
          <w:szCs w:val="28"/>
        </w:rPr>
        <w:t xml:space="preserve"> W</w:t>
      </w:r>
      <w:r>
        <w:rPr>
          <w:sz w:val="28"/>
          <w:szCs w:val="28"/>
        </w:rPr>
        <w:t>riting, Teamsters Union Local 237</w:t>
      </w:r>
    </w:p>
    <w:p w14:paraId="6FEDD3E8" w14:textId="77777777" w:rsidR="003427C6" w:rsidRDefault="003427C6" w:rsidP="00054F16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Taught </w:t>
      </w:r>
      <w:r w:rsidR="00054F16">
        <w:rPr>
          <w:sz w:val="28"/>
          <w:szCs w:val="28"/>
        </w:rPr>
        <w:t xml:space="preserve">“The History of Radio” and </w:t>
      </w:r>
      <w:r>
        <w:rPr>
          <w:sz w:val="28"/>
          <w:szCs w:val="28"/>
        </w:rPr>
        <w:t>“Songs of the City” at New School University, NYC</w:t>
      </w:r>
    </w:p>
    <w:p w14:paraId="11E75169" w14:textId="77777777" w:rsidR="00A43245" w:rsidRDefault="00A43245" w:rsidP="00A43245">
      <w:pPr>
        <w:rPr>
          <w:b/>
          <w:sz w:val="28"/>
          <w:szCs w:val="28"/>
        </w:rPr>
      </w:pPr>
      <w:r>
        <w:rPr>
          <w:b/>
          <w:sz w:val="28"/>
          <w:szCs w:val="28"/>
        </w:rPr>
        <w:t>(OTHER) CURRICULUM DEVELOPMENT</w:t>
      </w:r>
    </w:p>
    <w:p w14:paraId="722AF2CC" w14:textId="77777777" w:rsidR="00A43245" w:rsidRPr="00A43245" w:rsidRDefault="00A43245" w:rsidP="00A43245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American Jewish Music History (Graduate Education, Jewish Theological Seminary</w:t>
      </w:r>
      <w:r w:rsidR="0086621F">
        <w:rPr>
          <w:sz w:val="28"/>
          <w:szCs w:val="28"/>
        </w:rPr>
        <w:t>, NYC</w:t>
      </w:r>
      <w:r>
        <w:rPr>
          <w:sz w:val="28"/>
          <w:szCs w:val="28"/>
        </w:rPr>
        <w:t>)</w:t>
      </w:r>
    </w:p>
    <w:p w14:paraId="74B16B26" w14:textId="77777777" w:rsidR="00A43245" w:rsidRPr="00A43245" w:rsidRDefault="0041097B" w:rsidP="00A43245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Social Studies/</w:t>
      </w:r>
      <w:r w:rsidR="00A43245">
        <w:rPr>
          <w:sz w:val="28"/>
          <w:szCs w:val="28"/>
        </w:rPr>
        <w:t>History curriculum materials (NYC Board of Education)</w:t>
      </w:r>
    </w:p>
    <w:p w14:paraId="55689880" w14:textId="77777777" w:rsidR="00A43245" w:rsidRPr="00A43245" w:rsidRDefault="00A43245" w:rsidP="00A43245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Pearson School Technology:  A-V </w:t>
      </w:r>
      <w:r w:rsidR="00054F16">
        <w:rPr>
          <w:sz w:val="28"/>
          <w:szCs w:val="28"/>
        </w:rPr>
        <w:t>educational scripts (American H</w:t>
      </w:r>
      <w:r>
        <w:rPr>
          <w:sz w:val="28"/>
          <w:szCs w:val="28"/>
        </w:rPr>
        <w:t xml:space="preserve">istory) </w:t>
      </w:r>
    </w:p>
    <w:p w14:paraId="28AF3E8B" w14:textId="77777777" w:rsidR="00A43245" w:rsidRPr="00A43245" w:rsidRDefault="00A43245" w:rsidP="00CC011D">
      <w:pPr>
        <w:pStyle w:val="ListParagraph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English &amp; Writing (Teamsters Local 237)</w:t>
      </w:r>
    </w:p>
    <w:p w14:paraId="65FF1E61" w14:textId="77777777" w:rsidR="00A43245" w:rsidRDefault="00A43245" w:rsidP="00CC011D">
      <w:pPr>
        <w:pStyle w:val="Heading2"/>
        <w:spacing w:line="240" w:lineRule="auto"/>
      </w:pPr>
      <w:r>
        <w:t>WRITING &amp; EDITING</w:t>
      </w:r>
    </w:p>
    <w:p w14:paraId="073D5ECF" w14:textId="77777777" w:rsidR="00A43245" w:rsidRPr="00054F16" w:rsidRDefault="0086621F" w:rsidP="00054F16">
      <w:pPr>
        <w:pStyle w:val="ListParagraph"/>
        <w:numPr>
          <w:ilvl w:val="0"/>
          <w:numId w:val="8"/>
        </w:numPr>
        <w:spacing w:line="240" w:lineRule="auto"/>
        <w:contextualSpacing w:val="0"/>
        <w:rPr>
          <w:sz w:val="28"/>
          <w:szCs w:val="28"/>
        </w:rPr>
      </w:pPr>
      <w:r w:rsidRPr="0086621F">
        <w:rPr>
          <w:b/>
          <w:sz w:val="28"/>
          <w:szCs w:val="28"/>
        </w:rPr>
        <w:t>Writer</w:t>
      </w:r>
      <w:r>
        <w:rPr>
          <w:sz w:val="28"/>
          <w:szCs w:val="28"/>
        </w:rPr>
        <w:t xml:space="preserve">, </w:t>
      </w:r>
      <w:r w:rsidR="00A43245" w:rsidRPr="00054F16">
        <w:rPr>
          <w:sz w:val="28"/>
          <w:szCs w:val="28"/>
        </w:rPr>
        <w:t xml:space="preserve">“Gray Areas  </w:t>
      </w:r>
      <w:r w:rsidR="00054F16">
        <w:rPr>
          <w:sz w:val="28"/>
          <w:szCs w:val="28"/>
        </w:rPr>
        <w:t xml:space="preserve">and </w:t>
      </w:r>
      <w:r w:rsidR="00A43245" w:rsidRPr="00054F16">
        <w:rPr>
          <w:sz w:val="28"/>
          <w:szCs w:val="28"/>
        </w:rPr>
        <w:t>the Independent Local Agency” (monograph on anti-poverty policy history), in </w:t>
      </w:r>
      <w:r w:rsidR="00A43245" w:rsidRPr="00054F16">
        <w:rPr>
          <w:i/>
          <w:iCs/>
          <w:sz w:val="28"/>
          <w:szCs w:val="28"/>
        </w:rPr>
        <w:t>Inventing Community Renewal:  The Trials and Errors That Shaped the Modern Community Development Corporation</w:t>
      </w:r>
      <w:r w:rsidR="00054F16" w:rsidRPr="00054F16">
        <w:rPr>
          <w:iCs/>
          <w:sz w:val="28"/>
          <w:szCs w:val="28"/>
        </w:rPr>
        <w:t xml:space="preserve">, ed. Mitchell </w:t>
      </w:r>
      <w:proofErr w:type="spellStart"/>
      <w:r w:rsidR="00054F16" w:rsidRPr="00054F16">
        <w:rPr>
          <w:iCs/>
          <w:sz w:val="28"/>
          <w:szCs w:val="28"/>
        </w:rPr>
        <w:t>Sviridoff</w:t>
      </w:r>
      <w:proofErr w:type="spellEnd"/>
      <w:r>
        <w:rPr>
          <w:sz w:val="28"/>
          <w:szCs w:val="28"/>
        </w:rPr>
        <w:t> [</w:t>
      </w:r>
      <w:r w:rsidR="00A43245" w:rsidRPr="00054F16">
        <w:rPr>
          <w:sz w:val="28"/>
          <w:szCs w:val="28"/>
        </w:rPr>
        <w:t>New School</w:t>
      </w:r>
      <w:r w:rsidR="00054F16" w:rsidRPr="00054F16">
        <w:rPr>
          <w:sz w:val="28"/>
          <w:szCs w:val="28"/>
        </w:rPr>
        <w:t xml:space="preserve"> </w:t>
      </w:r>
      <w:r w:rsidR="00654CE9" w:rsidRPr="00054F16">
        <w:rPr>
          <w:sz w:val="28"/>
          <w:szCs w:val="28"/>
        </w:rPr>
        <w:t>University</w:t>
      </w:r>
      <w:r>
        <w:rPr>
          <w:sz w:val="28"/>
          <w:szCs w:val="28"/>
        </w:rPr>
        <w:t>]</w:t>
      </w:r>
      <w:r w:rsidR="00A43245" w:rsidRPr="00054F16">
        <w:rPr>
          <w:sz w:val="28"/>
          <w:szCs w:val="28"/>
        </w:rPr>
        <w:t> </w:t>
      </w:r>
    </w:p>
    <w:p w14:paraId="586AF06F" w14:textId="77777777" w:rsidR="0086621F" w:rsidRDefault="00A43245" w:rsidP="0086621F">
      <w:pPr>
        <w:pStyle w:val="ListParagraph"/>
        <w:numPr>
          <w:ilvl w:val="0"/>
          <w:numId w:val="8"/>
        </w:numPr>
        <w:spacing w:line="240" w:lineRule="auto"/>
        <w:contextualSpacing w:val="0"/>
        <w:rPr>
          <w:sz w:val="28"/>
          <w:szCs w:val="28"/>
        </w:rPr>
      </w:pPr>
      <w:r w:rsidRPr="0086621F">
        <w:rPr>
          <w:b/>
          <w:sz w:val="28"/>
          <w:szCs w:val="28"/>
        </w:rPr>
        <w:t>Editor</w:t>
      </w:r>
      <w:r w:rsidRPr="0086621F">
        <w:rPr>
          <w:sz w:val="28"/>
          <w:szCs w:val="28"/>
        </w:rPr>
        <w:t xml:space="preserve"> (over 30 years) of scholarly/academic books</w:t>
      </w:r>
      <w:r w:rsidR="0041097B" w:rsidRPr="0086621F">
        <w:rPr>
          <w:sz w:val="28"/>
          <w:szCs w:val="28"/>
        </w:rPr>
        <w:t xml:space="preserve"> /</w:t>
      </w:r>
      <w:r w:rsidRPr="0086621F">
        <w:rPr>
          <w:sz w:val="28"/>
          <w:szCs w:val="28"/>
        </w:rPr>
        <w:t xml:space="preserve"> encyclopedias</w:t>
      </w:r>
      <w:r w:rsidR="0041097B" w:rsidRPr="0086621F">
        <w:rPr>
          <w:sz w:val="28"/>
          <w:szCs w:val="28"/>
        </w:rPr>
        <w:t xml:space="preserve"> /</w:t>
      </w:r>
      <w:r w:rsidRPr="0086621F">
        <w:rPr>
          <w:sz w:val="28"/>
          <w:szCs w:val="28"/>
        </w:rPr>
        <w:t xml:space="preserve"> working papers</w:t>
      </w:r>
      <w:r w:rsidR="0041097B" w:rsidRPr="0086621F">
        <w:rPr>
          <w:sz w:val="28"/>
          <w:szCs w:val="28"/>
        </w:rPr>
        <w:t xml:space="preserve"> / </w:t>
      </w:r>
      <w:r w:rsidRPr="0086621F">
        <w:rPr>
          <w:sz w:val="28"/>
          <w:szCs w:val="28"/>
        </w:rPr>
        <w:t xml:space="preserve">policy briefs:  history </w:t>
      </w:r>
      <w:r w:rsidR="0041097B" w:rsidRPr="0086621F">
        <w:rPr>
          <w:sz w:val="28"/>
          <w:szCs w:val="28"/>
        </w:rPr>
        <w:t>/</w:t>
      </w:r>
      <w:r w:rsidRPr="0086621F">
        <w:rPr>
          <w:sz w:val="28"/>
          <w:szCs w:val="28"/>
        </w:rPr>
        <w:t xml:space="preserve"> international relations / politics and government / urban affairs </w:t>
      </w:r>
      <w:r w:rsidR="0041097B" w:rsidRPr="0086621F">
        <w:rPr>
          <w:sz w:val="28"/>
          <w:szCs w:val="28"/>
        </w:rPr>
        <w:t>/</w:t>
      </w:r>
      <w:r w:rsidRPr="0086621F">
        <w:rPr>
          <w:sz w:val="28"/>
          <w:szCs w:val="28"/>
        </w:rPr>
        <w:t xml:space="preserve"> public policy, including:  </w:t>
      </w:r>
      <w:r w:rsidRPr="0086621F">
        <w:rPr>
          <w:i/>
          <w:sz w:val="28"/>
          <w:szCs w:val="28"/>
        </w:rPr>
        <w:t xml:space="preserve">Fighting the Cold War: A Soldier’s Memoir </w:t>
      </w:r>
      <w:r w:rsidRPr="0086621F">
        <w:rPr>
          <w:sz w:val="28"/>
          <w:szCs w:val="28"/>
        </w:rPr>
        <w:t xml:space="preserve">(General John R. Galvin) / </w:t>
      </w:r>
      <w:r w:rsidRPr="0086621F">
        <w:rPr>
          <w:bCs/>
          <w:i/>
          <w:iCs/>
          <w:sz w:val="28"/>
          <w:szCs w:val="28"/>
        </w:rPr>
        <w:t>Regionalism and Realism:  A Study of Governments in the New York Metropolitan Area</w:t>
      </w:r>
      <w:r w:rsidRPr="0086621F">
        <w:rPr>
          <w:sz w:val="28"/>
          <w:szCs w:val="28"/>
        </w:rPr>
        <w:t> (Gerald Benjamin and Richard P. Nathan) [Rockefeller Institute/ Brookings] /</w:t>
      </w:r>
      <w:r w:rsidRPr="0086621F">
        <w:rPr>
          <w:bCs/>
          <w:i/>
          <w:iCs/>
          <w:sz w:val="28"/>
          <w:szCs w:val="28"/>
        </w:rPr>
        <w:t xml:space="preserve"> George Washington:  The Making of an American Symbol</w:t>
      </w:r>
      <w:r w:rsidRPr="0086621F">
        <w:rPr>
          <w:sz w:val="28"/>
          <w:szCs w:val="28"/>
        </w:rPr>
        <w:t xml:space="preserve">  </w:t>
      </w:r>
      <w:r w:rsidR="0086621F">
        <w:rPr>
          <w:sz w:val="28"/>
          <w:szCs w:val="28"/>
        </w:rPr>
        <w:t xml:space="preserve">[Free Press] </w:t>
      </w:r>
      <w:r w:rsidRPr="0086621F">
        <w:rPr>
          <w:sz w:val="28"/>
          <w:szCs w:val="28"/>
        </w:rPr>
        <w:t xml:space="preserve">/ </w:t>
      </w:r>
      <w:r w:rsidRPr="0086621F">
        <w:rPr>
          <w:i/>
          <w:sz w:val="28"/>
          <w:szCs w:val="28"/>
        </w:rPr>
        <w:t>Encyclopedia of African American History,</w:t>
      </w:r>
      <w:r w:rsidRPr="0086621F">
        <w:rPr>
          <w:sz w:val="28"/>
          <w:szCs w:val="28"/>
        </w:rPr>
        <w:t xml:space="preserve">  </w:t>
      </w:r>
      <w:r w:rsidRPr="0086621F">
        <w:rPr>
          <w:bCs/>
          <w:i/>
          <w:iCs/>
          <w:sz w:val="28"/>
          <w:szCs w:val="28"/>
        </w:rPr>
        <w:t>1619–1895</w:t>
      </w:r>
      <w:r w:rsidRPr="0086621F">
        <w:rPr>
          <w:sz w:val="28"/>
          <w:szCs w:val="28"/>
        </w:rPr>
        <w:t xml:space="preserve">  [Oxford University Press] / </w:t>
      </w:r>
      <w:r w:rsidRPr="0086621F">
        <w:rPr>
          <w:i/>
          <w:sz w:val="28"/>
          <w:szCs w:val="28"/>
        </w:rPr>
        <w:t xml:space="preserve">YIVO </w:t>
      </w:r>
      <w:r w:rsidRPr="0086621F">
        <w:rPr>
          <w:bCs/>
          <w:i/>
          <w:iCs/>
          <w:sz w:val="28"/>
          <w:szCs w:val="28"/>
        </w:rPr>
        <w:t>Encyclopedia of Jews in Eastern Europe</w:t>
      </w:r>
      <w:r w:rsidRPr="0086621F">
        <w:rPr>
          <w:i/>
          <w:sz w:val="28"/>
          <w:szCs w:val="28"/>
        </w:rPr>
        <w:t> </w:t>
      </w:r>
      <w:r w:rsidR="0086621F" w:rsidRPr="0086621F">
        <w:rPr>
          <w:sz w:val="28"/>
          <w:szCs w:val="28"/>
        </w:rPr>
        <w:t>[</w:t>
      </w:r>
      <w:r w:rsidRPr="0086621F">
        <w:rPr>
          <w:sz w:val="28"/>
          <w:szCs w:val="28"/>
        </w:rPr>
        <w:t>Yale University Press</w:t>
      </w:r>
      <w:r w:rsidR="0086621F" w:rsidRPr="0086621F">
        <w:rPr>
          <w:sz w:val="28"/>
          <w:szCs w:val="28"/>
        </w:rPr>
        <w:t>]</w:t>
      </w:r>
    </w:p>
    <w:p w14:paraId="1996A5DF" w14:textId="77777777" w:rsidR="00A43245" w:rsidRDefault="00A43245" w:rsidP="00A4324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AND:  </w:t>
      </w:r>
      <w:r>
        <w:rPr>
          <w:b/>
          <w:sz w:val="28"/>
          <w:szCs w:val="28"/>
        </w:rPr>
        <w:t xml:space="preserve">Editor, </w:t>
      </w:r>
      <w:r w:rsidRPr="0086621F">
        <w:rPr>
          <w:sz w:val="28"/>
          <w:szCs w:val="28"/>
        </w:rPr>
        <w:t>Crown Center for Middle East Studies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(Brandeis University)</w:t>
      </w:r>
    </w:p>
    <w:p w14:paraId="436623CB" w14:textId="77777777" w:rsidR="00A43245" w:rsidRDefault="00A43245" w:rsidP="00A43245">
      <w:pPr>
        <w:pStyle w:val="Heading2"/>
        <w:spacing w:line="240" w:lineRule="auto"/>
      </w:pPr>
      <w:r>
        <w:t>RADIO</w:t>
      </w:r>
    </w:p>
    <w:p w14:paraId="4077FD09" w14:textId="77777777" w:rsidR="00A43245" w:rsidRPr="0041097B" w:rsidRDefault="00A43245" w:rsidP="0041097B">
      <w:pPr>
        <w:pStyle w:val="ListParagraph"/>
        <w:numPr>
          <w:ilvl w:val="0"/>
          <w:numId w:val="9"/>
        </w:numPr>
        <w:spacing w:line="240" w:lineRule="auto"/>
        <w:rPr>
          <w:b/>
          <w:sz w:val="28"/>
          <w:szCs w:val="28"/>
        </w:rPr>
      </w:pPr>
      <w:r w:rsidRPr="00641B40">
        <w:rPr>
          <w:b/>
          <w:sz w:val="28"/>
          <w:szCs w:val="28"/>
        </w:rPr>
        <w:t>Writer</w:t>
      </w:r>
      <w:r w:rsidRPr="0041097B">
        <w:rPr>
          <w:sz w:val="28"/>
          <w:szCs w:val="28"/>
        </w:rPr>
        <w:t xml:space="preserve"> </w:t>
      </w:r>
      <w:r w:rsidR="0041097B" w:rsidRPr="0041097B">
        <w:rPr>
          <w:sz w:val="28"/>
          <w:szCs w:val="28"/>
        </w:rPr>
        <w:t>and</w:t>
      </w:r>
      <w:r w:rsidRPr="0041097B">
        <w:rPr>
          <w:sz w:val="28"/>
          <w:szCs w:val="28"/>
        </w:rPr>
        <w:t xml:space="preserve"> </w:t>
      </w:r>
      <w:r w:rsidRPr="00641B40">
        <w:rPr>
          <w:b/>
          <w:sz w:val="28"/>
          <w:szCs w:val="28"/>
        </w:rPr>
        <w:t>Associate Producer</w:t>
      </w:r>
      <w:r w:rsidRPr="0041097B">
        <w:rPr>
          <w:sz w:val="28"/>
          <w:szCs w:val="28"/>
        </w:rPr>
        <w:t>, “One People, Many Voices:  American-Jewish</w:t>
      </w:r>
      <w:r w:rsidR="0041097B" w:rsidRPr="0041097B">
        <w:rPr>
          <w:sz w:val="28"/>
          <w:szCs w:val="28"/>
        </w:rPr>
        <w:t xml:space="preserve"> </w:t>
      </w:r>
      <w:r w:rsidRPr="0041097B">
        <w:rPr>
          <w:b/>
          <w:bCs/>
          <w:sz w:val="28"/>
          <w:szCs w:val="28"/>
        </w:rPr>
        <w:t xml:space="preserve"> </w:t>
      </w:r>
      <w:r w:rsidRPr="0041097B">
        <w:rPr>
          <w:bCs/>
          <w:sz w:val="28"/>
          <w:szCs w:val="28"/>
        </w:rPr>
        <w:t>Music Comes of Age” (archived in the Paley Center for Media, NYC)</w:t>
      </w:r>
    </w:p>
    <w:p w14:paraId="56331763" w14:textId="5670BEBC" w:rsidR="00350E96" w:rsidRPr="00350E96" w:rsidRDefault="00A43245" w:rsidP="00D74395">
      <w:pPr>
        <w:spacing w:line="240" w:lineRule="auto"/>
        <w:contextualSpacing/>
        <w:rPr>
          <w:sz w:val="32"/>
          <w:szCs w:val="32"/>
        </w:rPr>
      </w:pPr>
      <w:r w:rsidRPr="00A43245">
        <w:t> </w:t>
      </w:r>
      <w:r>
        <w:rPr>
          <w:b/>
          <w:sz w:val="28"/>
          <w:szCs w:val="28"/>
        </w:rPr>
        <w:t xml:space="preserve">B. A., </w:t>
      </w:r>
      <w:r w:rsidR="00AA3061">
        <w:rPr>
          <w:b/>
          <w:sz w:val="28"/>
          <w:szCs w:val="28"/>
        </w:rPr>
        <w:t>Cornell University, Arts &amp; Sciences</w:t>
      </w:r>
      <w:r w:rsidR="00AA3061"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</w:rPr>
        <w:t>Empire State College</w:t>
      </w:r>
      <w:r w:rsidR="00AA3061">
        <w:rPr>
          <w:b/>
          <w:sz w:val="28"/>
          <w:szCs w:val="28"/>
        </w:rPr>
        <w:t>, SUNY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Judaic </w:t>
      </w:r>
      <w:r>
        <w:rPr>
          <w:sz w:val="28"/>
          <w:szCs w:val="28"/>
        </w:rPr>
        <w:tab/>
        <w:t xml:space="preserve">Studies / Communications </w:t>
      </w:r>
    </w:p>
    <w:sectPr w:rsidR="00350E96" w:rsidRPr="00350E96" w:rsidSect="00A43245">
      <w:headerReference w:type="default" r:id="rId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4D22F" w14:textId="77777777" w:rsidR="009C5C1B" w:rsidRDefault="009C5C1B" w:rsidP="0084091A">
      <w:pPr>
        <w:spacing w:after="0" w:line="240" w:lineRule="auto"/>
      </w:pPr>
      <w:r>
        <w:separator/>
      </w:r>
    </w:p>
  </w:endnote>
  <w:endnote w:type="continuationSeparator" w:id="0">
    <w:p w14:paraId="34C013E9" w14:textId="77777777" w:rsidR="009C5C1B" w:rsidRDefault="009C5C1B" w:rsidP="0084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60705" w14:textId="77777777" w:rsidR="009C5C1B" w:rsidRDefault="009C5C1B" w:rsidP="0084091A">
      <w:pPr>
        <w:spacing w:after="0" w:line="240" w:lineRule="auto"/>
      </w:pPr>
      <w:r>
        <w:separator/>
      </w:r>
    </w:p>
  </w:footnote>
  <w:footnote w:type="continuationSeparator" w:id="0">
    <w:p w14:paraId="20B72766" w14:textId="77777777" w:rsidR="009C5C1B" w:rsidRDefault="009C5C1B" w:rsidP="0084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02193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32EA9F" w14:textId="77777777" w:rsidR="0084091A" w:rsidRDefault="008409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8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FAB54" w14:textId="77777777" w:rsidR="0084091A" w:rsidRDefault="00840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C17"/>
    <w:multiLevelType w:val="hybridMultilevel"/>
    <w:tmpl w:val="83FAA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568EE"/>
    <w:multiLevelType w:val="hybridMultilevel"/>
    <w:tmpl w:val="D7AA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C1A90"/>
    <w:multiLevelType w:val="hybridMultilevel"/>
    <w:tmpl w:val="5AE2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7EE2"/>
    <w:multiLevelType w:val="hybridMultilevel"/>
    <w:tmpl w:val="EB86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14235"/>
    <w:multiLevelType w:val="hybridMultilevel"/>
    <w:tmpl w:val="65305A0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6B15A31"/>
    <w:multiLevelType w:val="hybridMultilevel"/>
    <w:tmpl w:val="14F8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83B3D"/>
    <w:multiLevelType w:val="hybridMultilevel"/>
    <w:tmpl w:val="8666788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43C52DDE"/>
    <w:multiLevelType w:val="hybridMultilevel"/>
    <w:tmpl w:val="A176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20F"/>
    <w:multiLevelType w:val="hybridMultilevel"/>
    <w:tmpl w:val="9322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E96"/>
    <w:rsid w:val="000045AF"/>
    <w:rsid w:val="00054F16"/>
    <w:rsid w:val="001F1082"/>
    <w:rsid w:val="00257E0B"/>
    <w:rsid w:val="002C6864"/>
    <w:rsid w:val="003427C6"/>
    <w:rsid w:val="00350E96"/>
    <w:rsid w:val="00376FCD"/>
    <w:rsid w:val="0041097B"/>
    <w:rsid w:val="00506CDA"/>
    <w:rsid w:val="00597587"/>
    <w:rsid w:val="00641B40"/>
    <w:rsid w:val="00654CE9"/>
    <w:rsid w:val="0084091A"/>
    <w:rsid w:val="0086621F"/>
    <w:rsid w:val="009B4031"/>
    <w:rsid w:val="009C5C1B"/>
    <w:rsid w:val="009D378C"/>
    <w:rsid w:val="00A3521F"/>
    <w:rsid w:val="00A43245"/>
    <w:rsid w:val="00A9564A"/>
    <w:rsid w:val="00AA3061"/>
    <w:rsid w:val="00B92C00"/>
    <w:rsid w:val="00C3513D"/>
    <w:rsid w:val="00CC011D"/>
    <w:rsid w:val="00CC3172"/>
    <w:rsid w:val="00CF2250"/>
    <w:rsid w:val="00D567CB"/>
    <w:rsid w:val="00D568BD"/>
    <w:rsid w:val="00D7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AD77"/>
  <w15:docId w15:val="{9BEE699F-22EA-4FC7-AE27-F3322D4F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E96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91A"/>
    <w:pPr>
      <w:keepNext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0E96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0E96"/>
    <w:rPr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E96"/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E96"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50E96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0045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91A"/>
  </w:style>
  <w:style w:type="paragraph" w:styleId="Footer">
    <w:name w:val="footer"/>
    <w:basedOn w:val="Normal"/>
    <w:link w:val="FooterChar"/>
    <w:uiPriority w:val="99"/>
    <w:unhideWhenUsed/>
    <w:rsid w:val="00840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1A"/>
  </w:style>
  <w:style w:type="character" w:customStyle="1" w:styleId="Heading2Char">
    <w:name w:val="Heading 2 Char"/>
    <w:basedOn w:val="DefaultParagraphFont"/>
    <w:link w:val="Heading2"/>
    <w:uiPriority w:val="9"/>
    <w:rsid w:val="0084091A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2A7F-8042-4E0C-8F05-52AB2611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Cohen</cp:lastModifiedBy>
  <cp:revision>2</cp:revision>
  <dcterms:created xsi:type="dcterms:W3CDTF">2020-06-28T17:19:00Z</dcterms:created>
  <dcterms:modified xsi:type="dcterms:W3CDTF">2020-06-28T17:19:00Z</dcterms:modified>
</cp:coreProperties>
</file>