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A8BA68" w14:textId="77777777" w:rsidR="00AD2032" w:rsidRPr="000030DC" w:rsidRDefault="000030DC" w:rsidP="000030DC">
      <w:pPr>
        <w:jc w:val="center"/>
        <w:rPr>
          <w:sz w:val="40"/>
          <w:szCs w:val="40"/>
        </w:rPr>
      </w:pPr>
      <w:bookmarkStart w:id="0" w:name="OLE_LINK10"/>
      <w:bookmarkStart w:id="1" w:name="OLE_LINK11"/>
      <w:r w:rsidRPr="000030DC">
        <w:rPr>
          <w:sz w:val="40"/>
          <w:szCs w:val="40"/>
        </w:rPr>
        <w:t>Heather Heckman-McKenna</w:t>
      </w:r>
    </w:p>
    <w:p w14:paraId="5303E9A4" w14:textId="77777777" w:rsidR="000030DC" w:rsidRDefault="000030DC" w:rsidP="000030DC">
      <w:pPr>
        <w:jc w:val="center"/>
      </w:pPr>
      <w:r>
        <w:t>Heatherheckmanmckenna.wordpress.com</w:t>
      </w:r>
    </w:p>
    <w:p w14:paraId="58272BD1" w14:textId="77777777" w:rsidR="000030DC" w:rsidRDefault="000030DC" w:rsidP="000030DC">
      <w:pPr>
        <w:jc w:val="center"/>
      </w:pPr>
    </w:p>
    <w:p w14:paraId="71C8D8B3" w14:textId="77777777" w:rsidR="000030DC" w:rsidRDefault="000030DC" w:rsidP="000030DC"/>
    <w:p w14:paraId="412E3AD2" w14:textId="3527A1E7" w:rsidR="000030DC" w:rsidRPr="000030DC" w:rsidRDefault="00704533" w:rsidP="000030DC">
      <w:r>
        <w:rPr>
          <w:i/>
        </w:rPr>
        <w:t xml:space="preserve">Work: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</w:t>
      </w:r>
      <w:r w:rsidR="000030DC">
        <w:rPr>
          <w:i/>
        </w:rPr>
        <w:t>Home</w:t>
      </w:r>
      <w:r w:rsidR="000030DC">
        <w:t>:</w:t>
      </w:r>
    </w:p>
    <w:p w14:paraId="2593646E" w14:textId="2807B3BC" w:rsidR="000030DC" w:rsidRDefault="00704533" w:rsidP="000030DC">
      <w:r>
        <w:t>114 Tate Hall</w:t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0030DC">
        <w:t>813 W Worley St</w:t>
      </w:r>
    </w:p>
    <w:p w14:paraId="22809725" w14:textId="778468CD" w:rsidR="000030DC" w:rsidRDefault="00704533" w:rsidP="000030DC">
      <w:r>
        <w:t>University of Missouri</w:t>
      </w:r>
      <w:r>
        <w:tab/>
      </w:r>
      <w:r>
        <w:tab/>
      </w:r>
      <w:r>
        <w:tab/>
        <w:t xml:space="preserve">            </w:t>
      </w:r>
      <w:r w:rsidR="000030DC">
        <w:t>Columbia, MO 65203</w:t>
      </w:r>
    </w:p>
    <w:p w14:paraId="3A332F59" w14:textId="27FB6CE1" w:rsidR="000030DC" w:rsidRDefault="00704533" w:rsidP="000030DC">
      <w:r>
        <w:t>Columbia, MO 65211</w:t>
      </w:r>
      <w:r>
        <w:tab/>
      </w:r>
      <w:r>
        <w:tab/>
      </w:r>
      <w:r>
        <w:tab/>
      </w:r>
      <w:r>
        <w:tab/>
        <w:t xml:space="preserve">            </w:t>
      </w:r>
      <w:r w:rsidR="000030DC">
        <w:t>603-401-0000 (mobile)</w:t>
      </w:r>
      <w:r w:rsidR="000030DC">
        <w:tab/>
      </w:r>
      <w:r w:rsidR="000030DC">
        <w:tab/>
      </w:r>
    </w:p>
    <w:p w14:paraId="58AC390E" w14:textId="33BEF658" w:rsidR="000030DC" w:rsidRPr="00704533" w:rsidRDefault="00CD4D3F" w:rsidP="000030DC">
      <w:pPr>
        <w:rPr>
          <w:sz w:val="22"/>
          <w:szCs w:val="22"/>
        </w:rPr>
      </w:pPr>
      <w:hyperlink r:id="rId7" w:history="1">
        <w:r w:rsidR="000030DC" w:rsidRPr="00704533">
          <w:rPr>
            <w:rStyle w:val="Hyperlink"/>
            <w:sz w:val="22"/>
            <w:szCs w:val="22"/>
          </w:rPr>
          <w:t>Heather.Heckman-McKenna@mail.missouri.edu</w:t>
        </w:r>
      </w:hyperlink>
      <w:r w:rsidR="00704533">
        <w:rPr>
          <w:sz w:val="22"/>
          <w:szCs w:val="22"/>
        </w:rPr>
        <w:t xml:space="preserve">         </w:t>
      </w:r>
      <w:hyperlink r:id="rId8" w:history="1">
        <w:r w:rsidR="000030DC" w:rsidRPr="00722ED2">
          <w:rPr>
            <w:rStyle w:val="Hyperlink"/>
            <w:sz w:val="22"/>
            <w:szCs w:val="22"/>
          </w:rPr>
          <w:t>Heather.heckmanmckenna@gmail.com</w:t>
        </w:r>
      </w:hyperlink>
    </w:p>
    <w:p w14:paraId="6215B21D" w14:textId="77777777" w:rsidR="000030DC" w:rsidRDefault="000030DC" w:rsidP="000030DC"/>
    <w:p w14:paraId="755EEF2E" w14:textId="77777777" w:rsidR="000030DC" w:rsidRPr="000030DC" w:rsidRDefault="000030DC" w:rsidP="000030DC">
      <w:pPr>
        <w:rPr>
          <w:b/>
          <w:sz w:val="26"/>
          <w:szCs w:val="26"/>
        </w:rPr>
      </w:pPr>
      <w:r w:rsidRPr="000030DC">
        <w:rPr>
          <w:b/>
          <w:sz w:val="26"/>
          <w:szCs w:val="26"/>
        </w:rPr>
        <w:t>Education</w:t>
      </w:r>
      <w:r>
        <w:rPr>
          <w:b/>
          <w:sz w:val="26"/>
          <w:szCs w:val="26"/>
        </w:rPr>
        <w:t xml:space="preserve">: </w:t>
      </w:r>
    </w:p>
    <w:p w14:paraId="560AA016" w14:textId="77777777" w:rsidR="000030DC" w:rsidRDefault="000030DC" w:rsidP="000030DC"/>
    <w:p w14:paraId="70AC46E1" w14:textId="77777777" w:rsidR="000030DC" w:rsidRDefault="000030DC" w:rsidP="000030DC">
      <w:r>
        <w:t>Ph.D. Student, English Literature</w:t>
      </w:r>
    </w:p>
    <w:p w14:paraId="1C280C3E" w14:textId="77777777" w:rsidR="000030DC" w:rsidRDefault="000030DC" w:rsidP="000030DC">
      <w:r>
        <w:tab/>
        <w:t>University of Missouri</w:t>
      </w:r>
    </w:p>
    <w:p w14:paraId="476A6C95" w14:textId="77777777" w:rsidR="000030DC" w:rsidRDefault="000030DC" w:rsidP="000030DC">
      <w:r>
        <w:tab/>
        <w:t>Chair: Noah Heringman</w:t>
      </w:r>
    </w:p>
    <w:p w14:paraId="58D46399" w14:textId="77777777" w:rsidR="000030DC" w:rsidRDefault="000030DC" w:rsidP="000030DC"/>
    <w:p w14:paraId="66FDCBC2" w14:textId="77777777" w:rsidR="000030DC" w:rsidRDefault="000030DC" w:rsidP="000030DC">
      <w:r>
        <w:t>M.A., English Literature</w:t>
      </w:r>
    </w:p>
    <w:p w14:paraId="317EAFE3" w14:textId="77777777" w:rsidR="000030DC" w:rsidRDefault="000030DC" w:rsidP="000030DC">
      <w:r>
        <w:tab/>
        <w:t>Simmons College, 2016</w:t>
      </w:r>
    </w:p>
    <w:p w14:paraId="642E6C35" w14:textId="77777777" w:rsidR="000030DC" w:rsidRDefault="000030DC" w:rsidP="000030DC"/>
    <w:p w14:paraId="63FA17CD" w14:textId="77777777" w:rsidR="000030DC" w:rsidRDefault="000030DC" w:rsidP="000030DC">
      <w:r>
        <w:t>B.F.A., Writing, Literature, &amp; Publishing</w:t>
      </w:r>
    </w:p>
    <w:p w14:paraId="0C6FF88E" w14:textId="77777777" w:rsidR="000030DC" w:rsidRDefault="000030DC" w:rsidP="000030DC">
      <w:r>
        <w:tab/>
        <w:t>Emerson College, 2005</w:t>
      </w:r>
    </w:p>
    <w:p w14:paraId="3E9F1456" w14:textId="77777777" w:rsidR="000030DC" w:rsidRDefault="000030DC" w:rsidP="000030DC"/>
    <w:p w14:paraId="77DBFC48" w14:textId="77777777" w:rsidR="000030DC" w:rsidRDefault="000030DC" w:rsidP="000030DC">
      <w:pPr>
        <w:rPr>
          <w:b/>
          <w:sz w:val="26"/>
          <w:szCs w:val="26"/>
        </w:rPr>
      </w:pPr>
      <w:r w:rsidRPr="000030DC">
        <w:rPr>
          <w:b/>
          <w:sz w:val="26"/>
          <w:szCs w:val="26"/>
        </w:rPr>
        <w:t xml:space="preserve">Publications: </w:t>
      </w:r>
    </w:p>
    <w:p w14:paraId="4D6A5C94" w14:textId="77777777" w:rsidR="000030DC" w:rsidRDefault="000030DC" w:rsidP="000030DC">
      <w:pPr>
        <w:rPr>
          <w:b/>
          <w:sz w:val="26"/>
          <w:szCs w:val="26"/>
        </w:rPr>
      </w:pPr>
    </w:p>
    <w:p w14:paraId="046E6E83" w14:textId="77777777" w:rsidR="000030DC" w:rsidRDefault="000030DC" w:rsidP="000030DC">
      <w:pPr>
        <w:rPr>
          <w:i/>
          <w:sz w:val="26"/>
          <w:szCs w:val="26"/>
        </w:rPr>
      </w:pPr>
      <w:r w:rsidRPr="005B580F">
        <w:rPr>
          <w:i/>
          <w:sz w:val="26"/>
          <w:szCs w:val="26"/>
        </w:rPr>
        <w:t xml:space="preserve">Scholarly Journal Publications: </w:t>
      </w:r>
    </w:p>
    <w:p w14:paraId="5FE825DA" w14:textId="77777777" w:rsidR="00DE7F57" w:rsidRPr="005B580F" w:rsidRDefault="00DE7F57" w:rsidP="000030DC">
      <w:pPr>
        <w:rPr>
          <w:i/>
          <w:sz w:val="26"/>
          <w:szCs w:val="26"/>
        </w:rPr>
      </w:pPr>
    </w:p>
    <w:p w14:paraId="1B925BC7" w14:textId="77777777" w:rsidR="000030DC" w:rsidRDefault="000030DC" w:rsidP="000030DC">
      <w:pPr>
        <w:rPr>
          <w:rFonts w:ascii="Cambria" w:hAnsi="Cambria" w:cs="Merriweather"/>
          <w:color w:val="2F475A"/>
        </w:rPr>
      </w:pPr>
      <w:r w:rsidRPr="000030DC">
        <w:rPr>
          <w:rFonts w:ascii="Cambria" w:hAnsi="Cambria" w:cs="Merriweather"/>
          <w:color w:val="2F475A"/>
        </w:rPr>
        <w:t>“</w:t>
      </w:r>
      <w:hyperlink r:id="rId9" w:history="1">
        <w:r w:rsidRPr="000030DC">
          <w:rPr>
            <w:rFonts w:ascii="Cambria" w:hAnsi="Cambria" w:cs="Merriweather"/>
            <w:color w:val="1399D3"/>
            <w:u w:val="single" w:color="1399D3"/>
          </w:rPr>
          <w:t>Redefining Love in Atwood’s ‘Variation on the Word </w:t>
        </w:r>
        <w:r w:rsidRPr="000030DC">
          <w:rPr>
            <w:rFonts w:ascii="Cambria" w:hAnsi="Cambria" w:cs="Merriweather-Italic"/>
            <w:i/>
            <w:iCs/>
            <w:color w:val="1399D3"/>
            <w:u w:val="single" w:color="1399D3"/>
          </w:rPr>
          <w:t>Sleep.</w:t>
        </w:r>
      </w:hyperlink>
      <w:r w:rsidRPr="000030DC">
        <w:rPr>
          <w:rFonts w:ascii="Cambria" w:hAnsi="Cambria" w:cs="Merriweather"/>
          <w:color w:val="2F475A"/>
        </w:rPr>
        <w:t xml:space="preserve">’” </w:t>
      </w:r>
      <w:r w:rsidRPr="000030DC">
        <w:rPr>
          <w:rFonts w:ascii="Cambria" w:hAnsi="Cambria" w:cs="Merriweather-Italic"/>
          <w:i/>
          <w:iCs/>
          <w:color w:val="2F475A"/>
        </w:rPr>
        <w:t>The Explicator, </w:t>
      </w:r>
      <w:r w:rsidRPr="000030DC">
        <w:rPr>
          <w:rFonts w:ascii="Cambria" w:hAnsi="Cambria" w:cs="Merriweather"/>
          <w:color w:val="2F475A"/>
        </w:rPr>
        <w:t>vol. 74, no. 2, 2016, pp. 92-98. </w:t>
      </w:r>
    </w:p>
    <w:p w14:paraId="58D7A002" w14:textId="77777777" w:rsidR="000030DC" w:rsidRDefault="000030DC" w:rsidP="000030DC">
      <w:pPr>
        <w:rPr>
          <w:rFonts w:ascii="Cambria" w:hAnsi="Cambria" w:cs="Merriweather"/>
          <w:color w:val="2F475A"/>
        </w:rPr>
      </w:pPr>
    </w:p>
    <w:p w14:paraId="6800FC8D" w14:textId="77777777" w:rsidR="00DE7F57" w:rsidRDefault="000030DC" w:rsidP="00DD7946">
      <w:pPr>
        <w:tabs>
          <w:tab w:val="left" w:pos="4911"/>
        </w:tabs>
        <w:rPr>
          <w:rFonts w:ascii="Cambria" w:hAnsi="Cambria"/>
          <w:i/>
          <w:sz w:val="26"/>
          <w:szCs w:val="26"/>
        </w:rPr>
      </w:pPr>
      <w:r w:rsidRPr="005B580F">
        <w:rPr>
          <w:rFonts w:ascii="Cambria" w:hAnsi="Cambria"/>
          <w:i/>
          <w:sz w:val="26"/>
          <w:szCs w:val="26"/>
        </w:rPr>
        <w:t xml:space="preserve">Literary Journal Publications: </w:t>
      </w:r>
    </w:p>
    <w:p w14:paraId="632247D6" w14:textId="08E59DB2" w:rsidR="000030DC" w:rsidRPr="005B580F" w:rsidRDefault="00DD7946" w:rsidP="00DD7946">
      <w:pPr>
        <w:tabs>
          <w:tab w:val="left" w:pos="4911"/>
        </w:tabs>
        <w:rPr>
          <w:rFonts w:ascii="Cambria" w:hAnsi="Cambria"/>
          <w:i/>
          <w:sz w:val="26"/>
          <w:szCs w:val="26"/>
        </w:rPr>
      </w:pPr>
      <w:r>
        <w:rPr>
          <w:rFonts w:ascii="Cambria" w:hAnsi="Cambria"/>
          <w:i/>
          <w:sz w:val="26"/>
          <w:szCs w:val="26"/>
        </w:rPr>
        <w:tab/>
      </w:r>
    </w:p>
    <w:p w14:paraId="3E9FA08D" w14:textId="176C0065" w:rsidR="00C214FF" w:rsidRPr="00C214FF" w:rsidRDefault="00C214FF" w:rsidP="00602E82">
      <w:pPr>
        <w:widowControl w:val="0"/>
        <w:autoSpaceDE w:val="0"/>
        <w:autoSpaceDN w:val="0"/>
        <w:adjustRightInd w:val="0"/>
        <w:rPr>
          <w:rFonts w:ascii="Cambria" w:hAnsi="Cambria" w:cs="Merriweather"/>
          <w:color w:val="2F475A"/>
        </w:rPr>
      </w:pPr>
      <w:bookmarkStart w:id="2" w:name="OLE_LINK12"/>
      <w:bookmarkStart w:id="3" w:name="OLE_LINK13"/>
      <w:bookmarkStart w:id="4" w:name="OLE_LINK17"/>
      <w:bookmarkStart w:id="5" w:name="OLE_LINK18"/>
      <w:bookmarkStart w:id="6" w:name="OLE_LINK19"/>
      <w:bookmarkStart w:id="7" w:name="OLE_LINK20"/>
      <w:r>
        <w:rPr>
          <w:rFonts w:ascii="Cambria" w:hAnsi="Cambria" w:cs="Merriweather"/>
          <w:color w:val="2F475A"/>
        </w:rPr>
        <w:t>“</w:t>
      </w:r>
      <w:hyperlink r:id="rId10" w:history="1">
        <w:r w:rsidRPr="00360D28">
          <w:rPr>
            <w:rStyle w:val="Hyperlink"/>
            <w:rFonts w:ascii="Cambria" w:hAnsi="Cambria" w:cs="Merriweather"/>
          </w:rPr>
          <w:t>Target</w:t>
        </w:r>
      </w:hyperlink>
      <w:r>
        <w:rPr>
          <w:rFonts w:ascii="Cambria" w:hAnsi="Cambria" w:cs="Merriweather"/>
          <w:color w:val="2F475A"/>
        </w:rPr>
        <w:t xml:space="preserve">.” </w:t>
      </w:r>
      <w:r w:rsidRPr="00C214FF">
        <w:rPr>
          <w:rFonts w:ascii="Cambria" w:hAnsi="Cambria" w:cs="Merriweather"/>
          <w:i/>
          <w:color w:val="2F475A"/>
        </w:rPr>
        <w:t>Open: Journal of Arts &amp; Letters</w:t>
      </w:r>
      <w:r w:rsidR="00360D28">
        <w:rPr>
          <w:rFonts w:ascii="Cambria" w:hAnsi="Cambria" w:cs="Merriweather"/>
          <w:color w:val="2F475A"/>
        </w:rPr>
        <w:t>, 26 June 2018, web</w:t>
      </w:r>
      <w:r>
        <w:rPr>
          <w:rFonts w:ascii="Cambria" w:hAnsi="Cambria" w:cs="Merriweather"/>
          <w:color w:val="2F475A"/>
        </w:rPr>
        <w:t xml:space="preserve">. </w:t>
      </w:r>
    </w:p>
    <w:p w14:paraId="0CDF1299" w14:textId="77777777" w:rsidR="00C214FF" w:rsidRDefault="00C214FF" w:rsidP="00602E82">
      <w:pPr>
        <w:widowControl w:val="0"/>
        <w:autoSpaceDE w:val="0"/>
        <w:autoSpaceDN w:val="0"/>
        <w:adjustRightInd w:val="0"/>
        <w:rPr>
          <w:rFonts w:ascii="Cambria" w:hAnsi="Cambria" w:cs="Merriweather"/>
          <w:color w:val="2F475A"/>
        </w:rPr>
      </w:pPr>
    </w:p>
    <w:p w14:paraId="5223A56A" w14:textId="764EFFC9" w:rsidR="003A22AC" w:rsidRPr="003A22AC" w:rsidRDefault="003A22AC" w:rsidP="00602E82">
      <w:pPr>
        <w:widowControl w:val="0"/>
        <w:autoSpaceDE w:val="0"/>
        <w:autoSpaceDN w:val="0"/>
        <w:adjustRightInd w:val="0"/>
        <w:rPr>
          <w:rFonts w:ascii="Cambria" w:hAnsi="Cambria" w:cs="Merriweather"/>
          <w:color w:val="2F475A"/>
        </w:rPr>
      </w:pPr>
      <w:r>
        <w:rPr>
          <w:rFonts w:ascii="Cambria" w:hAnsi="Cambria" w:cs="Merriweather"/>
          <w:color w:val="2F475A"/>
        </w:rPr>
        <w:t>“</w:t>
      </w:r>
      <w:hyperlink r:id="rId11" w:history="1">
        <w:r w:rsidRPr="00EF412B">
          <w:rPr>
            <w:rStyle w:val="Hyperlink"/>
            <w:rFonts w:ascii="Cambria" w:hAnsi="Cambria" w:cs="Merriweather"/>
          </w:rPr>
          <w:t>Drive</w:t>
        </w:r>
      </w:hyperlink>
      <w:r>
        <w:rPr>
          <w:rFonts w:ascii="Cambria" w:hAnsi="Cambria" w:cs="Merriweather"/>
          <w:color w:val="2F475A"/>
        </w:rPr>
        <w:t xml:space="preserve">.” </w:t>
      </w:r>
      <w:r>
        <w:rPr>
          <w:rFonts w:ascii="Cambria" w:hAnsi="Cambria" w:cs="Merriweather"/>
          <w:i/>
          <w:color w:val="2F475A"/>
        </w:rPr>
        <w:t>Newfound</w:t>
      </w:r>
      <w:r w:rsidR="00EF412B">
        <w:rPr>
          <w:rFonts w:ascii="Cambria" w:hAnsi="Cambria" w:cs="Merriweather"/>
          <w:color w:val="2F475A"/>
        </w:rPr>
        <w:t>, vol. 9, no. 1, 2018</w:t>
      </w:r>
      <w:r>
        <w:rPr>
          <w:rFonts w:ascii="Cambria" w:hAnsi="Cambria" w:cs="Merriweather"/>
          <w:color w:val="2F475A"/>
        </w:rPr>
        <w:t xml:space="preserve">. </w:t>
      </w:r>
    </w:p>
    <w:bookmarkEnd w:id="2"/>
    <w:bookmarkEnd w:id="3"/>
    <w:bookmarkEnd w:id="4"/>
    <w:bookmarkEnd w:id="5"/>
    <w:p w14:paraId="3C8DB0F2" w14:textId="77777777" w:rsidR="003A22AC" w:rsidRDefault="003A22AC" w:rsidP="00602E82">
      <w:pPr>
        <w:widowControl w:val="0"/>
        <w:autoSpaceDE w:val="0"/>
        <w:autoSpaceDN w:val="0"/>
        <w:adjustRightInd w:val="0"/>
        <w:rPr>
          <w:rFonts w:ascii="Cambria" w:hAnsi="Cambria" w:cs="Merriweather"/>
          <w:color w:val="2F475A"/>
        </w:rPr>
      </w:pPr>
    </w:p>
    <w:p w14:paraId="352AD826" w14:textId="3B24FE98" w:rsidR="000030DC" w:rsidRDefault="000030DC" w:rsidP="00602E82">
      <w:pPr>
        <w:widowControl w:val="0"/>
        <w:autoSpaceDE w:val="0"/>
        <w:autoSpaceDN w:val="0"/>
        <w:adjustRightInd w:val="0"/>
        <w:rPr>
          <w:rFonts w:ascii="Cambria" w:hAnsi="Cambria"/>
        </w:rPr>
      </w:pPr>
      <w:r w:rsidRPr="000030DC">
        <w:rPr>
          <w:rFonts w:ascii="Cambria" w:hAnsi="Cambria" w:cs="Merriweather"/>
          <w:color w:val="2F475A"/>
        </w:rPr>
        <w:t>"</w:t>
      </w:r>
      <w:hyperlink r:id="rId12" w:history="1">
        <w:r w:rsidRPr="000030DC">
          <w:rPr>
            <w:rStyle w:val="Hyperlink"/>
            <w:rFonts w:ascii="Cambria" w:hAnsi="Cambria" w:cs="Merriweather"/>
          </w:rPr>
          <w:t>Securely Bound</w:t>
        </w:r>
      </w:hyperlink>
      <w:r w:rsidRPr="000030DC">
        <w:rPr>
          <w:rFonts w:ascii="Cambria" w:hAnsi="Cambria" w:cs="Merriweather"/>
          <w:color w:val="2F475A"/>
        </w:rPr>
        <w:t xml:space="preserve">." </w:t>
      </w:r>
      <w:r w:rsidRPr="000030DC">
        <w:rPr>
          <w:rFonts w:ascii="Cambria" w:hAnsi="Cambria" w:cs="Merriweather-Italic"/>
          <w:i/>
          <w:iCs/>
          <w:color w:val="2F475A"/>
        </w:rPr>
        <w:t>Bacopa Literary Review</w:t>
      </w:r>
      <w:r w:rsidR="00560287">
        <w:rPr>
          <w:rFonts w:ascii="Cambria" w:hAnsi="Cambria" w:cs="Merriweather-Italic"/>
          <w:iCs/>
          <w:color w:val="2F475A"/>
        </w:rPr>
        <w:t>, vol. 8</w:t>
      </w:r>
      <w:r w:rsidRPr="000030DC">
        <w:rPr>
          <w:rFonts w:ascii="Cambria" w:hAnsi="Cambria" w:cs="Merriweather-Italic"/>
          <w:iCs/>
          <w:color w:val="2F475A"/>
        </w:rPr>
        <w:t xml:space="preserve">, no. 1, 2016, pp. 158-162. </w:t>
      </w:r>
      <w:r w:rsidRPr="000030DC">
        <w:rPr>
          <w:rFonts w:ascii="Cambria" w:hAnsi="Cambria"/>
        </w:rPr>
        <w:tab/>
      </w:r>
    </w:p>
    <w:p w14:paraId="47B309DD" w14:textId="77777777" w:rsidR="00602E82" w:rsidRPr="000030DC" w:rsidRDefault="00602E82" w:rsidP="00602E82">
      <w:pPr>
        <w:widowControl w:val="0"/>
        <w:autoSpaceDE w:val="0"/>
        <w:autoSpaceDN w:val="0"/>
        <w:adjustRightInd w:val="0"/>
        <w:rPr>
          <w:rFonts w:ascii="Cambria" w:hAnsi="Cambria"/>
        </w:rPr>
      </w:pPr>
    </w:p>
    <w:p w14:paraId="3A8E37E1" w14:textId="34777B79" w:rsidR="00602E82" w:rsidRDefault="000030DC" w:rsidP="00602E82">
      <w:pPr>
        <w:widowControl w:val="0"/>
        <w:autoSpaceDE w:val="0"/>
        <w:autoSpaceDN w:val="0"/>
        <w:adjustRightInd w:val="0"/>
        <w:rPr>
          <w:rFonts w:ascii="Cambria" w:hAnsi="Cambria" w:cs="Merriweather"/>
          <w:color w:val="2F475A"/>
        </w:rPr>
      </w:pPr>
      <w:r w:rsidRPr="000030DC">
        <w:rPr>
          <w:rFonts w:ascii="Cambria" w:hAnsi="Cambria" w:cs="Merriweather"/>
          <w:color w:val="2F475A"/>
        </w:rPr>
        <w:t>"</w:t>
      </w:r>
      <w:hyperlink r:id="rId13" w:history="1">
        <w:r w:rsidRPr="000030DC">
          <w:rPr>
            <w:rFonts w:ascii="Cambria" w:hAnsi="Cambria" w:cs="Merriweather"/>
            <w:color w:val="1399D3"/>
            <w:u w:val="single" w:color="1399D3"/>
          </w:rPr>
          <w:t>Second Memory</w:t>
        </w:r>
      </w:hyperlink>
      <w:r w:rsidRPr="000030DC">
        <w:rPr>
          <w:rFonts w:ascii="Cambria" w:hAnsi="Cambria" w:cs="Merriweather"/>
          <w:color w:val="2F475A"/>
        </w:rPr>
        <w:t xml:space="preserve">." </w:t>
      </w:r>
      <w:r w:rsidRPr="000030DC">
        <w:rPr>
          <w:rFonts w:ascii="Cambria" w:hAnsi="Cambria" w:cs="Merriweather-Italic"/>
          <w:i/>
          <w:iCs/>
          <w:color w:val="2F475A"/>
        </w:rPr>
        <w:t xml:space="preserve">Inwood Indiana: Reaping, </w:t>
      </w:r>
      <w:r w:rsidR="00EC7D4A">
        <w:rPr>
          <w:rFonts w:ascii="Cambria" w:hAnsi="Cambria" w:cs="Merriweather"/>
          <w:color w:val="2F475A"/>
        </w:rPr>
        <w:t>vol. 1</w:t>
      </w:r>
      <w:r w:rsidR="00560287">
        <w:rPr>
          <w:rFonts w:ascii="Cambria" w:hAnsi="Cambria" w:cs="Merriweather"/>
          <w:color w:val="2F475A"/>
        </w:rPr>
        <w:t>0</w:t>
      </w:r>
      <w:r w:rsidR="00EC7D4A">
        <w:rPr>
          <w:rFonts w:ascii="Cambria" w:hAnsi="Cambria" w:cs="Merriweather"/>
          <w:color w:val="2F475A"/>
        </w:rPr>
        <w:t>, no. 1, 2016, p</w:t>
      </w:r>
      <w:r w:rsidRPr="000030DC">
        <w:rPr>
          <w:rFonts w:ascii="Cambria" w:hAnsi="Cambria" w:cs="Merriweather"/>
          <w:color w:val="2F475A"/>
        </w:rPr>
        <w:t>. 118. </w:t>
      </w:r>
    </w:p>
    <w:p w14:paraId="7D028F59" w14:textId="77777777" w:rsidR="000030DC" w:rsidRPr="00602E82" w:rsidRDefault="000030DC" w:rsidP="00602E82">
      <w:pPr>
        <w:widowControl w:val="0"/>
        <w:autoSpaceDE w:val="0"/>
        <w:autoSpaceDN w:val="0"/>
        <w:adjustRightInd w:val="0"/>
        <w:rPr>
          <w:rStyle w:val="Hyperlink"/>
          <w:rFonts w:ascii="Cambria" w:hAnsi="Cambria"/>
          <w:color w:val="auto"/>
          <w:u w:val="none"/>
        </w:rPr>
      </w:pPr>
      <w:r w:rsidRPr="000030DC">
        <w:rPr>
          <w:rFonts w:ascii="Cambria" w:eastAsiaTheme="majorEastAsia" w:hAnsi="Cambria" w:cstheme="majorBidi"/>
          <w:bCs/>
          <w:color w:val="4F81BD" w:themeColor="accent1"/>
        </w:rPr>
        <w:br/>
        <w:t>“</w:t>
      </w:r>
      <w:hyperlink r:id="rId14" w:history="1">
        <w:r w:rsidRPr="000030DC">
          <w:rPr>
            <w:rStyle w:val="Hyperlink"/>
            <w:rFonts w:ascii="Cambria" w:hAnsi="Cambria"/>
          </w:rPr>
          <w:t>Bus Ride</w:t>
        </w:r>
      </w:hyperlink>
      <w:r w:rsidRPr="000030DC">
        <w:rPr>
          <w:rFonts w:ascii="Cambria" w:hAnsi="Cambria"/>
        </w:rPr>
        <w:t xml:space="preserve">.” </w:t>
      </w:r>
      <w:r w:rsidRPr="000030DC">
        <w:rPr>
          <w:rFonts w:ascii="Cambria" w:hAnsi="Cambria"/>
          <w:i/>
        </w:rPr>
        <w:t>The Doctor T.J. Eckleburg Review</w:t>
      </w:r>
      <w:r w:rsidRPr="000030DC">
        <w:rPr>
          <w:rFonts w:ascii="Cambria" w:hAnsi="Cambria"/>
        </w:rPr>
        <w:t xml:space="preserve">, May 2014, web. </w:t>
      </w:r>
    </w:p>
    <w:bookmarkEnd w:id="6"/>
    <w:bookmarkEnd w:id="7"/>
    <w:p w14:paraId="664236A7" w14:textId="77777777" w:rsidR="00602E82" w:rsidRDefault="00602E82" w:rsidP="000030DC">
      <w:pPr>
        <w:rPr>
          <w:rFonts w:ascii="Cambria" w:hAnsi="Cambria"/>
          <w:b/>
          <w:sz w:val="26"/>
          <w:szCs w:val="26"/>
        </w:rPr>
      </w:pPr>
    </w:p>
    <w:p w14:paraId="15377F1C" w14:textId="77777777" w:rsidR="000030DC" w:rsidRPr="00602E82" w:rsidRDefault="00602E82" w:rsidP="000030DC">
      <w:pPr>
        <w:rPr>
          <w:rFonts w:ascii="Cambria" w:hAnsi="Cambria"/>
          <w:b/>
          <w:sz w:val="26"/>
          <w:szCs w:val="26"/>
        </w:rPr>
      </w:pPr>
      <w:bookmarkStart w:id="8" w:name="OLE_LINK21"/>
      <w:bookmarkStart w:id="9" w:name="OLE_LINK22"/>
      <w:r w:rsidRPr="00602E82">
        <w:rPr>
          <w:rFonts w:ascii="Cambria" w:hAnsi="Cambria"/>
          <w:b/>
          <w:sz w:val="26"/>
          <w:szCs w:val="26"/>
        </w:rPr>
        <w:t xml:space="preserve">Awards and Honors: </w:t>
      </w:r>
    </w:p>
    <w:p w14:paraId="0D1411DE" w14:textId="77777777" w:rsidR="00602E82" w:rsidRDefault="00602E82" w:rsidP="000030DC">
      <w:pPr>
        <w:rPr>
          <w:rFonts w:ascii="Cambria" w:hAnsi="Cambria"/>
          <w:sz w:val="26"/>
          <w:szCs w:val="26"/>
        </w:rPr>
      </w:pPr>
    </w:p>
    <w:p w14:paraId="218497A2" w14:textId="56221C2E" w:rsidR="00A843C5" w:rsidRDefault="00A843C5" w:rsidP="000030DC">
      <w:pPr>
        <w:rPr>
          <w:rFonts w:ascii="Cambria" w:hAnsi="Cambria"/>
          <w:i/>
          <w:sz w:val="26"/>
          <w:szCs w:val="26"/>
        </w:rPr>
      </w:pPr>
      <w:r>
        <w:rPr>
          <w:rFonts w:ascii="Cambria" w:hAnsi="Cambria"/>
          <w:i/>
          <w:sz w:val="26"/>
          <w:szCs w:val="26"/>
        </w:rPr>
        <w:t xml:space="preserve">Scholarly Awards: </w:t>
      </w:r>
    </w:p>
    <w:p w14:paraId="5AC885FD" w14:textId="63B94584" w:rsidR="00E254A7" w:rsidRDefault="00E254A7" w:rsidP="000030DC">
      <w:pPr>
        <w:rPr>
          <w:rFonts w:ascii="Cambria" w:hAnsi="Cambria" w:cs="Merriweather-Regular"/>
          <w:color w:val="313131"/>
        </w:rPr>
      </w:pPr>
      <w:bookmarkStart w:id="10" w:name="OLE_LINK25"/>
      <w:bookmarkStart w:id="11" w:name="OLE_LINK26"/>
      <w:bookmarkStart w:id="12" w:name="OLE_LINK23"/>
      <w:bookmarkStart w:id="13" w:name="OLE_LINK24"/>
      <w:r>
        <w:rPr>
          <w:rFonts w:ascii="Cambria" w:hAnsi="Cambria" w:cs="Merriweather-Regular"/>
          <w:color w:val="313131"/>
        </w:rPr>
        <w:lastRenderedPageBreak/>
        <w:t xml:space="preserve">Mary-Joe Purcell Fellowship, </w:t>
      </w:r>
      <w:r w:rsidR="00CD4D3F">
        <w:rPr>
          <w:rFonts w:ascii="Cambria" w:hAnsi="Cambria" w:cs="Merriweather-Regular"/>
          <w:color w:val="313131"/>
        </w:rPr>
        <w:t>English Department, Univ</w:t>
      </w:r>
      <w:r w:rsidR="00236B7D">
        <w:rPr>
          <w:rFonts w:ascii="Cambria" w:hAnsi="Cambria" w:cs="Merriweather-Regular"/>
          <w:color w:val="313131"/>
        </w:rPr>
        <w:t xml:space="preserve">ersity of Missouri, </w:t>
      </w:r>
      <w:r>
        <w:rPr>
          <w:rFonts w:ascii="Cambria" w:hAnsi="Cambria" w:cs="Merriweather-Regular"/>
          <w:color w:val="313131"/>
        </w:rPr>
        <w:t>2018-2019</w:t>
      </w:r>
    </w:p>
    <w:bookmarkEnd w:id="10"/>
    <w:bookmarkEnd w:id="11"/>
    <w:p w14:paraId="39CC5BFB" w14:textId="55ACCEAA" w:rsidR="00666F0B" w:rsidRDefault="00666F0B" w:rsidP="000030DC">
      <w:pPr>
        <w:rPr>
          <w:rFonts w:ascii="Cambria" w:hAnsi="Cambria" w:cs="Merriweather-Regular"/>
          <w:color w:val="313131"/>
        </w:rPr>
      </w:pPr>
      <w:r>
        <w:rPr>
          <w:rFonts w:ascii="Cambria" w:hAnsi="Cambria" w:cs="Merriweather-Regular"/>
          <w:color w:val="313131"/>
        </w:rPr>
        <w:t>Graduate Student Best Paper Award, 2</w:t>
      </w:r>
      <w:r w:rsidRPr="00666F0B">
        <w:rPr>
          <w:rFonts w:ascii="Cambria" w:hAnsi="Cambria" w:cs="Merriweather-Regular"/>
          <w:color w:val="313131"/>
          <w:vertAlign w:val="superscript"/>
        </w:rPr>
        <w:t>nd</w:t>
      </w:r>
      <w:r>
        <w:rPr>
          <w:rFonts w:ascii="Cambria" w:hAnsi="Cambria" w:cs="Merriweather-Regular"/>
          <w:color w:val="313131"/>
        </w:rPr>
        <w:t xml:space="preserve"> Place, </w:t>
      </w:r>
      <w:r w:rsidR="00236B7D">
        <w:rPr>
          <w:rFonts w:ascii="Cambria" w:hAnsi="Cambria" w:cs="Merriweather-Regular"/>
          <w:color w:val="313131"/>
        </w:rPr>
        <w:t xml:space="preserve">English Department, University of Missouri, </w:t>
      </w:r>
      <w:r>
        <w:rPr>
          <w:rFonts w:ascii="Cambria" w:hAnsi="Cambria" w:cs="Merriweather-Regular"/>
          <w:color w:val="313131"/>
        </w:rPr>
        <w:t>2018</w:t>
      </w:r>
    </w:p>
    <w:bookmarkEnd w:id="12"/>
    <w:bookmarkEnd w:id="13"/>
    <w:p w14:paraId="16D678CC" w14:textId="5C93A7AD" w:rsidR="00095308" w:rsidRPr="00095308" w:rsidRDefault="00095308" w:rsidP="000030DC">
      <w:pPr>
        <w:rPr>
          <w:rFonts w:ascii="Cambria" w:hAnsi="Cambria"/>
          <w:i/>
        </w:rPr>
      </w:pPr>
      <w:r w:rsidRPr="00095308">
        <w:rPr>
          <w:rFonts w:ascii="Cambria" w:hAnsi="Cambria" w:cs="Merriweather-Regular"/>
          <w:color w:val="313131"/>
        </w:rPr>
        <w:t xml:space="preserve">Elizabeth T. Barnes Memorial Graduate Fellowship, </w:t>
      </w:r>
      <w:r w:rsidR="00236B7D">
        <w:rPr>
          <w:rFonts w:ascii="Cambria" w:hAnsi="Cambria" w:cs="Merriweather-Regular"/>
          <w:color w:val="313131"/>
        </w:rPr>
        <w:t xml:space="preserve">English Department, University of Missouri, </w:t>
      </w:r>
      <w:r w:rsidRPr="00095308">
        <w:rPr>
          <w:rFonts w:ascii="Cambria" w:hAnsi="Cambria" w:cs="Merriweather-Regular"/>
          <w:color w:val="313131"/>
        </w:rPr>
        <w:t>2017</w:t>
      </w:r>
      <w:r w:rsidR="00530EB0">
        <w:rPr>
          <w:rFonts w:ascii="Cambria" w:hAnsi="Cambria" w:cs="Merriweather-Regular"/>
          <w:color w:val="313131"/>
        </w:rPr>
        <w:t>-2018</w:t>
      </w:r>
    </w:p>
    <w:p w14:paraId="12A0C5C4" w14:textId="559102D5" w:rsidR="00602E82" w:rsidRDefault="00602E82" w:rsidP="000030DC">
      <w:r w:rsidRPr="00602E82">
        <w:t>Donald E. and Mary Frances Hayden English Fellowship</w:t>
      </w:r>
      <w:r>
        <w:t xml:space="preserve">, </w:t>
      </w:r>
      <w:r w:rsidR="00236B7D">
        <w:t xml:space="preserve">English Department, University of Missouri, </w:t>
      </w:r>
      <w:r>
        <w:t>2016</w:t>
      </w:r>
      <w:r w:rsidR="00530EB0">
        <w:t>-2017</w:t>
      </w:r>
    </w:p>
    <w:p w14:paraId="75A001ED" w14:textId="77777777" w:rsidR="00A843C5" w:rsidRDefault="00A843C5" w:rsidP="000030DC"/>
    <w:p w14:paraId="04C9775D" w14:textId="5CD05EF1" w:rsidR="00A843C5" w:rsidRDefault="00A843C5" w:rsidP="000030DC">
      <w:r>
        <w:rPr>
          <w:i/>
        </w:rPr>
        <w:t>Creative Awards</w:t>
      </w:r>
      <w:r>
        <w:t xml:space="preserve">: </w:t>
      </w:r>
    </w:p>
    <w:p w14:paraId="327A0BEA" w14:textId="3404E18A" w:rsidR="00291806" w:rsidRDefault="00291806" w:rsidP="00A843C5">
      <w:r>
        <w:t>“Tilt” for the Creative Writing Program Prize in Creative Nonfiction, 2</w:t>
      </w:r>
      <w:r w:rsidRPr="00291806">
        <w:rPr>
          <w:vertAlign w:val="superscript"/>
        </w:rPr>
        <w:t>nd</w:t>
      </w:r>
      <w:r>
        <w:t xml:space="preserve"> Place,</w:t>
      </w:r>
      <w:r w:rsidR="002C16FB">
        <w:t xml:space="preserve"> </w:t>
      </w:r>
      <w:r w:rsidR="007A3B6B">
        <w:t xml:space="preserve">Judged by Jericho Parms, </w:t>
      </w:r>
      <w:r w:rsidR="00354E87">
        <w:t>2018</w:t>
      </w:r>
      <w:r w:rsidR="007A3B6B">
        <w:t xml:space="preserve">. </w:t>
      </w:r>
      <w:bookmarkStart w:id="14" w:name="_GoBack"/>
      <w:bookmarkEnd w:id="14"/>
    </w:p>
    <w:p w14:paraId="174A9A31" w14:textId="278E5A31" w:rsidR="00A843C5" w:rsidRPr="00A843C5" w:rsidRDefault="00A843C5" w:rsidP="00A843C5">
      <w:pPr>
        <w:rPr>
          <w:rFonts w:ascii="Times New Roman" w:eastAsia="Times New Roman" w:hAnsi="Times New Roman" w:cs="Times New Roman"/>
          <w:sz w:val="20"/>
          <w:szCs w:val="20"/>
        </w:rPr>
      </w:pPr>
      <w:r>
        <w:t xml:space="preserve">“Drive” selected </w:t>
      </w:r>
      <w:r w:rsidRPr="00A843C5">
        <w:rPr>
          <w:rFonts w:ascii="Cambria" w:eastAsia="Times New Roman" w:hAnsi="Cambria" w:cs="Times New Roman"/>
          <w:color w:val="000000"/>
        </w:rPr>
        <w:t>as a “</w:t>
      </w:r>
      <w:r w:rsidR="00931C93">
        <w:rPr>
          <w:rFonts w:ascii="Cambria" w:eastAsia="Times New Roman" w:hAnsi="Cambria" w:cs="Times New Roman"/>
          <w:color w:val="000000"/>
        </w:rPr>
        <w:t xml:space="preserve">Memoir Magazine </w:t>
      </w:r>
      <w:r w:rsidRPr="00A843C5">
        <w:rPr>
          <w:rFonts w:ascii="Cambria" w:eastAsia="Times New Roman" w:hAnsi="Cambria" w:cs="Times New Roman"/>
          <w:color w:val="000000"/>
        </w:rPr>
        <w:t xml:space="preserve">Notable Essay” in </w:t>
      </w:r>
      <w:r w:rsidR="00931C93">
        <w:rPr>
          <w:rFonts w:ascii="Cambria" w:eastAsia="Times New Roman" w:hAnsi="Cambria" w:cs="Times New Roman"/>
          <w:color w:val="000000"/>
        </w:rPr>
        <w:t>April</w:t>
      </w:r>
      <w:r w:rsidRPr="00A843C5">
        <w:rPr>
          <w:rFonts w:ascii="Cambria" w:eastAsia="Times New Roman" w:hAnsi="Cambria" w:cs="Times New Roman"/>
          <w:color w:val="000000"/>
        </w:rPr>
        <w:t xml:space="preserve"> 2018</w:t>
      </w:r>
      <w:r w:rsidR="00931C93">
        <w:rPr>
          <w:rFonts w:ascii="Cambria" w:eastAsia="Times New Roman" w:hAnsi="Cambria" w:cs="Times New Roman"/>
          <w:color w:val="000000"/>
        </w:rPr>
        <w:t xml:space="preserve">. </w:t>
      </w:r>
    </w:p>
    <w:bookmarkEnd w:id="8"/>
    <w:bookmarkEnd w:id="9"/>
    <w:p w14:paraId="3CCF9FC8" w14:textId="77777777" w:rsidR="00602E82" w:rsidRDefault="00602E82" w:rsidP="000030DC"/>
    <w:p w14:paraId="0431A29D" w14:textId="096B6799" w:rsidR="00602E82" w:rsidRDefault="009D363D" w:rsidP="000030DC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Competitive </w:t>
      </w:r>
      <w:r w:rsidR="00602E82" w:rsidRPr="005B580F">
        <w:rPr>
          <w:i/>
          <w:sz w:val="26"/>
          <w:szCs w:val="26"/>
        </w:rPr>
        <w:t xml:space="preserve">Travel Awards: </w:t>
      </w:r>
    </w:p>
    <w:p w14:paraId="570A9BD4" w14:textId="2F1FA995" w:rsidR="001061AD" w:rsidRPr="004368A5" w:rsidRDefault="001061AD" w:rsidP="001061AD">
      <w:bookmarkStart w:id="15" w:name="OLE_LINK7"/>
      <w:bookmarkStart w:id="16" w:name="OLE_LINK8"/>
      <w:r w:rsidRPr="004368A5">
        <w:t xml:space="preserve">English </w:t>
      </w:r>
      <w:r>
        <w:t>Department Travel Award, 2018, 2017</w:t>
      </w:r>
    </w:p>
    <w:p w14:paraId="3CF9D26E" w14:textId="4549EAD4" w:rsidR="001061AD" w:rsidRDefault="001061AD" w:rsidP="000030DC">
      <w:r>
        <w:t>18</w:t>
      </w:r>
      <w:r w:rsidRPr="001061AD">
        <w:rPr>
          <w:vertAlign w:val="superscript"/>
        </w:rPr>
        <w:t>th</w:t>
      </w:r>
      <w:r>
        <w:t xml:space="preserve"> and 19</w:t>
      </w:r>
      <w:r w:rsidRPr="001061AD">
        <w:rPr>
          <w:vertAlign w:val="superscript"/>
        </w:rPr>
        <w:t>th</w:t>
      </w:r>
      <w:r>
        <w:t xml:space="preserve"> Century </w:t>
      </w:r>
      <w:r w:rsidR="001F1E11">
        <w:t>Studies</w:t>
      </w:r>
      <w:r>
        <w:t xml:space="preserve"> Travel Award, 2018</w:t>
      </w:r>
    </w:p>
    <w:bookmarkEnd w:id="15"/>
    <w:bookmarkEnd w:id="16"/>
    <w:p w14:paraId="65FF011F" w14:textId="23262D01" w:rsidR="001401A1" w:rsidRDefault="001401A1" w:rsidP="000030DC">
      <w:pPr>
        <w:rPr>
          <w:i/>
          <w:sz w:val="26"/>
          <w:szCs w:val="26"/>
        </w:rPr>
      </w:pPr>
      <w:r>
        <w:t>English Graduate Student Association Travel Award, 2016, 2017</w:t>
      </w:r>
    </w:p>
    <w:p w14:paraId="7F38042C" w14:textId="77777777" w:rsidR="00602E82" w:rsidRDefault="00602E82" w:rsidP="000030DC">
      <w:r>
        <w:t>Graduate Student Association Travel Grant, 2017</w:t>
      </w:r>
    </w:p>
    <w:p w14:paraId="14C83291" w14:textId="19D0454B" w:rsidR="00602E82" w:rsidRDefault="00602E82" w:rsidP="000030DC">
      <w:r w:rsidRPr="00C61324">
        <w:t>Graduate Professional Council Travel A</w:t>
      </w:r>
      <w:r>
        <w:t>ward, 2016</w:t>
      </w:r>
    </w:p>
    <w:p w14:paraId="5F48ADF4" w14:textId="64C6F007" w:rsidR="00602E82" w:rsidRDefault="005E4410" w:rsidP="000030DC">
      <w:pPr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14:paraId="02465C36" w14:textId="784EF495" w:rsidR="00602E82" w:rsidRPr="005B580F" w:rsidRDefault="003A774A" w:rsidP="000030DC">
      <w:pPr>
        <w:rPr>
          <w:rFonts w:ascii="Cambria" w:hAnsi="Cambria"/>
          <w:i/>
          <w:sz w:val="26"/>
          <w:szCs w:val="26"/>
        </w:rPr>
      </w:pPr>
      <w:r>
        <w:rPr>
          <w:rFonts w:ascii="Cambria" w:hAnsi="Cambria"/>
          <w:i/>
          <w:sz w:val="26"/>
          <w:szCs w:val="26"/>
        </w:rPr>
        <w:t>Simmons College</w:t>
      </w:r>
      <w:r w:rsidR="00F2118B">
        <w:rPr>
          <w:rFonts w:ascii="Cambria" w:hAnsi="Cambria"/>
          <w:i/>
          <w:sz w:val="26"/>
          <w:szCs w:val="26"/>
        </w:rPr>
        <w:t xml:space="preserve"> Awards</w:t>
      </w:r>
      <w:r w:rsidR="00602E82" w:rsidRPr="005B580F">
        <w:rPr>
          <w:rFonts w:ascii="Cambria" w:hAnsi="Cambria"/>
          <w:i/>
          <w:sz w:val="26"/>
          <w:szCs w:val="26"/>
        </w:rPr>
        <w:t xml:space="preserve">: </w:t>
      </w:r>
    </w:p>
    <w:p w14:paraId="59280334" w14:textId="77777777" w:rsidR="001A3650" w:rsidRDefault="001A3650" w:rsidP="001A3650">
      <w:pPr>
        <w:rPr>
          <w:sz w:val="26"/>
          <w:szCs w:val="26"/>
        </w:rPr>
      </w:pPr>
      <w:r w:rsidRPr="00602E82">
        <w:t>Graduate Student Development Award, 2015</w:t>
      </w:r>
    </w:p>
    <w:p w14:paraId="604C2CAD" w14:textId="77777777" w:rsidR="00602E82" w:rsidRPr="00602E82" w:rsidRDefault="00602E82" w:rsidP="000030DC">
      <w:r w:rsidRPr="00602E82">
        <w:t>English Literature Merit Scholarship, 2014-2015</w:t>
      </w:r>
    </w:p>
    <w:p w14:paraId="69051EEB" w14:textId="77777777" w:rsidR="00602E82" w:rsidRDefault="00602E82" w:rsidP="000030DC">
      <w:pPr>
        <w:rPr>
          <w:sz w:val="26"/>
          <w:szCs w:val="26"/>
        </w:rPr>
      </w:pPr>
    </w:p>
    <w:p w14:paraId="047FFB2F" w14:textId="1E2E602C" w:rsidR="00602E82" w:rsidRDefault="002B0565" w:rsidP="000030DC">
      <w:pPr>
        <w:rPr>
          <w:b/>
          <w:sz w:val="26"/>
          <w:szCs w:val="26"/>
        </w:rPr>
      </w:pPr>
      <w:r>
        <w:rPr>
          <w:b/>
          <w:sz w:val="26"/>
          <w:szCs w:val="26"/>
        </w:rPr>
        <w:t>Research Assistantship</w:t>
      </w:r>
      <w:r w:rsidR="008451EC">
        <w:rPr>
          <w:b/>
          <w:sz w:val="26"/>
          <w:szCs w:val="26"/>
        </w:rPr>
        <w:t>s</w:t>
      </w:r>
      <w:r w:rsidR="00602E82">
        <w:rPr>
          <w:b/>
          <w:sz w:val="26"/>
          <w:szCs w:val="26"/>
        </w:rPr>
        <w:t xml:space="preserve">: </w:t>
      </w:r>
    </w:p>
    <w:p w14:paraId="3CD3FD6F" w14:textId="77777777" w:rsidR="00602E82" w:rsidRDefault="00602E82" w:rsidP="000030DC">
      <w:pPr>
        <w:rPr>
          <w:b/>
          <w:sz w:val="26"/>
          <w:szCs w:val="26"/>
        </w:rPr>
      </w:pPr>
    </w:p>
    <w:p w14:paraId="2BAE707B" w14:textId="17E3412B" w:rsidR="00602E82" w:rsidRDefault="005D195B" w:rsidP="000030DC">
      <w:pPr>
        <w:rPr>
          <w:rFonts w:ascii="Cambria" w:hAnsi="Cambria" w:cs="Helvetica"/>
        </w:rPr>
      </w:pPr>
      <w:bookmarkStart w:id="17" w:name="OLE_LINK29"/>
      <w:bookmarkStart w:id="18" w:name="OLE_LINK30"/>
      <w:r>
        <w:rPr>
          <w:rFonts w:ascii="Cambria" w:hAnsi="Cambria" w:cs="Helvetica"/>
          <w:i/>
        </w:rPr>
        <w:t xml:space="preserve">Vetusta Monumenta: </w:t>
      </w:r>
      <w:r w:rsidR="008E3937">
        <w:rPr>
          <w:rFonts w:ascii="Cambria" w:hAnsi="Cambria" w:cs="Helvetica"/>
          <w:i/>
        </w:rPr>
        <w:t>A New Digital Edition</w:t>
      </w:r>
      <w:r w:rsidR="008E3937">
        <w:rPr>
          <w:rFonts w:ascii="Cambria" w:hAnsi="Cambria" w:cs="Helvetica"/>
        </w:rPr>
        <w:t>, for Dr. Noah Heringman, Aug 2018-current</w:t>
      </w:r>
      <w:bookmarkEnd w:id="17"/>
      <w:bookmarkEnd w:id="18"/>
      <w:r w:rsidR="00063B12">
        <w:rPr>
          <w:rFonts w:ascii="Cambria" w:hAnsi="Cambria" w:cs="Helvetica"/>
          <w:i/>
        </w:rPr>
        <w:br/>
      </w:r>
      <w:r w:rsidR="00063B12">
        <w:rPr>
          <w:rFonts w:ascii="Cambria" w:hAnsi="Cambria" w:cs="Helvetica"/>
          <w:i/>
        </w:rPr>
        <w:br/>
      </w:r>
      <w:r w:rsidR="00602E82" w:rsidRPr="00602E82">
        <w:rPr>
          <w:rFonts w:ascii="Cambria" w:hAnsi="Cambria" w:cs="Helvetica"/>
          <w:i/>
        </w:rPr>
        <w:t>Jonathan Swift’s Poems: A New Scholarly Edition and Online Archive</w:t>
      </w:r>
      <w:r w:rsidR="00602E82" w:rsidRPr="00602E82">
        <w:rPr>
          <w:rFonts w:ascii="Cambria" w:hAnsi="Cambria" w:cs="Helvetica"/>
        </w:rPr>
        <w:t>,</w:t>
      </w:r>
      <w:r w:rsidR="00602E82">
        <w:rPr>
          <w:rFonts w:ascii="Cambria" w:hAnsi="Cambria" w:cs="Helvetica"/>
        </w:rPr>
        <w:t xml:space="preserve"> for Dr. Stephen Karian,</w:t>
      </w:r>
      <w:r w:rsidR="00602E82" w:rsidRPr="00602E82">
        <w:rPr>
          <w:rFonts w:ascii="Cambria" w:hAnsi="Cambria" w:cs="Helvetica"/>
        </w:rPr>
        <w:t xml:space="preserve"> </w:t>
      </w:r>
      <w:r w:rsidR="003A2A09">
        <w:rPr>
          <w:rFonts w:ascii="Cambria" w:hAnsi="Cambria" w:cs="Helvetica"/>
        </w:rPr>
        <w:t xml:space="preserve">Jan </w:t>
      </w:r>
      <w:r w:rsidR="00602E82" w:rsidRPr="00602E82">
        <w:rPr>
          <w:rFonts w:ascii="Cambria" w:hAnsi="Cambria" w:cs="Helvetica"/>
        </w:rPr>
        <w:t>2017</w:t>
      </w:r>
      <w:r w:rsidR="001A4306">
        <w:rPr>
          <w:rFonts w:ascii="Cambria" w:hAnsi="Cambria" w:cs="Helvetica"/>
        </w:rPr>
        <w:t>-current</w:t>
      </w:r>
    </w:p>
    <w:p w14:paraId="5E1DDA66" w14:textId="77777777" w:rsidR="00602E82" w:rsidRDefault="00602E82" w:rsidP="000030DC">
      <w:pPr>
        <w:rPr>
          <w:rFonts w:ascii="Cambria" w:hAnsi="Cambria" w:cs="Helvetica"/>
        </w:rPr>
      </w:pPr>
    </w:p>
    <w:p w14:paraId="3A507257" w14:textId="77777777" w:rsidR="00602E82" w:rsidRPr="00602E82" w:rsidRDefault="00602E82" w:rsidP="000030DC">
      <w:pPr>
        <w:rPr>
          <w:rFonts w:ascii="Cambria" w:hAnsi="Cambria" w:cs="Helvetica"/>
          <w:b/>
          <w:sz w:val="26"/>
          <w:szCs w:val="26"/>
        </w:rPr>
      </w:pPr>
      <w:r w:rsidRPr="00602E82">
        <w:rPr>
          <w:rFonts w:ascii="Cambria" w:hAnsi="Cambria" w:cs="Helvetica"/>
          <w:b/>
          <w:sz w:val="26"/>
          <w:szCs w:val="26"/>
        </w:rPr>
        <w:t xml:space="preserve">Teaching Experience: </w:t>
      </w:r>
    </w:p>
    <w:p w14:paraId="3B3F540A" w14:textId="77777777" w:rsidR="00602E82" w:rsidRDefault="00602E82" w:rsidP="000030DC">
      <w:pPr>
        <w:rPr>
          <w:rFonts w:ascii="Cambria" w:hAnsi="Cambria" w:cs="Helvetica"/>
        </w:rPr>
      </w:pPr>
    </w:p>
    <w:p w14:paraId="0787D4B6" w14:textId="77777777" w:rsidR="00602E82" w:rsidRDefault="00602E82" w:rsidP="000030DC">
      <w:pPr>
        <w:rPr>
          <w:rFonts w:ascii="Cambria" w:hAnsi="Cambria"/>
          <w:i/>
        </w:rPr>
      </w:pPr>
      <w:r w:rsidRPr="005B580F">
        <w:rPr>
          <w:rFonts w:ascii="Cambria" w:hAnsi="Cambria"/>
          <w:i/>
        </w:rPr>
        <w:t>University of Missouri, 2016-Present</w:t>
      </w:r>
    </w:p>
    <w:p w14:paraId="12CC4CD1" w14:textId="0A785627" w:rsidR="006A256D" w:rsidRDefault="006A256D" w:rsidP="000030DC">
      <w:pPr>
        <w:rPr>
          <w:rFonts w:ascii="Cambria" w:hAnsi="Cambria"/>
        </w:rPr>
      </w:pPr>
      <w:r>
        <w:rPr>
          <w:rFonts w:ascii="Cambria" w:hAnsi="Cambria"/>
        </w:rPr>
        <w:t xml:space="preserve">Introduction to Creative Nonfiction Workshop </w:t>
      </w:r>
      <w:r w:rsidR="001F341A">
        <w:rPr>
          <w:rFonts w:ascii="Cambria" w:hAnsi="Cambria"/>
        </w:rPr>
        <w:t xml:space="preserve">(ENGL 1520) </w:t>
      </w:r>
      <w:r>
        <w:rPr>
          <w:rFonts w:ascii="Cambria" w:hAnsi="Cambria"/>
        </w:rPr>
        <w:t>(one section)</w:t>
      </w:r>
    </w:p>
    <w:p w14:paraId="09A27AFD" w14:textId="458DC1B4" w:rsidR="000B57E2" w:rsidRDefault="000B57E2" w:rsidP="000030DC">
      <w:pPr>
        <w:rPr>
          <w:rFonts w:ascii="Cambria" w:hAnsi="Cambria"/>
        </w:rPr>
      </w:pPr>
      <w:r>
        <w:rPr>
          <w:rFonts w:ascii="Cambria" w:hAnsi="Cambria"/>
        </w:rPr>
        <w:t>Introduction to American Literature</w:t>
      </w:r>
      <w:r w:rsidR="001F341A">
        <w:rPr>
          <w:rFonts w:ascii="Cambria" w:hAnsi="Cambria"/>
        </w:rPr>
        <w:t xml:space="preserve"> (ENGL1310)</w:t>
      </w:r>
      <w:r>
        <w:rPr>
          <w:rFonts w:ascii="Cambria" w:hAnsi="Cambria"/>
        </w:rPr>
        <w:t xml:space="preserve"> (one section)</w:t>
      </w:r>
    </w:p>
    <w:p w14:paraId="0403FA84" w14:textId="6A4CDE52" w:rsidR="007C0BD8" w:rsidRPr="007C0BD8" w:rsidRDefault="007C0BD8" w:rsidP="000030DC">
      <w:pPr>
        <w:rPr>
          <w:rFonts w:ascii="Cambria" w:hAnsi="Cambria"/>
        </w:rPr>
      </w:pPr>
      <w:r>
        <w:rPr>
          <w:rFonts w:ascii="Cambria" w:hAnsi="Cambria"/>
        </w:rPr>
        <w:t>Introduction to British Literature</w:t>
      </w:r>
      <w:r w:rsidR="001F341A">
        <w:rPr>
          <w:rFonts w:ascii="Cambria" w:hAnsi="Cambria"/>
        </w:rPr>
        <w:t xml:space="preserve"> (ENGL 1210)</w:t>
      </w:r>
      <w:r>
        <w:rPr>
          <w:rFonts w:ascii="Cambria" w:hAnsi="Cambria"/>
        </w:rPr>
        <w:t xml:space="preserve"> (one section)</w:t>
      </w:r>
    </w:p>
    <w:p w14:paraId="00F7EBC4" w14:textId="21F9D804" w:rsidR="00602E82" w:rsidRDefault="00602E82" w:rsidP="000030DC">
      <w:pPr>
        <w:rPr>
          <w:rFonts w:ascii="Cambria" w:hAnsi="Cambria"/>
        </w:rPr>
      </w:pPr>
      <w:r>
        <w:rPr>
          <w:rFonts w:ascii="Cambria" w:hAnsi="Cambria"/>
        </w:rPr>
        <w:t xml:space="preserve">Argumentation and Exposition </w:t>
      </w:r>
      <w:r w:rsidR="001F341A">
        <w:rPr>
          <w:rFonts w:ascii="Cambria" w:hAnsi="Cambria"/>
        </w:rPr>
        <w:t xml:space="preserve">(ENGL 1000) </w:t>
      </w:r>
      <w:r>
        <w:rPr>
          <w:rFonts w:ascii="Cambria" w:hAnsi="Cambria"/>
        </w:rPr>
        <w:t xml:space="preserve">(two sections) </w:t>
      </w:r>
    </w:p>
    <w:p w14:paraId="421C60AC" w14:textId="77777777" w:rsidR="00602E82" w:rsidRDefault="00602E82" w:rsidP="000030DC">
      <w:pPr>
        <w:rPr>
          <w:rFonts w:ascii="Cambria" w:hAnsi="Cambria"/>
        </w:rPr>
      </w:pPr>
    </w:p>
    <w:p w14:paraId="55B56F3D" w14:textId="77777777" w:rsidR="00602E82" w:rsidRPr="005B580F" w:rsidRDefault="00602E82" w:rsidP="000030DC">
      <w:pPr>
        <w:rPr>
          <w:rFonts w:ascii="Cambria" w:hAnsi="Cambria"/>
          <w:i/>
        </w:rPr>
      </w:pPr>
      <w:r w:rsidRPr="005B580F">
        <w:rPr>
          <w:rFonts w:ascii="Cambria" w:hAnsi="Cambria"/>
          <w:i/>
        </w:rPr>
        <w:t>Simmons College, 2015</w:t>
      </w:r>
    </w:p>
    <w:p w14:paraId="2C796AC7" w14:textId="63C39343" w:rsidR="00602E82" w:rsidRDefault="00602E82" w:rsidP="000030DC">
      <w:pPr>
        <w:rPr>
          <w:rFonts w:ascii="Cambria" w:hAnsi="Cambria"/>
        </w:rPr>
      </w:pPr>
      <w:r>
        <w:rPr>
          <w:rFonts w:ascii="Cambria" w:hAnsi="Cambria"/>
        </w:rPr>
        <w:t>American Poetry</w:t>
      </w:r>
      <w:r w:rsidR="00F83B6F">
        <w:rPr>
          <w:rFonts w:ascii="Cambria" w:hAnsi="Cambria"/>
        </w:rPr>
        <w:t xml:space="preserve"> (one section)</w:t>
      </w:r>
    </w:p>
    <w:p w14:paraId="4902122F" w14:textId="77777777" w:rsidR="0022730C" w:rsidRDefault="0022730C" w:rsidP="000030DC">
      <w:pPr>
        <w:rPr>
          <w:rFonts w:ascii="Cambria" w:hAnsi="Cambria"/>
        </w:rPr>
      </w:pPr>
    </w:p>
    <w:p w14:paraId="6F807042" w14:textId="77777777" w:rsidR="0022730C" w:rsidRPr="0022730C" w:rsidRDefault="0022730C" w:rsidP="000030DC">
      <w:pPr>
        <w:rPr>
          <w:rFonts w:ascii="Cambria" w:hAnsi="Cambria"/>
          <w:b/>
          <w:sz w:val="26"/>
          <w:szCs w:val="26"/>
        </w:rPr>
      </w:pPr>
      <w:r w:rsidRPr="0022730C">
        <w:rPr>
          <w:rFonts w:ascii="Cambria" w:hAnsi="Cambria"/>
          <w:b/>
          <w:sz w:val="26"/>
          <w:szCs w:val="26"/>
        </w:rPr>
        <w:t xml:space="preserve">Conferences: </w:t>
      </w:r>
    </w:p>
    <w:p w14:paraId="2D5F965A" w14:textId="77777777" w:rsidR="0022730C" w:rsidRDefault="0022730C" w:rsidP="000030DC">
      <w:pPr>
        <w:rPr>
          <w:rFonts w:ascii="Cambria" w:hAnsi="Cambria"/>
        </w:rPr>
      </w:pPr>
    </w:p>
    <w:p w14:paraId="7891D9D1" w14:textId="22100236" w:rsidR="005B580F" w:rsidRPr="00D84677" w:rsidRDefault="0022730C" w:rsidP="000030DC">
      <w:pPr>
        <w:rPr>
          <w:rFonts w:ascii="Cambria" w:hAnsi="Cambria"/>
          <w:i/>
          <w:sz w:val="26"/>
          <w:szCs w:val="26"/>
        </w:rPr>
      </w:pPr>
      <w:r w:rsidRPr="005B580F">
        <w:rPr>
          <w:rFonts w:ascii="Cambria" w:hAnsi="Cambria"/>
          <w:i/>
          <w:sz w:val="26"/>
          <w:szCs w:val="26"/>
        </w:rPr>
        <w:t xml:space="preserve">Papers Presented: </w:t>
      </w:r>
      <w:r w:rsidR="00C80718" w:rsidRPr="008C3206">
        <w:rPr>
          <w:rFonts w:ascii="Cambria" w:hAnsi="Cambria" w:cs="Helvetica"/>
          <w:color w:val="1D1D1D"/>
        </w:rPr>
        <w:t xml:space="preserve"> </w:t>
      </w:r>
    </w:p>
    <w:p w14:paraId="025539E3" w14:textId="77777777" w:rsidR="000560F7" w:rsidRDefault="000560F7" w:rsidP="001B72C4">
      <w:pPr>
        <w:rPr>
          <w:rFonts w:ascii="Cambria" w:hAnsi="Cambria" w:cs="Helvetica"/>
        </w:rPr>
      </w:pPr>
      <w:bookmarkStart w:id="19" w:name="OLE_LINK5"/>
      <w:bookmarkStart w:id="20" w:name="OLE_LINK6"/>
      <w:bookmarkStart w:id="21" w:name="OLE_LINK9"/>
    </w:p>
    <w:p w14:paraId="33501138" w14:textId="0317BB1D" w:rsidR="003510D3" w:rsidRPr="003510D3" w:rsidRDefault="003510D3" w:rsidP="001B72C4">
      <w:pPr>
        <w:rPr>
          <w:rFonts w:ascii="Cambria" w:hAnsi="Cambria" w:cs="Helvetica"/>
        </w:rPr>
      </w:pPr>
      <w:r w:rsidRPr="003510D3">
        <w:rPr>
          <w:rFonts w:ascii="Cambria" w:hAnsi="Cambria" w:cs="Helvetica"/>
        </w:rPr>
        <w:t>“</w:t>
      </w:r>
      <w:r w:rsidRPr="003510D3">
        <w:rPr>
          <w:rFonts w:ascii="Cambria" w:hAnsi="Cambria" w:cs="Helvetica Neue"/>
          <w:color w:val="000000"/>
        </w:rPr>
        <w:t>Women in Hysterics and Female Agency: Subverting Patriarchal Hegemony Through Performances of Femininity in Charlotte Smith’s Emmeline</w:t>
      </w:r>
      <w:r>
        <w:rPr>
          <w:rFonts w:ascii="Cambria" w:hAnsi="Cambria" w:cs="Helvetica Neue"/>
          <w:color w:val="000000"/>
        </w:rPr>
        <w:t>,</w:t>
      </w:r>
      <w:r w:rsidRPr="003510D3">
        <w:rPr>
          <w:rFonts w:ascii="Cambria" w:hAnsi="Cambria" w:cs="Helvetica Neue"/>
          <w:color w:val="000000"/>
        </w:rPr>
        <w:t>”</w:t>
      </w:r>
      <w:r>
        <w:rPr>
          <w:rFonts w:ascii="Cambria" w:hAnsi="Cambria" w:cs="Helvetica Neue"/>
          <w:color w:val="000000"/>
        </w:rPr>
        <w:t xml:space="preserve"> International Conference on Romanticism, forthcoming October 2018. </w:t>
      </w:r>
      <w:r w:rsidR="00213E30">
        <w:rPr>
          <w:rFonts w:ascii="Cambria" w:hAnsi="Cambria" w:cs="Helvetica Neue"/>
          <w:color w:val="000000"/>
        </w:rPr>
        <w:t xml:space="preserve">Greenville, SC. </w:t>
      </w:r>
    </w:p>
    <w:p w14:paraId="21B171DB" w14:textId="77777777" w:rsidR="003510D3" w:rsidRDefault="003510D3" w:rsidP="001B72C4">
      <w:pPr>
        <w:rPr>
          <w:rFonts w:ascii="Cambria" w:hAnsi="Cambria" w:cs="Helvetica"/>
        </w:rPr>
      </w:pPr>
    </w:p>
    <w:p w14:paraId="43A96772" w14:textId="3F537ADA" w:rsidR="001B72C4" w:rsidRPr="008C3206" w:rsidRDefault="001B72C4" w:rsidP="001B72C4">
      <w:pPr>
        <w:rPr>
          <w:rFonts w:ascii="Cambria" w:hAnsi="Cambria" w:cs="Helvetica"/>
        </w:rPr>
      </w:pPr>
      <w:r w:rsidRPr="008C3206">
        <w:rPr>
          <w:rFonts w:ascii="Cambria" w:hAnsi="Cambria" w:cs="Helvetica"/>
        </w:rPr>
        <w:t>"</w:t>
      </w:r>
      <w:r>
        <w:rPr>
          <w:rFonts w:ascii="Cambria" w:hAnsi="Cambria" w:cs="Helvetica"/>
        </w:rPr>
        <w:t>Redefining the Ballad: Gender Role Reversals in Nineteenth-Century Broadside Ballads,</w:t>
      </w:r>
      <w:r>
        <w:rPr>
          <w:rFonts w:ascii="Cambria" w:hAnsi="Cambria" w:cs="Helvetica"/>
          <w:iCs/>
        </w:rPr>
        <w:t>”</w:t>
      </w:r>
      <w:r w:rsidRPr="008C3206">
        <w:rPr>
          <w:rFonts w:ascii="Cambria" w:hAnsi="Cambria" w:cs="Helvetica"/>
        </w:rPr>
        <w:t xml:space="preserve"> </w:t>
      </w:r>
      <w:r>
        <w:rPr>
          <w:rFonts w:ascii="Cambria" w:hAnsi="Cambria" w:cs="Helvetica"/>
        </w:rPr>
        <w:t>North American Society for the Study of Romanticism</w:t>
      </w:r>
      <w:r w:rsidRPr="008C3206">
        <w:rPr>
          <w:rFonts w:ascii="Cambria" w:hAnsi="Cambria" w:cs="Helvetica"/>
        </w:rPr>
        <w:t xml:space="preserve">, </w:t>
      </w:r>
      <w:r w:rsidR="00A16BFD">
        <w:rPr>
          <w:rFonts w:ascii="Cambria" w:hAnsi="Cambria" w:cs="Helvetica"/>
        </w:rPr>
        <w:t xml:space="preserve">24 </w:t>
      </w:r>
      <w:r>
        <w:rPr>
          <w:rFonts w:ascii="Cambria" w:hAnsi="Cambria" w:cs="Helvetica"/>
        </w:rPr>
        <w:t>June 2018</w:t>
      </w:r>
      <w:r w:rsidRPr="008C3206">
        <w:rPr>
          <w:rFonts w:ascii="Cambria" w:hAnsi="Cambria" w:cs="Helvetica"/>
        </w:rPr>
        <w:t xml:space="preserve">. </w:t>
      </w:r>
      <w:r>
        <w:rPr>
          <w:rFonts w:ascii="Cambria" w:hAnsi="Cambria" w:cs="Helvetica"/>
        </w:rPr>
        <w:t xml:space="preserve">Brown University, Providence, RI. </w:t>
      </w:r>
      <w:r w:rsidRPr="008C3206">
        <w:rPr>
          <w:rFonts w:ascii="Cambria" w:hAnsi="Cambria" w:cs="Helvetica"/>
        </w:rPr>
        <w:t xml:space="preserve"> </w:t>
      </w:r>
    </w:p>
    <w:bookmarkEnd w:id="19"/>
    <w:bookmarkEnd w:id="20"/>
    <w:bookmarkEnd w:id="21"/>
    <w:p w14:paraId="3BA853F3" w14:textId="77777777" w:rsidR="001B72C4" w:rsidRPr="008C3206" w:rsidRDefault="001B72C4" w:rsidP="000030DC">
      <w:pPr>
        <w:rPr>
          <w:rFonts w:ascii="Cambria" w:hAnsi="Cambria"/>
          <w:i/>
        </w:rPr>
      </w:pPr>
    </w:p>
    <w:p w14:paraId="4CF33007" w14:textId="757894BC" w:rsidR="0022730C" w:rsidRPr="008C3206" w:rsidRDefault="0022730C" w:rsidP="000030DC">
      <w:pPr>
        <w:rPr>
          <w:rFonts w:ascii="Cambria" w:hAnsi="Cambria" w:cs="Helvetica"/>
        </w:rPr>
      </w:pPr>
      <w:r w:rsidRPr="008C3206">
        <w:rPr>
          <w:rFonts w:ascii="Cambria" w:hAnsi="Cambria" w:cs="Helvetica"/>
        </w:rPr>
        <w:t>"Resignifying the Gender Roles of Intimacy</w:t>
      </w:r>
      <w:r w:rsidR="009F52E3">
        <w:rPr>
          <w:rFonts w:ascii="Cambria" w:hAnsi="Cambria" w:cs="Helvetica"/>
        </w:rPr>
        <w:t>,</w:t>
      </w:r>
      <w:r w:rsidR="009F52E3">
        <w:rPr>
          <w:rFonts w:ascii="Cambria" w:hAnsi="Cambria" w:cs="Helvetica"/>
          <w:iCs/>
        </w:rPr>
        <w:t>”</w:t>
      </w:r>
      <w:r w:rsidRPr="008C3206">
        <w:rPr>
          <w:rFonts w:ascii="Cambria" w:hAnsi="Cambria" w:cs="Helvetica"/>
        </w:rPr>
        <w:t xml:space="preserve"> College Language Association, </w:t>
      </w:r>
      <w:r w:rsidR="00A16BFD">
        <w:rPr>
          <w:rFonts w:ascii="Cambria" w:hAnsi="Cambria" w:cs="Helvetica"/>
        </w:rPr>
        <w:t xml:space="preserve">6 April </w:t>
      </w:r>
      <w:r w:rsidRPr="008C3206">
        <w:rPr>
          <w:rFonts w:ascii="Cambria" w:hAnsi="Cambria" w:cs="Helvetica"/>
        </w:rPr>
        <w:t xml:space="preserve">2017. Columbia, MO. </w:t>
      </w:r>
    </w:p>
    <w:p w14:paraId="28865FC0" w14:textId="77777777" w:rsidR="0022730C" w:rsidRPr="0022730C" w:rsidRDefault="0022730C" w:rsidP="000030DC">
      <w:pPr>
        <w:rPr>
          <w:rFonts w:ascii="Cambria" w:hAnsi="Cambria" w:cs="Helvetica"/>
        </w:rPr>
      </w:pPr>
    </w:p>
    <w:p w14:paraId="46140F1C" w14:textId="49395255" w:rsidR="0022730C" w:rsidRPr="0022730C" w:rsidRDefault="0022730C" w:rsidP="000030DC">
      <w:pPr>
        <w:rPr>
          <w:rFonts w:ascii="Cambria" w:eastAsiaTheme="majorEastAsia" w:hAnsi="Cambria" w:cstheme="majorBidi"/>
          <w:bCs/>
        </w:rPr>
      </w:pPr>
      <w:r w:rsidRPr="0022730C">
        <w:rPr>
          <w:rFonts w:ascii="Cambria" w:eastAsiaTheme="majorEastAsia" w:hAnsi="Cambria" w:cstheme="majorBidi"/>
          <w:bCs/>
        </w:rPr>
        <w:t xml:space="preserve">“Imagination’s Creative Capacity: Emily St. Aubert’s Power in </w:t>
      </w:r>
      <w:r w:rsidRPr="0022730C">
        <w:rPr>
          <w:rFonts w:ascii="Cambria" w:eastAsiaTheme="majorEastAsia" w:hAnsi="Cambria" w:cstheme="majorBidi"/>
          <w:bCs/>
          <w:i/>
        </w:rPr>
        <w:t>The Mysteries of Udolpho</w:t>
      </w:r>
      <w:r w:rsidRPr="0022730C">
        <w:rPr>
          <w:rFonts w:ascii="Cambria" w:eastAsiaTheme="majorEastAsia" w:hAnsi="Cambria" w:cstheme="majorBidi"/>
          <w:bCs/>
        </w:rPr>
        <w:t>,” South Atlantic Modern Language Association,</w:t>
      </w:r>
      <w:r w:rsidR="00A16BFD">
        <w:rPr>
          <w:rFonts w:ascii="Cambria" w:eastAsiaTheme="majorEastAsia" w:hAnsi="Cambria" w:cstheme="majorBidi"/>
          <w:bCs/>
        </w:rPr>
        <w:t xml:space="preserve"> 4 November </w:t>
      </w:r>
      <w:r w:rsidRPr="0022730C">
        <w:rPr>
          <w:rFonts w:ascii="Cambria" w:eastAsiaTheme="majorEastAsia" w:hAnsi="Cambria" w:cstheme="majorBidi"/>
          <w:bCs/>
        </w:rPr>
        <w:t xml:space="preserve">2016. Jacksonville, FL. </w:t>
      </w:r>
    </w:p>
    <w:p w14:paraId="0A946E28" w14:textId="77777777" w:rsidR="0022730C" w:rsidRPr="0022730C" w:rsidRDefault="0022730C" w:rsidP="000030DC">
      <w:pPr>
        <w:rPr>
          <w:rFonts w:ascii="Cambria" w:eastAsiaTheme="majorEastAsia" w:hAnsi="Cambria" w:cstheme="majorBidi"/>
          <w:bCs/>
        </w:rPr>
      </w:pPr>
    </w:p>
    <w:p w14:paraId="7B52A4DB" w14:textId="211CD0F8" w:rsidR="0022730C" w:rsidRPr="0022730C" w:rsidRDefault="0022730C" w:rsidP="000030DC">
      <w:pPr>
        <w:rPr>
          <w:rFonts w:ascii="Cambria" w:hAnsi="Cambria"/>
        </w:rPr>
      </w:pPr>
      <w:r w:rsidRPr="0022730C">
        <w:rPr>
          <w:rFonts w:ascii="Cambria" w:eastAsiaTheme="majorEastAsia" w:hAnsi="Cambria" w:cstheme="majorBidi"/>
          <w:bCs/>
        </w:rPr>
        <w:t>“</w:t>
      </w:r>
      <w:r w:rsidRPr="0022730C">
        <w:rPr>
          <w:rFonts w:ascii="Cambria" w:hAnsi="Cambria"/>
        </w:rPr>
        <w:t xml:space="preserve">The Confluence of Poetic and Artistic Contraries in William Blake’s Fomentation of a Liberative Revolution,” South Atlantic Modern Language Association, </w:t>
      </w:r>
      <w:r w:rsidR="002650C2">
        <w:rPr>
          <w:rFonts w:ascii="Cambria" w:hAnsi="Cambria"/>
        </w:rPr>
        <w:t xml:space="preserve">14 </w:t>
      </w:r>
      <w:r w:rsidRPr="0022730C">
        <w:rPr>
          <w:rFonts w:ascii="Cambria" w:hAnsi="Cambria"/>
        </w:rPr>
        <w:t xml:space="preserve">November 2015. Durham, NC. </w:t>
      </w:r>
    </w:p>
    <w:p w14:paraId="2C8B6BD5" w14:textId="77777777" w:rsidR="0022730C" w:rsidRDefault="0022730C" w:rsidP="000030DC">
      <w:pPr>
        <w:rPr>
          <w:rFonts w:ascii="Cambria" w:hAnsi="Cambria"/>
          <w:sz w:val="26"/>
          <w:szCs w:val="26"/>
        </w:rPr>
      </w:pPr>
    </w:p>
    <w:p w14:paraId="7BB49108" w14:textId="37466094" w:rsidR="0022730C" w:rsidRPr="005B580F" w:rsidRDefault="0022730C" w:rsidP="000030DC">
      <w:pPr>
        <w:rPr>
          <w:rFonts w:ascii="Cambria" w:hAnsi="Cambria"/>
          <w:i/>
          <w:sz w:val="26"/>
          <w:szCs w:val="26"/>
        </w:rPr>
      </w:pPr>
      <w:r w:rsidRPr="005B580F">
        <w:rPr>
          <w:rFonts w:ascii="Cambria" w:hAnsi="Cambria"/>
          <w:i/>
          <w:sz w:val="26"/>
          <w:szCs w:val="26"/>
        </w:rPr>
        <w:t xml:space="preserve">Panels </w:t>
      </w:r>
      <w:r w:rsidR="00215161">
        <w:rPr>
          <w:rFonts w:ascii="Cambria" w:hAnsi="Cambria"/>
          <w:i/>
          <w:sz w:val="26"/>
          <w:szCs w:val="26"/>
        </w:rPr>
        <w:t xml:space="preserve">Created, Organized, and </w:t>
      </w:r>
      <w:r w:rsidRPr="005B580F">
        <w:rPr>
          <w:rFonts w:ascii="Cambria" w:hAnsi="Cambria"/>
          <w:i/>
          <w:sz w:val="26"/>
          <w:szCs w:val="26"/>
        </w:rPr>
        <w:t xml:space="preserve">Chaired: </w:t>
      </w:r>
    </w:p>
    <w:p w14:paraId="0FB9306C" w14:textId="223783B3" w:rsidR="009B26C1" w:rsidRPr="00CC70B8" w:rsidRDefault="0022730C" w:rsidP="000030DC">
      <w:pPr>
        <w:rPr>
          <w:rFonts w:ascii="Cambria" w:eastAsiaTheme="majorEastAsia" w:hAnsi="Cambria" w:cstheme="majorBidi"/>
          <w:bCs/>
        </w:rPr>
      </w:pPr>
      <w:r w:rsidRPr="0078703C">
        <w:rPr>
          <w:rFonts w:ascii="Cambria" w:eastAsiaTheme="majorEastAsia" w:hAnsi="Cambria" w:cstheme="majorBidi"/>
          <w:bCs/>
        </w:rPr>
        <w:t xml:space="preserve">“Creating and Un-creating the World in the Romantic Imagination,” South Atlantic Modern Language Association, November 2016. Jacksonville, FL. </w:t>
      </w:r>
    </w:p>
    <w:p w14:paraId="4E835901" w14:textId="77777777" w:rsidR="009B26C1" w:rsidRDefault="009B26C1" w:rsidP="000030DC">
      <w:pPr>
        <w:rPr>
          <w:rFonts w:ascii="Cambria" w:eastAsiaTheme="majorEastAsia" w:hAnsi="Cambria" w:cstheme="majorBidi"/>
          <w:b/>
          <w:bCs/>
          <w:sz w:val="26"/>
          <w:szCs w:val="26"/>
        </w:rPr>
      </w:pPr>
    </w:p>
    <w:p w14:paraId="1FFA56EE" w14:textId="426DE8E2" w:rsidR="009B26C1" w:rsidRDefault="00915C97" w:rsidP="000030DC">
      <w:pPr>
        <w:rPr>
          <w:rFonts w:ascii="Cambria" w:eastAsiaTheme="majorEastAsia" w:hAnsi="Cambria" w:cstheme="majorBidi"/>
          <w:b/>
          <w:bCs/>
          <w:sz w:val="26"/>
          <w:szCs w:val="26"/>
        </w:rPr>
      </w:pPr>
      <w:bookmarkStart w:id="22" w:name="OLE_LINK1"/>
      <w:bookmarkStart w:id="23" w:name="OLE_LINK2"/>
      <w:r>
        <w:rPr>
          <w:rFonts w:ascii="Cambria" w:eastAsiaTheme="majorEastAsia" w:hAnsi="Cambria" w:cstheme="majorBidi"/>
          <w:b/>
          <w:bCs/>
          <w:sz w:val="26"/>
          <w:szCs w:val="26"/>
        </w:rPr>
        <w:t xml:space="preserve">Creative Readings: </w:t>
      </w:r>
    </w:p>
    <w:p w14:paraId="693C1E93" w14:textId="77777777" w:rsidR="00915C97" w:rsidRDefault="00915C97" w:rsidP="000030DC">
      <w:pPr>
        <w:rPr>
          <w:rFonts w:ascii="Cambria" w:eastAsiaTheme="majorEastAsia" w:hAnsi="Cambria" w:cstheme="majorBidi"/>
          <w:b/>
          <w:bCs/>
          <w:sz w:val="26"/>
          <w:szCs w:val="26"/>
        </w:rPr>
      </w:pPr>
    </w:p>
    <w:p w14:paraId="3C012062" w14:textId="1196264E" w:rsidR="001761B9" w:rsidRDefault="001761B9" w:rsidP="000030DC">
      <w:pPr>
        <w:rPr>
          <w:rFonts w:ascii="Cambria" w:eastAsiaTheme="majorEastAsia" w:hAnsi="Cambria" w:cstheme="majorBidi"/>
          <w:bCs/>
        </w:rPr>
      </w:pPr>
      <w:bookmarkStart w:id="24" w:name="OLE_LINK14"/>
      <w:bookmarkStart w:id="25" w:name="OLE_LINK15"/>
      <w:bookmarkStart w:id="26" w:name="OLE_LINK16"/>
      <w:r>
        <w:rPr>
          <w:rFonts w:ascii="Cambria" w:eastAsiaTheme="majorEastAsia" w:hAnsi="Cambria" w:cstheme="majorBidi"/>
          <w:bCs/>
        </w:rPr>
        <w:t>“</w:t>
      </w:r>
      <w:r w:rsidR="005863A2">
        <w:rPr>
          <w:rFonts w:ascii="Cambria" w:eastAsiaTheme="majorEastAsia" w:hAnsi="Cambria" w:cstheme="majorBidi"/>
          <w:bCs/>
        </w:rPr>
        <w:t>Rooted</w:t>
      </w:r>
      <w:r>
        <w:rPr>
          <w:rFonts w:ascii="Cambria" w:eastAsiaTheme="majorEastAsia" w:hAnsi="Cambria" w:cstheme="majorBidi"/>
          <w:bCs/>
        </w:rPr>
        <w:t xml:space="preserve">.” Rapid Fire Reading Series, </w:t>
      </w:r>
      <w:r w:rsidR="002763DB">
        <w:rPr>
          <w:rFonts w:ascii="Cambria" w:eastAsiaTheme="majorEastAsia" w:hAnsi="Cambria" w:cstheme="majorBidi"/>
          <w:bCs/>
        </w:rPr>
        <w:t>April 28, 2018</w:t>
      </w:r>
      <w:r>
        <w:rPr>
          <w:rFonts w:ascii="Cambria" w:eastAsiaTheme="majorEastAsia" w:hAnsi="Cambria" w:cstheme="majorBidi"/>
          <w:bCs/>
        </w:rPr>
        <w:t>. Columbia, MO.</w:t>
      </w:r>
    </w:p>
    <w:p w14:paraId="124411C4" w14:textId="77777777" w:rsidR="001761B9" w:rsidRDefault="001761B9" w:rsidP="000030DC">
      <w:pPr>
        <w:rPr>
          <w:rFonts w:ascii="Cambria" w:eastAsiaTheme="majorEastAsia" w:hAnsi="Cambria" w:cstheme="majorBidi"/>
          <w:bCs/>
        </w:rPr>
      </w:pPr>
    </w:p>
    <w:p w14:paraId="6BF09CB6" w14:textId="5A4C6ED5" w:rsidR="00CF4D01" w:rsidRPr="00CF4D01" w:rsidRDefault="00CF4D01" w:rsidP="000030DC">
      <w:pPr>
        <w:rPr>
          <w:rFonts w:ascii="Cambria" w:eastAsiaTheme="majorEastAsia" w:hAnsi="Cambria" w:cstheme="majorBidi"/>
          <w:bCs/>
        </w:rPr>
      </w:pPr>
      <w:r>
        <w:rPr>
          <w:rFonts w:ascii="Cambria" w:eastAsiaTheme="majorEastAsia" w:hAnsi="Cambria" w:cstheme="majorBidi"/>
          <w:bCs/>
        </w:rPr>
        <w:t>“</w:t>
      </w:r>
      <w:r w:rsidR="00B06DAC">
        <w:rPr>
          <w:rFonts w:ascii="Cambria" w:eastAsiaTheme="majorEastAsia" w:hAnsi="Cambria" w:cstheme="majorBidi"/>
          <w:bCs/>
        </w:rPr>
        <w:t>Target.</w:t>
      </w:r>
      <w:r>
        <w:rPr>
          <w:rFonts w:ascii="Cambria" w:eastAsiaTheme="majorEastAsia" w:hAnsi="Cambria" w:cstheme="majorBidi"/>
          <w:bCs/>
        </w:rPr>
        <w:t xml:space="preserve">” Monica A. Hand Graduate Reading Series, </w:t>
      </w:r>
      <w:r w:rsidR="0005542C">
        <w:rPr>
          <w:rFonts w:ascii="Cambria" w:eastAsiaTheme="majorEastAsia" w:hAnsi="Cambria" w:cstheme="majorBidi"/>
          <w:bCs/>
        </w:rPr>
        <w:t>April 13, 2018. Columbia, MO</w:t>
      </w:r>
      <w:r>
        <w:rPr>
          <w:rFonts w:ascii="Cambria" w:eastAsiaTheme="majorEastAsia" w:hAnsi="Cambria" w:cstheme="majorBidi"/>
          <w:bCs/>
        </w:rPr>
        <w:t xml:space="preserve">. </w:t>
      </w:r>
      <w:bookmarkEnd w:id="24"/>
      <w:bookmarkEnd w:id="25"/>
      <w:bookmarkEnd w:id="26"/>
    </w:p>
    <w:p w14:paraId="08B8E343" w14:textId="77777777" w:rsidR="00CF4D01" w:rsidRDefault="00CF4D01" w:rsidP="000030DC">
      <w:pPr>
        <w:rPr>
          <w:rFonts w:ascii="Cambria" w:eastAsiaTheme="majorEastAsia" w:hAnsi="Cambria" w:cstheme="majorBidi"/>
          <w:bCs/>
        </w:rPr>
      </w:pPr>
    </w:p>
    <w:p w14:paraId="3649D065" w14:textId="295A6C53" w:rsidR="00915C97" w:rsidRPr="00915C97" w:rsidRDefault="00915C97" w:rsidP="000030DC">
      <w:pPr>
        <w:rPr>
          <w:rFonts w:ascii="Cambria" w:eastAsiaTheme="majorEastAsia" w:hAnsi="Cambria" w:cstheme="majorBidi"/>
          <w:bCs/>
        </w:rPr>
      </w:pPr>
      <w:r>
        <w:rPr>
          <w:rFonts w:ascii="Cambria" w:eastAsiaTheme="majorEastAsia" w:hAnsi="Cambria" w:cstheme="majorBidi"/>
          <w:bCs/>
        </w:rPr>
        <w:t xml:space="preserve">“Excerpts from </w:t>
      </w:r>
      <w:r>
        <w:rPr>
          <w:rFonts w:ascii="Cambria" w:eastAsiaTheme="majorEastAsia" w:hAnsi="Cambria" w:cstheme="majorBidi"/>
          <w:bCs/>
          <w:i/>
        </w:rPr>
        <w:t>Finding Orange</w:t>
      </w:r>
      <w:r w:rsidR="00B06DAC">
        <w:rPr>
          <w:rFonts w:ascii="Cambria" w:eastAsiaTheme="majorEastAsia" w:hAnsi="Cambria" w:cstheme="majorBidi"/>
          <w:bCs/>
        </w:rPr>
        <w:t>.</w:t>
      </w:r>
      <w:r>
        <w:rPr>
          <w:rFonts w:ascii="Cambria" w:eastAsiaTheme="majorEastAsia" w:hAnsi="Cambria" w:cstheme="majorBidi"/>
          <w:bCs/>
        </w:rPr>
        <w:t xml:space="preserve">” Graduate Creative Reading Series, January 20, 2017. Columbia, MO. </w:t>
      </w:r>
    </w:p>
    <w:p w14:paraId="48CC7BBF" w14:textId="77777777" w:rsidR="00915C97" w:rsidRDefault="00915C97" w:rsidP="000030DC">
      <w:pPr>
        <w:rPr>
          <w:rFonts w:ascii="Cambria" w:eastAsiaTheme="majorEastAsia" w:hAnsi="Cambria" w:cstheme="majorBidi"/>
          <w:bCs/>
        </w:rPr>
      </w:pPr>
    </w:p>
    <w:p w14:paraId="0D8C0D22" w14:textId="1D4B5A77" w:rsidR="00915C97" w:rsidRPr="00915C97" w:rsidRDefault="00B06DAC" w:rsidP="000030DC">
      <w:pPr>
        <w:rPr>
          <w:rFonts w:ascii="Cambria" w:eastAsiaTheme="majorEastAsia" w:hAnsi="Cambria" w:cstheme="majorBidi"/>
          <w:bCs/>
        </w:rPr>
      </w:pPr>
      <w:r>
        <w:rPr>
          <w:rFonts w:ascii="Cambria" w:eastAsiaTheme="majorEastAsia" w:hAnsi="Cambria" w:cstheme="majorBidi"/>
          <w:bCs/>
        </w:rPr>
        <w:t>“Second Memory.</w:t>
      </w:r>
      <w:r w:rsidR="00915C97">
        <w:rPr>
          <w:rFonts w:ascii="Cambria" w:eastAsiaTheme="majorEastAsia" w:hAnsi="Cambria" w:cstheme="majorBidi"/>
          <w:bCs/>
        </w:rPr>
        <w:t xml:space="preserve">” Rapid Fire Reading Series, October 29, 2016. Columbia, MO. </w:t>
      </w:r>
    </w:p>
    <w:bookmarkEnd w:id="22"/>
    <w:bookmarkEnd w:id="23"/>
    <w:p w14:paraId="2254A492" w14:textId="77777777" w:rsidR="00915C97" w:rsidRDefault="00915C97" w:rsidP="000030DC">
      <w:pPr>
        <w:rPr>
          <w:rFonts w:ascii="Cambria" w:eastAsiaTheme="majorEastAsia" w:hAnsi="Cambria" w:cstheme="majorBidi"/>
          <w:b/>
          <w:bCs/>
          <w:sz w:val="26"/>
          <w:szCs w:val="26"/>
        </w:rPr>
      </w:pPr>
    </w:p>
    <w:p w14:paraId="6F7E18E9" w14:textId="77777777" w:rsidR="0022730C" w:rsidRPr="0022730C" w:rsidRDefault="0022730C" w:rsidP="000030DC">
      <w:pPr>
        <w:rPr>
          <w:rFonts w:ascii="Cambria" w:eastAsiaTheme="majorEastAsia" w:hAnsi="Cambria" w:cstheme="majorBidi"/>
          <w:b/>
          <w:bCs/>
          <w:sz w:val="26"/>
          <w:szCs w:val="26"/>
        </w:rPr>
      </w:pPr>
      <w:r w:rsidRPr="0022730C">
        <w:rPr>
          <w:rFonts w:ascii="Cambria" w:eastAsiaTheme="majorEastAsia" w:hAnsi="Cambria" w:cstheme="majorBidi"/>
          <w:b/>
          <w:bCs/>
          <w:sz w:val="26"/>
          <w:szCs w:val="26"/>
        </w:rPr>
        <w:t xml:space="preserve">Academic Service: </w:t>
      </w:r>
    </w:p>
    <w:p w14:paraId="538E8780" w14:textId="77777777" w:rsidR="0022730C" w:rsidRDefault="0022730C" w:rsidP="000030DC">
      <w:pPr>
        <w:rPr>
          <w:rFonts w:ascii="Cambria" w:eastAsiaTheme="majorEastAsia" w:hAnsi="Cambria" w:cstheme="majorBidi"/>
          <w:bCs/>
          <w:sz w:val="26"/>
          <w:szCs w:val="26"/>
        </w:rPr>
      </w:pPr>
    </w:p>
    <w:p w14:paraId="57091526" w14:textId="178B4F91" w:rsidR="006062CD" w:rsidRPr="0061296A" w:rsidRDefault="005B580F" w:rsidP="000030DC">
      <w:pPr>
        <w:rPr>
          <w:rFonts w:ascii="Cambria" w:hAnsi="Cambria"/>
          <w:i/>
          <w:sz w:val="26"/>
          <w:szCs w:val="26"/>
        </w:rPr>
      </w:pPr>
      <w:r w:rsidRPr="005B580F">
        <w:rPr>
          <w:rFonts w:ascii="Cambria" w:hAnsi="Cambria"/>
          <w:i/>
          <w:sz w:val="26"/>
          <w:szCs w:val="26"/>
        </w:rPr>
        <w:t xml:space="preserve">University of Missouri: </w:t>
      </w:r>
    </w:p>
    <w:p w14:paraId="3069793C" w14:textId="437D71CD" w:rsidR="00E617A7" w:rsidRDefault="00E617A7" w:rsidP="000030DC">
      <w:pPr>
        <w:rPr>
          <w:rFonts w:ascii="Cambria" w:hAnsi="Cambria" w:cs="Merriweather-Regular"/>
          <w:color w:val="313131"/>
        </w:rPr>
      </w:pPr>
      <w:bookmarkStart w:id="27" w:name="OLE_LINK27"/>
      <w:bookmarkStart w:id="28" w:name="OLE_LINK28"/>
      <w:r>
        <w:rPr>
          <w:rFonts w:ascii="Cambria" w:hAnsi="Cambria" w:cs="Merriweather-Regular"/>
          <w:color w:val="313131"/>
        </w:rPr>
        <w:t>Cultural Chair, Exec</w:t>
      </w:r>
      <w:r w:rsidR="00BF00F0">
        <w:rPr>
          <w:rFonts w:ascii="Cambria" w:hAnsi="Cambria" w:cs="Merriweather-Regular"/>
          <w:color w:val="313131"/>
        </w:rPr>
        <w:t>utive</w:t>
      </w:r>
      <w:r>
        <w:rPr>
          <w:rFonts w:ascii="Cambria" w:hAnsi="Cambria" w:cs="Merriweather-Regular"/>
          <w:color w:val="313131"/>
        </w:rPr>
        <w:t xml:space="preserve"> Board, </w:t>
      </w:r>
      <w:r w:rsidRPr="00095308">
        <w:rPr>
          <w:rFonts w:ascii="Cambria" w:hAnsi="Cambria" w:cs="Merriweather-Regular"/>
          <w:color w:val="313131"/>
        </w:rPr>
        <w:t>English Gr</w:t>
      </w:r>
      <w:r>
        <w:rPr>
          <w:rFonts w:ascii="Cambria" w:hAnsi="Cambria" w:cs="Merriweather-Regular"/>
          <w:color w:val="313131"/>
        </w:rPr>
        <w:t>aduate Student Association</w:t>
      </w:r>
      <w:r w:rsidR="00D90AD4">
        <w:rPr>
          <w:rFonts w:ascii="Cambria" w:hAnsi="Cambria" w:cs="Merriweather-Regular"/>
          <w:color w:val="313131"/>
        </w:rPr>
        <w:t xml:space="preserve"> (EGSA)</w:t>
      </w:r>
      <w:r>
        <w:rPr>
          <w:rFonts w:ascii="Cambria" w:hAnsi="Cambria" w:cs="Merriweather-Regular"/>
          <w:color w:val="313131"/>
        </w:rPr>
        <w:t>, 2018-2019</w:t>
      </w:r>
    </w:p>
    <w:p w14:paraId="20A29E12" w14:textId="53D3A016" w:rsidR="00D90AD4" w:rsidRDefault="00D90AD4" w:rsidP="000030DC">
      <w:pPr>
        <w:rPr>
          <w:rFonts w:ascii="Cambria" w:hAnsi="Cambria" w:cs="Merriweather-Regular"/>
          <w:color w:val="313131"/>
        </w:rPr>
      </w:pPr>
      <w:r>
        <w:rPr>
          <w:rFonts w:ascii="Cambria" w:hAnsi="Cambria" w:cs="Merriweather-Regular"/>
          <w:color w:val="313131"/>
        </w:rPr>
        <w:t xml:space="preserve">Faculty Meeting Representative, EGSA, 2018-2019. </w:t>
      </w:r>
    </w:p>
    <w:p w14:paraId="16DA67FA" w14:textId="64ECA782" w:rsidR="00D90AD4" w:rsidRDefault="00D90AD4" w:rsidP="000030DC">
      <w:pPr>
        <w:rPr>
          <w:rFonts w:ascii="Cambria" w:hAnsi="Cambria" w:cs="Merriweather-Regular"/>
          <w:color w:val="313131"/>
        </w:rPr>
      </w:pPr>
      <w:r>
        <w:rPr>
          <w:rFonts w:ascii="Cambria" w:hAnsi="Cambria" w:cs="Merriweather-Regular"/>
          <w:color w:val="313131"/>
        </w:rPr>
        <w:t>Graduate Studies Committee Rep</w:t>
      </w:r>
      <w:r w:rsidR="002C4FBA">
        <w:rPr>
          <w:rFonts w:ascii="Cambria" w:hAnsi="Cambria" w:cs="Merriweather-Regular"/>
          <w:color w:val="313131"/>
        </w:rPr>
        <w:t>resentative</w:t>
      </w:r>
      <w:r>
        <w:rPr>
          <w:rFonts w:ascii="Cambria" w:hAnsi="Cambria" w:cs="Merriweather-Regular"/>
          <w:color w:val="313131"/>
        </w:rPr>
        <w:t xml:space="preserve">, EGSA, 2018-2019. </w:t>
      </w:r>
    </w:p>
    <w:p w14:paraId="1BC64AD2" w14:textId="41084B0B" w:rsidR="00701563" w:rsidRDefault="00701563" w:rsidP="00701563">
      <w:pPr>
        <w:rPr>
          <w:rFonts w:ascii="Cambria" w:hAnsi="Cambria"/>
        </w:rPr>
      </w:pPr>
      <w:r>
        <w:rPr>
          <w:rFonts w:ascii="Cambria" w:hAnsi="Cambria" w:cs="Merriweather-Regular"/>
          <w:color w:val="313131"/>
        </w:rPr>
        <w:t xml:space="preserve">Treasurer, </w:t>
      </w:r>
      <w:r>
        <w:rPr>
          <w:rFonts w:ascii="Cambria" w:hAnsi="Cambria"/>
        </w:rPr>
        <w:t>18</w:t>
      </w:r>
      <w:r w:rsidRPr="005B580F">
        <w:rPr>
          <w:rFonts w:ascii="Cambria" w:hAnsi="Cambria"/>
          <w:vertAlign w:val="superscript"/>
        </w:rPr>
        <w:t>th</w:t>
      </w:r>
      <w:r>
        <w:rPr>
          <w:rFonts w:ascii="Cambria" w:hAnsi="Cambria"/>
        </w:rPr>
        <w:t>/19</w:t>
      </w:r>
      <w:r w:rsidRPr="005B580F">
        <w:rPr>
          <w:rFonts w:ascii="Cambria" w:hAnsi="Cambria"/>
          <w:vertAlign w:val="superscript"/>
        </w:rPr>
        <w:t>th</w:t>
      </w:r>
      <w:r>
        <w:rPr>
          <w:rFonts w:ascii="Cambria" w:hAnsi="Cambria"/>
        </w:rPr>
        <w:t xml:space="preserve"> Century Studies Graduate Student Organization, 2017-2019</w:t>
      </w:r>
    </w:p>
    <w:p w14:paraId="309630AF" w14:textId="5B1ECAC0" w:rsidR="00095308" w:rsidRDefault="00095308" w:rsidP="000030DC">
      <w:pPr>
        <w:rPr>
          <w:rFonts w:ascii="Cambria" w:hAnsi="Cambria" w:cs="Merriweather-Regular"/>
          <w:color w:val="313131"/>
        </w:rPr>
      </w:pPr>
      <w:r w:rsidRPr="00095308">
        <w:rPr>
          <w:rFonts w:ascii="Cambria" w:hAnsi="Cambria" w:cs="Merriweather-Regular"/>
          <w:color w:val="313131"/>
        </w:rPr>
        <w:t xml:space="preserve">Secretary, </w:t>
      </w:r>
      <w:r w:rsidR="00E617A7">
        <w:rPr>
          <w:rFonts w:ascii="Cambria" w:hAnsi="Cambria" w:cs="Merriweather-Regular"/>
          <w:color w:val="313131"/>
        </w:rPr>
        <w:t>Exec</w:t>
      </w:r>
      <w:r w:rsidR="00BF00F0">
        <w:rPr>
          <w:rFonts w:ascii="Cambria" w:hAnsi="Cambria" w:cs="Merriweather-Regular"/>
          <w:color w:val="313131"/>
        </w:rPr>
        <w:t>utive</w:t>
      </w:r>
      <w:r w:rsidR="00E617A7">
        <w:rPr>
          <w:rFonts w:ascii="Cambria" w:hAnsi="Cambria" w:cs="Merriweather-Regular"/>
          <w:color w:val="313131"/>
        </w:rPr>
        <w:t xml:space="preserve"> Board, </w:t>
      </w:r>
      <w:r w:rsidR="00D90AD4">
        <w:rPr>
          <w:rFonts w:ascii="Cambria" w:hAnsi="Cambria" w:cs="Merriweather-Regular"/>
          <w:color w:val="313131"/>
        </w:rPr>
        <w:t>EGSA</w:t>
      </w:r>
      <w:r w:rsidRPr="00095308">
        <w:rPr>
          <w:rFonts w:ascii="Cambria" w:hAnsi="Cambria" w:cs="Merriweather-Regular"/>
          <w:color w:val="313131"/>
        </w:rPr>
        <w:t>, 2017-2018</w:t>
      </w:r>
    </w:p>
    <w:p w14:paraId="265E09DC" w14:textId="21C17CB8" w:rsidR="00B04FEC" w:rsidRDefault="00B04FEC" w:rsidP="000030DC">
      <w:pPr>
        <w:rPr>
          <w:rFonts w:ascii="Cambria" w:hAnsi="Cambria"/>
        </w:rPr>
      </w:pPr>
      <w:bookmarkStart w:id="29" w:name="OLE_LINK3"/>
      <w:bookmarkStart w:id="30" w:name="OLE_LINK4"/>
      <w:r>
        <w:rPr>
          <w:rFonts w:ascii="Cambria" w:hAnsi="Cambria"/>
        </w:rPr>
        <w:t xml:space="preserve">Diversity Committee Member, </w:t>
      </w:r>
      <w:r w:rsidR="00D90AD4">
        <w:rPr>
          <w:rFonts w:ascii="Cambria" w:hAnsi="Cambria"/>
        </w:rPr>
        <w:t>EGSA</w:t>
      </w:r>
      <w:r>
        <w:rPr>
          <w:rFonts w:ascii="Cambria" w:hAnsi="Cambria"/>
        </w:rPr>
        <w:t>, 2017-2018</w:t>
      </w:r>
    </w:p>
    <w:p w14:paraId="5678219A" w14:textId="20098820" w:rsidR="0061296A" w:rsidRPr="00095308" w:rsidRDefault="00483551" w:rsidP="000030DC">
      <w:pPr>
        <w:rPr>
          <w:rFonts w:ascii="Cambria" w:hAnsi="Cambria"/>
          <w:i/>
        </w:rPr>
      </w:pPr>
      <w:r>
        <w:rPr>
          <w:rFonts w:ascii="Cambria" w:hAnsi="Cambria" w:cs="Merriweather-Regular"/>
          <w:color w:val="313131"/>
        </w:rPr>
        <w:t xml:space="preserve">Member of the </w:t>
      </w:r>
      <w:r w:rsidR="0061296A">
        <w:rPr>
          <w:rFonts w:ascii="Cambria" w:hAnsi="Cambria" w:cs="Merriweather-Regular"/>
          <w:color w:val="313131"/>
        </w:rPr>
        <w:t>Subcommittee for Undergraduate Creative Reading, 2017-2018</w:t>
      </w:r>
    </w:p>
    <w:p w14:paraId="44F3FE27" w14:textId="3D99C81D" w:rsidR="005B580F" w:rsidRDefault="0078703C" w:rsidP="009B26C1">
      <w:pPr>
        <w:rPr>
          <w:rFonts w:ascii="Cambria" w:hAnsi="Cambria"/>
        </w:rPr>
      </w:pPr>
      <w:r>
        <w:rPr>
          <w:rFonts w:ascii="Cambria" w:hAnsi="Cambria"/>
        </w:rPr>
        <w:t>Vice President</w:t>
      </w:r>
      <w:r w:rsidR="005B580F">
        <w:rPr>
          <w:rFonts w:ascii="Cambria" w:hAnsi="Cambria"/>
        </w:rPr>
        <w:t>, 18</w:t>
      </w:r>
      <w:r w:rsidR="005B580F" w:rsidRPr="005B580F">
        <w:rPr>
          <w:rFonts w:ascii="Cambria" w:hAnsi="Cambria"/>
          <w:vertAlign w:val="superscript"/>
        </w:rPr>
        <w:t>th</w:t>
      </w:r>
      <w:r w:rsidR="005B580F">
        <w:rPr>
          <w:rFonts w:ascii="Cambria" w:hAnsi="Cambria"/>
        </w:rPr>
        <w:t>/19</w:t>
      </w:r>
      <w:r w:rsidR="005B580F" w:rsidRPr="005B580F">
        <w:rPr>
          <w:rFonts w:ascii="Cambria" w:hAnsi="Cambria"/>
          <w:vertAlign w:val="superscript"/>
        </w:rPr>
        <w:t>th</w:t>
      </w:r>
      <w:r w:rsidR="005B580F">
        <w:rPr>
          <w:rFonts w:ascii="Cambria" w:hAnsi="Cambria"/>
        </w:rPr>
        <w:t xml:space="preserve"> C</w:t>
      </w:r>
      <w:r w:rsidR="00F52FB8">
        <w:rPr>
          <w:rFonts w:ascii="Cambria" w:hAnsi="Cambria"/>
        </w:rPr>
        <w:t>entury Studies Graduate Student</w:t>
      </w:r>
      <w:r w:rsidR="009B26C1">
        <w:rPr>
          <w:rFonts w:ascii="Cambria" w:hAnsi="Cambria"/>
        </w:rPr>
        <w:t xml:space="preserve"> </w:t>
      </w:r>
      <w:r w:rsidR="005B580F">
        <w:rPr>
          <w:rFonts w:ascii="Cambria" w:hAnsi="Cambria"/>
        </w:rPr>
        <w:t>Organization</w:t>
      </w:r>
      <w:r>
        <w:rPr>
          <w:rFonts w:ascii="Cambria" w:hAnsi="Cambria"/>
        </w:rPr>
        <w:t>, 2016-</w:t>
      </w:r>
      <w:r w:rsidR="007872DE">
        <w:rPr>
          <w:rFonts w:ascii="Cambria" w:hAnsi="Cambria"/>
        </w:rPr>
        <w:t>2017</w:t>
      </w:r>
    </w:p>
    <w:bookmarkEnd w:id="29"/>
    <w:bookmarkEnd w:id="30"/>
    <w:p w14:paraId="41C8D7C9" w14:textId="6CFDC944" w:rsidR="00CB0108" w:rsidRPr="00DF4D5B" w:rsidRDefault="005B580F" w:rsidP="000030DC">
      <w:pPr>
        <w:rPr>
          <w:rFonts w:ascii="Cambria" w:hAnsi="Cambria"/>
        </w:rPr>
      </w:pPr>
      <w:r>
        <w:rPr>
          <w:rFonts w:ascii="Cambria" w:hAnsi="Cambria"/>
        </w:rPr>
        <w:t>Representative for English Department, Graduate Student Association, 2017</w:t>
      </w:r>
    </w:p>
    <w:bookmarkEnd w:id="27"/>
    <w:bookmarkEnd w:id="28"/>
    <w:p w14:paraId="5E40C63E" w14:textId="77777777" w:rsidR="005B580F" w:rsidRDefault="005B580F" w:rsidP="000030DC">
      <w:pPr>
        <w:rPr>
          <w:rFonts w:ascii="Cambria" w:hAnsi="Cambria"/>
          <w:b/>
          <w:sz w:val="26"/>
          <w:szCs w:val="26"/>
        </w:rPr>
      </w:pPr>
    </w:p>
    <w:p w14:paraId="760222D8" w14:textId="77777777" w:rsidR="005B580F" w:rsidRDefault="005B580F" w:rsidP="000030DC">
      <w:pPr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Professional Affiliations: </w:t>
      </w:r>
    </w:p>
    <w:p w14:paraId="4AFFBD64" w14:textId="77777777" w:rsidR="005B580F" w:rsidRDefault="005B580F" w:rsidP="000030DC">
      <w:pPr>
        <w:rPr>
          <w:rFonts w:ascii="Cambria" w:hAnsi="Cambria"/>
          <w:b/>
          <w:sz w:val="26"/>
          <w:szCs w:val="26"/>
        </w:rPr>
      </w:pPr>
    </w:p>
    <w:sdt>
      <w:sdtPr>
        <w:rPr>
          <w:rFonts w:ascii="Cambria" w:hAnsi="Cambria"/>
          <w:color w:val="auto"/>
          <w:sz w:val="24"/>
          <w:szCs w:val="24"/>
        </w:rPr>
        <w:id w:val="2112003100"/>
        <w:placeholder>
          <w:docPart w:val="54F7775F387F594B9381BA64B8567D46"/>
        </w:placeholder>
      </w:sdtPr>
      <w:sdtContent>
        <w:p w14:paraId="50118828" w14:textId="77777777" w:rsidR="005B580F" w:rsidRDefault="005B580F" w:rsidP="00FD20A8">
          <w:pPr>
            <w:pStyle w:val="Heading2"/>
            <w:spacing w:before="0" w:after="0"/>
            <w:rPr>
              <w:rFonts w:ascii="Cambria" w:hAnsi="Cambria"/>
              <w:color w:val="auto"/>
              <w:sz w:val="24"/>
              <w:szCs w:val="24"/>
            </w:rPr>
          </w:pPr>
          <w:r w:rsidRPr="005B580F">
            <w:rPr>
              <w:rFonts w:ascii="Cambria" w:hAnsi="Cambria"/>
              <w:color w:val="auto"/>
              <w:sz w:val="24"/>
              <w:szCs w:val="24"/>
            </w:rPr>
            <w:t>American Society for Eighteenth Century Studies</w:t>
          </w:r>
          <w:r>
            <w:rPr>
              <w:rFonts w:ascii="Cambria" w:hAnsi="Cambria"/>
              <w:color w:val="auto"/>
              <w:sz w:val="24"/>
              <w:szCs w:val="24"/>
            </w:rPr>
            <w:t xml:space="preserve"> (ASECS)</w:t>
          </w:r>
        </w:p>
        <w:p w14:paraId="64B87CB7" w14:textId="14955F23" w:rsidR="0078703C" w:rsidRPr="0078703C" w:rsidRDefault="0078703C" w:rsidP="00FD20A8">
          <w:pPr>
            <w:pStyle w:val="BodyText"/>
            <w:spacing w:after="0"/>
          </w:pPr>
          <w:r>
            <w:t>College Language Association (CLA)</w:t>
          </w:r>
        </w:p>
        <w:p w14:paraId="4BA156C6" w14:textId="77777777" w:rsidR="005B580F" w:rsidRPr="005B580F" w:rsidRDefault="005B580F" w:rsidP="00FD20A8">
          <w:pPr>
            <w:pStyle w:val="Heading2"/>
            <w:spacing w:before="0" w:after="0"/>
            <w:rPr>
              <w:rFonts w:ascii="Cambria" w:hAnsi="Cambria"/>
              <w:color w:val="auto"/>
              <w:sz w:val="24"/>
              <w:szCs w:val="24"/>
            </w:rPr>
          </w:pPr>
          <w:r w:rsidRPr="005B580F">
            <w:rPr>
              <w:rFonts w:ascii="Cambria" w:hAnsi="Cambria" w:cs="Ubuntu"/>
              <w:color w:val="auto"/>
              <w:sz w:val="24"/>
              <w:szCs w:val="24"/>
            </w:rPr>
            <w:t>Modern Language Association</w:t>
          </w:r>
          <w:r>
            <w:rPr>
              <w:rFonts w:ascii="Cambria" w:hAnsi="Cambria" w:cs="Ubuntu"/>
              <w:color w:val="auto"/>
              <w:sz w:val="24"/>
              <w:szCs w:val="24"/>
            </w:rPr>
            <w:t xml:space="preserve"> (MLA)</w:t>
          </w:r>
          <w:r w:rsidRPr="005B580F">
            <w:rPr>
              <w:rFonts w:ascii="Cambria" w:hAnsi="Cambria"/>
              <w:color w:val="auto"/>
              <w:sz w:val="24"/>
              <w:szCs w:val="24"/>
            </w:rPr>
            <w:tab/>
          </w:r>
          <w:r w:rsidRPr="005B580F">
            <w:rPr>
              <w:rFonts w:ascii="Cambria" w:hAnsi="Cambria"/>
              <w:color w:val="auto"/>
              <w:sz w:val="24"/>
              <w:szCs w:val="24"/>
            </w:rPr>
            <w:tab/>
          </w:r>
        </w:p>
      </w:sdtContent>
    </w:sdt>
    <w:p w14:paraId="078AC785" w14:textId="77777777" w:rsidR="005B580F" w:rsidRPr="005B580F" w:rsidRDefault="005B580F" w:rsidP="00FD20A8">
      <w:pPr>
        <w:pStyle w:val="Heading2"/>
        <w:spacing w:before="0" w:after="0"/>
        <w:rPr>
          <w:rFonts w:ascii="Cambria" w:hAnsi="Cambria"/>
          <w:color w:val="auto"/>
          <w:sz w:val="24"/>
          <w:szCs w:val="24"/>
        </w:rPr>
      </w:pPr>
      <w:r w:rsidRPr="005B580F">
        <w:rPr>
          <w:rFonts w:ascii="Cambria" w:hAnsi="Cambria"/>
          <w:color w:val="auto"/>
          <w:sz w:val="24"/>
          <w:szCs w:val="24"/>
        </w:rPr>
        <w:t>North American Society for the Study of Romanticism</w:t>
      </w:r>
      <w:r>
        <w:rPr>
          <w:rFonts w:ascii="Cambria" w:hAnsi="Cambria"/>
          <w:color w:val="auto"/>
          <w:sz w:val="24"/>
          <w:szCs w:val="24"/>
        </w:rPr>
        <w:t xml:space="preserve"> (NASSR)</w:t>
      </w:r>
      <w:r w:rsidRPr="005B580F">
        <w:rPr>
          <w:rFonts w:ascii="Cambria" w:hAnsi="Cambria"/>
          <w:color w:val="auto"/>
          <w:sz w:val="24"/>
          <w:szCs w:val="24"/>
        </w:rPr>
        <w:tab/>
      </w:r>
      <w:r w:rsidRPr="005B580F">
        <w:rPr>
          <w:rFonts w:ascii="Cambria" w:hAnsi="Cambria"/>
          <w:color w:val="auto"/>
          <w:sz w:val="24"/>
          <w:szCs w:val="24"/>
        </w:rPr>
        <w:tab/>
      </w:r>
      <w:r w:rsidRPr="005B580F">
        <w:rPr>
          <w:rFonts w:ascii="Cambria" w:hAnsi="Cambria"/>
          <w:color w:val="auto"/>
          <w:sz w:val="24"/>
          <w:szCs w:val="24"/>
        </w:rPr>
        <w:tab/>
      </w:r>
      <w:r w:rsidRPr="005B580F">
        <w:rPr>
          <w:rFonts w:ascii="Cambria" w:hAnsi="Cambria"/>
          <w:color w:val="auto"/>
          <w:sz w:val="24"/>
          <w:szCs w:val="24"/>
        </w:rPr>
        <w:tab/>
      </w:r>
    </w:p>
    <w:p w14:paraId="7214E7C5" w14:textId="77777777" w:rsidR="005B580F" w:rsidRPr="005B580F" w:rsidRDefault="005B580F" w:rsidP="00FD20A8">
      <w:pPr>
        <w:pStyle w:val="Heading2"/>
        <w:spacing w:before="0" w:after="0"/>
        <w:rPr>
          <w:rFonts w:ascii="Cambria" w:hAnsi="Cambria" w:cs="Ubuntu"/>
          <w:color w:val="auto"/>
          <w:sz w:val="24"/>
          <w:szCs w:val="24"/>
        </w:rPr>
      </w:pPr>
      <w:r w:rsidRPr="005B580F">
        <w:rPr>
          <w:rFonts w:ascii="Cambria" w:hAnsi="Cambria" w:cs="Ubuntu"/>
          <w:color w:val="auto"/>
          <w:sz w:val="24"/>
          <w:szCs w:val="24"/>
        </w:rPr>
        <w:t>Research Society for Victorian Periodicals</w:t>
      </w:r>
      <w:r>
        <w:rPr>
          <w:rFonts w:ascii="Cambria" w:hAnsi="Cambria" w:cs="Ubuntu"/>
          <w:color w:val="auto"/>
          <w:sz w:val="24"/>
          <w:szCs w:val="24"/>
        </w:rPr>
        <w:t xml:space="preserve"> (RSVP)</w:t>
      </w:r>
    </w:p>
    <w:p w14:paraId="3EC22E70" w14:textId="3A7C6138" w:rsidR="0078703C" w:rsidRPr="0078703C" w:rsidRDefault="005B580F" w:rsidP="00FD20A8">
      <w:pPr>
        <w:pStyle w:val="Heading2"/>
        <w:spacing w:before="0" w:after="0"/>
        <w:rPr>
          <w:rFonts w:ascii="Cambria" w:hAnsi="Cambria"/>
          <w:color w:val="auto"/>
          <w:sz w:val="24"/>
          <w:szCs w:val="24"/>
        </w:rPr>
      </w:pPr>
      <w:r w:rsidRPr="005B580F">
        <w:rPr>
          <w:rFonts w:ascii="Cambria" w:hAnsi="Cambria"/>
          <w:color w:val="auto"/>
          <w:sz w:val="24"/>
          <w:szCs w:val="24"/>
        </w:rPr>
        <w:t>The Aphra Behn Society</w:t>
      </w:r>
    </w:p>
    <w:p w14:paraId="211BA0AA" w14:textId="77777777" w:rsidR="005B580F" w:rsidRPr="005B580F" w:rsidRDefault="005B580F" w:rsidP="000030DC">
      <w:pPr>
        <w:rPr>
          <w:rFonts w:ascii="Cambria" w:hAnsi="Cambria"/>
        </w:rPr>
      </w:pPr>
    </w:p>
    <w:bookmarkEnd w:id="0"/>
    <w:bookmarkEnd w:id="1"/>
    <w:p w14:paraId="3BEF55DA" w14:textId="77777777" w:rsidR="005B580F" w:rsidRPr="005B580F" w:rsidRDefault="005B580F" w:rsidP="000030DC">
      <w:pPr>
        <w:rPr>
          <w:rFonts w:ascii="Cambria" w:hAnsi="Cambria"/>
          <w:b/>
          <w:sz w:val="26"/>
          <w:szCs w:val="26"/>
        </w:rPr>
      </w:pPr>
    </w:p>
    <w:sectPr w:rsidR="005B580F" w:rsidRPr="005B580F" w:rsidSect="00DD7946">
      <w:headerReference w:type="even" r:id="rId15"/>
      <w:headerReference w:type="default" r:id="rId16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5693CB" w14:textId="77777777" w:rsidR="00CD4D3F" w:rsidRDefault="00CD4D3F" w:rsidP="000030DC">
      <w:r>
        <w:separator/>
      </w:r>
    </w:p>
  </w:endnote>
  <w:endnote w:type="continuationSeparator" w:id="0">
    <w:p w14:paraId="0F71B57D" w14:textId="77777777" w:rsidR="00CD4D3F" w:rsidRDefault="00CD4D3F" w:rsidP="00003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erriweathe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rriweather-Italic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rriweather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Ubuntu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BD5998" w14:textId="77777777" w:rsidR="00CD4D3F" w:rsidRDefault="00CD4D3F" w:rsidP="000030DC">
      <w:r>
        <w:separator/>
      </w:r>
    </w:p>
  </w:footnote>
  <w:footnote w:type="continuationSeparator" w:id="0">
    <w:p w14:paraId="69ECA517" w14:textId="77777777" w:rsidR="00CD4D3F" w:rsidRDefault="00CD4D3F" w:rsidP="000030D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385A5" w14:textId="77777777" w:rsidR="00CD4D3F" w:rsidRDefault="00CD4D3F" w:rsidP="00DD794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CAE826" w14:textId="77777777" w:rsidR="00CD4D3F" w:rsidRDefault="00CD4D3F" w:rsidP="000030DC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27310" w14:textId="77777777" w:rsidR="00CD4D3F" w:rsidRPr="00617209" w:rsidRDefault="00CD4D3F" w:rsidP="00DD7946">
    <w:pPr>
      <w:pStyle w:val="Header"/>
      <w:framePr w:wrap="around" w:vAnchor="text" w:hAnchor="margin" w:xAlign="right" w:y="1"/>
      <w:rPr>
        <w:rStyle w:val="PageNumber"/>
        <w:sz w:val="18"/>
        <w:szCs w:val="18"/>
      </w:rPr>
    </w:pPr>
    <w:r w:rsidRPr="00617209">
      <w:rPr>
        <w:rStyle w:val="PageNumber"/>
        <w:sz w:val="18"/>
        <w:szCs w:val="18"/>
      </w:rPr>
      <w:fldChar w:fldCharType="begin"/>
    </w:r>
    <w:r w:rsidRPr="00617209">
      <w:rPr>
        <w:rStyle w:val="PageNumber"/>
        <w:sz w:val="18"/>
        <w:szCs w:val="18"/>
      </w:rPr>
      <w:instrText xml:space="preserve">PAGE  </w:instrText>
    </w:r>
    <w:r w:rsidRPr="00617209">
      <w:rPr>
        <w:rStyle w:val="PageNumber"/>
        <w:sz w:val="18"/>
        <w:szCs w:val="18"/>
      </w:rPr>
      <w:fldChar w:fldCharType="separate"/>
    </w:r>
    <w:r w:rsidR="007A3B6B">
      <w:rPr>
        <w:rStyle w:val="PageNumber"/>
        <w:noProof/>
        <w:sz w:val="18"/>
        <w:szCs w:val="18"/>
      </w:rPr>
      <w:t>2</w:t>
    </w:r>
    <w:r w:rsidRPr="00617209">
      <w:rPr>
        <w:rStyle w:val="PageNumber"/>
        <w:sz w:val="18"/>
        <w:szCs w:val="18"/>
      </w:rPr>
      <w:fldChar w:fldCharType="end"/>
    </w:r>
  </w:p>
  <w:p w14:paraId="2124EC81" w14:textId="62605E4D" w:rsidR="00CD4D3F" w:rsidRPr="00617209" w:rsidRDefault="00CD4D3F" w:rsidP="000030DC">
    <w:pPr>
      <w:pStyle w:val="Header"/>
      <w:ind w:right="360"/>
      <w:jc w:val="right"/>
      <w:rPr>
        <w:sz w:val="18"/>
        <w:szCs w:val="18"/>
      </w:rPr>
    </w:pPr>
    <w:r w:rsidRPr="00617209">
      <w:rPr>
        <w:sz w:val="18"/>
        <w:szCs w:val="18"/>
      </w:rPr>
      <w:t>Heckman-McKenna</w:t>
    </w:r>
    <w:r>
      <w:rPr>
        <w:sz w:val="18"/>
        <w:szCs w:val="18"/>
      </w:rPr>
      <w:t xml:space="preserve"> CV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DC"/>
    <w:rsid w:val="000030DC"/>
    <w:rsid w:val="0003335B"/>
    <w:rsid w:val="00045A8C"/>
    <w:rsid w:val="0005542C"/>
    <w:rsid w:val="000560F7"/>
    <w:rsid w:val="00063B12"/>
    <w:rsid w:val="00095308"/>
    <w:rsid w:val="0009571D"/>
    <w:rsid w:val="000A6408"/>
    <w:rsid w:val="000B57E2"/>
    <w:rsid w:val="000E6633"/>
    <w:rsid w:val="00103865"/>
    <w:rsid w:val="001061AD"/>
    <w:rsid w:val="00115EA5"/>
    <w:rsid w:val="00122C3A"/>
    <w:rsid w:val="001401A1"/>
    <w:rsid w:val="0014100B"/>
    <w:rsid w:val="0014546F"/>
    <w:rsid w:val="001761B9"/>
    <w:rsid w:val="001802CD"/>
    <w:rsid w:val="001870F2"/>
    <w:rsid w:val="001953AB"/>
    <w:rsid w:val="001A3650"/>
    <w:rsid w:val="001A4306"/>
    <w:rsid w:val="001B72C4"/>
    <w:rsid w:val="001D148E"/>
    <w:rsid w:val="001D553A"/>
    <w:rsid w:val="001F1E11"/>
    <w:rsid w:val="001F341A"/>
    <w:rsid w:val="00213E30"/>
    <w:rsid w:val="00215161"/>
    <w:rsid w:val="0022730C"/>
    <w:rsid w:val="0022785A"/>
    <w:rsid w:val="00236B7D"/>
    <w:rsid w:val="002408EB"/>
    <w:rsid w:val="002650C2"/>
    <w:rsid w:val="002763DB"/>
    <w:rsid w:val="00291806"/>
    <w:rsid w:val="0029402C"/>
    <w:rsid w:val="002B0565"/>
    <w:rsid w:val="002C16FB"/>
    <w:rsid w:val="002C4FBA"/>
    <w:rsid w:val="002E3B23"/>
    <w:rsid w:val="002E64B8"/>
    <w:rsid w:val="00331EE2"/>
    <w:rsid w:val="003510D3"/>
    <w:rsid w:val="00354E87"/>
    <w:rsid w:val="00360D28"/>
    <w:rsid w:val="00380C03"/>
    <w:rsid w:val="003A22AC"/>
    <w:rsid w:val="003A2A09"/>
    <w:rsid w:val="003A774A"/>
    <w:rsid w:val="003E1206"/>
    <w:rsid w:val="00404EAB"/>
    <w:rsid w:val="004368A5"/>
    <w:rsid w:val="004421AE"/>
    <w:rsid w:val="00483551"/>
    <w:rsid w:val="00486B34"/>
    <w:rsid w:val="004C7740"/>
    <w:rsid w:val="00530EB0"/>
    <w:rsid w:val="00560287"/>
    <w:rsid w:val="0058007B"/>
    <w:rsid w:val="0058062D"/>
    <w:rsid w:val="005863A2"/>
    <w:rsid w:val="005957D2"/>
    <w:rsid w:val="005B580F"/>
    <w:rsid w:val="005D195B"/>
    <w:rsid w:val="005E4410"/>
    <w:rsid w:val="005F480F"/>
    <w:rsid w:val="00602E82"/>
    <w:rsid w:val="006062CD"/>
    <w:rsid w:val="0061296A"/>
    <w:rsid w:val="00617209"/>
    <w:rsid w:val="00660A69"/>
    <w:rsid w:val="00665EAE"/>
    <w:rsid w:val="00666F0B"/>
    <w:rsid w:val="00672ADE"/>
    <w:rsid w:val="006A256D"/>
    <w:rsid w:val="006C52CF"/>
    <w:rsid w:val="00701563"/>
    <w:rsid w:val="007017AD"/>
    <w:rsid w:val="00704533"/>
    <w:rsid w:val="00714537"/>
    <w:rsid w:val="00722ED2"/>
    <w:rsid w:val="0078703C"/>
    <w:rsid w:val="007872DE"/>
    <w:rsid w:val="007A3B6B"/>
    <w:rsid w:val="007C0BD8"/>
    <w:rsid w:val="007E67C6"/>
    <w:rsid w:val="008451EC"/>
    <w:rsid w:val="00856447"/>
    <w:rsid w:val="008C3206"/>
    <w:rsid w:val="008E3937"/>
    <w:rsid w:val="008F0B6A"/>
    <w:rsid w:val="00915C97"/>
    <w:rsid w:val="00931C93"/>
    <w:rsid w:val="00971C7F"/>
    <w:rsid w:val="009B26C1"/>
    <w:rsid w:val="009D363D"/>
    <w:rsid w:val="009F52E3"/>
    <w:rsid w:val="00A111C0"/>
    <w:rsid w:val="00A16BFD"/>
    <w:rsid w:val="00A35C14"/>
    <w:rsid w:val="00A50B72"/>
    <w:rsid w:val="00A843C5"/>
    <w:rsid w:val="00AC3E83"/>
    <w:rsid w:val="00AC4621"/>
    <w:rsid w:val="00AD2032"/>
    <w:rsid w:val="00B04FEC"/>
    <w:rsid w:val="00B06DAC"/>
    <w:rsid w:val="00B3133A"/>
    <w:rsid w:val="00B93885"/>
    <w:rsid w:val="00B95B28"/>
    <w:rsid w:val="00BA0D61"/>
    <w:rsid w:val="00BF00F0"/>
    <w:rsid w:val="00C214FF"/>
    <w:rsid w:val="00C455CF"/>
    <w:rsid w:val="00C526BA"/>
    <w:rsid w:val="00C80718"/>
    <w:rsid w:val="00CB0108"/>
    <w:rsid w:val="00CC70B8"/>
    <w:rsid w:val="00CD4D3F"/>
    <w:rsid w:val="00CF4D01"/>
    <w:rsid w:val="00D84677"/>
    <w:rsid w:val="00D90AD4"/>
    <w:rsid w:val="00DD2D27"/>
    <w:rsid w:val="00DD7946"/>
    <w:rsid w:val="00DE7F57"/>
    <w:rsid w:val="00DF4D5B"/>
    <w:rsid w:val="00E254A7"/>
    <w:rsid w:val="00E617A7"/>
    <w:rsid w:val="00EB5E7F"/>
    <w:rsid w:val="00EC7D4A"/>
    <w:rsid w:val="00EF0641"/>
    <w:rsid w:val="00EF412B"/>
    <w:rsid w:val="00F15E8C"/>
    <w:rsid w:val="00F2118B"/>
    <w:rsid w:val="00F30788"/>
    <w:rsid w:val="00F52FB8"/>
    <w:rsid w:val="00F83B6F"/>
    <w:rsid w:val="00F92E59"/>
    <w:rsid w:val="00FD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56524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BodyText"/>
    <w:link w:val="Heading2Char"/>
    <w:rsid w:val="005B580F"/>
    <w:pPr>
      <w:keepNext/>
      <w:keepLines/>
      <w:tabs>
        <w:tab w:val="left" w:pos="5760"/>
      </w:tabs>
      <w:spacing w:before="200" w:after="100"/>
      <w:outlineLvl w:val="1"/>
    </w:pPr>
    <w:rPr>
      <w:rFonts w:asciiTheme="majorHAnsi" w:eastAsiaTheme="majorEastAsia" w:hAnsiTheme="majorHAnsi" w:cstheme="majorBidi"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0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0DC"/>
  </w:style>
  <w:style w:type="paragraph" w:styleId="Footer">
    <w:name w:val="footer"/>
    <w:basedOn w:val="Normal"/>
    <w:link w:val="FooterChar"/>
    <w:uiPriority w:val="99"/>
    <w:unhideWhenUsed/>
    <w:rsid w:val="000030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0DC"/>
  </w:style>
  <w:style w:type="character" w:styleId="PageNumber">
    <w:name w:val="page number"/>
    <w:basedOn w:val="DefaultParagraphFont"/>
    <w:uiPriority w:val="99"/>
    <w:semiHidden/>
    <w:unhideWhenUsed/>
    <w:rsid w:val="000030DC"/>
  </w:style>
  <w:style w:type="character" w:styleId="Hyperlink">
    <w:name w:val="Hyperlink"/>
    <w:basedOn w:val="DefaultParagraphFont"/>
    <w:uiPriority w:val="99"/>
    <w:unhideWhenUsed/>
    <w:rsid w:val="000030D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5B580F"/>
    <w:rPr>
      <w:rFonts w:asciiTheme="majorHAnsi" w:eastAsiaTheme="majorEastAsia" w:hAnsiTheme="majorHAnsi" w:cstheme="majorBidi"/>
      <w:bCs/>
      <w:color w:val="4F81BD" w:themeColor="accent1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5B58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580F"/>
  </w:style>
  <w:style w:type="paragraph" w:styleId="BalloonText">
    <w:name w:val="Balloon Text"/>
    <w:basedOn w:val="Normal"/>
    <w:link w:val="BalloonTextChar"/>
    <w:uiPriority w:val="99"/>
    <w:semiHidden/>
    <w:unhideWhenUsed/>
    <w:rsid w:val="005806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62D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D148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BodyText"/>
    <w:link w:val="Heading2Char"/>
    <w:rsid w:val="005B580F"/>
    <w:pPr>
      <w:keepNext/>
      <w:keepLines/>
      <w:tabs>
        <w:tab w:val="left" w:pos="5760"/>
      </w:tabs>
      <w:spacing w:before="200" w:after="100"/>
      <w:outlineLvl w:val="1"/>
    </w:pPr>
    <w:rPr>
      <w:rFonts w:asciiTheme="majorHAnsi" w:eastAsiaTheme="majorEastAsia" w:hAnsiTheme="majorHAnsi" w:cstheme="majorBidi"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0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0DC"/>
  </w:style>
  <w:style w:type="paragraph" w:styleId="Footer">
    <w:name w:val="footer"/>
    <w:basedOn w:val="Normal"/>
    <w:link w:val="FooterChar"/>
    <w:uiPriority w:val="99"/>
    <w:unhideWhenUsed/>
    <w:rsid w:val="000030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0DC"/>
  </w:style>
  <w:style w:type="character" w:styleId="PageNumber">
    <w:name w:val="page number"/>
    <w:basedOn w:val="DefaultParagraphFont"/>
    <w:uiPriority w:val="99"/>
    <w:semiHidden/>
    <w:unhideWhenUsed/>
    <w:rsid w:val="000030DC"/>
  </w:style>
  <w:style w:type="character" w:styleId="Hyperlink">
    <w:name w:val="Hyperlink"/>
    <w:basedOn w:val="DefaultParagraphFont"/>
    <w:uiPriority w:val="99"/>
    <w:unhideWhenUsed/>
    <w:rsid w:val="000030D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5B580F"/>
    <w:rPr>
      <w:rFonts w:asciiTheme="majorHAnsi" w:eastAsiaTheme="majorEastAsia" w:hAnsiTheme="majorHAnsi" w:cstheme="majorBidi"/>
      <w:bCs/>
      <w:color w:val="4F81BD" w:themeColor="accent1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5B58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580F"/>
  </w:style>
  <w:style w:type="paragraph" w:styleId="BalloonText">
    <w:name w:val="Balloon Text"/>
    <w:basedOn w:val="Normal"/>
    <w:link w:val="BalloonTextChar"/>
    <w:uiPriority w:val="99"/>
    <w:semiHidden/>
    <w:unhideWhenUsed/>
    <w:rsid w:val="005806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62D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D14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newfound.org/current-issue/nonfiction-heather-heckman-mckenna/" TargetMode="External"/><Relationship Id="rId12" Type="http://schemas.openxmlformats.org/officeDocument/2006/relationships/hyperlink" Target="http://writersalliance.org/bacopa-literary-review/bacopa-literary-review-2016/" TargetMode="External"/><Relationship Id="rId13" Type="http://schemas.openxmlformats.org/officeDocument/2006/relationships/hyperlink" Target="http://inwoodindiana.com/second-memory-heather-heckman-mckenna/" TargetMode="External"/><Relationship Id="rId14" Type="http://schemas.openxmlformats.org/officeDocument/2006/relationships/hyperlink" Target="http://thedoctortjeckleburgreview.com/product/essays-bus-ride/" TargetMode="External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ntTable" Target="fontTable.xml"/><Relationship Id="rId18" Type="http://schemas.openxmlformats.org/officeDocument/2006/relationships/glossaryDocument" Target="glossary/document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Heather.Heckman-McKenna@mail.missouri.edu" TargetMode="External"/><Relationship Id="rId8" Type="http://schemas.openxmlformats.org/officeDocument/2006/relationships/hyperlink" Target="mailto:Heather.heckmanmckenna@gmail.com" TargetMode="External"/><Relationship Id="rId9" Type="http://schemas.openxmlformats.org/officeDocument/2006/relationships/hyperlink" Target="https://heatherheckmanmckenna.files.wordpress.com/2016/05/redefining-love-in-margaret-atwood-s-variation-on-the-word-sleep.pdf" TargetMode="External"/><Relationship Id="rId10" Type="http://schemas.openxmlformats.org/officeDocument/2006/relationships/hyperlink" Target="http://ojalart.com/literary-arts/nonfiction/cnf/heather-heckman-mckennas-target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4F7775F387F594B9381BA64B8567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AD1B3-B6ED-C44A-B57A-25A01D588638}"/>
      </w:docPartPr>
      <w:docPartBody>
        <w:p w:rsidR="00FC6DDB" w:rsidRDefault="00FC6DDB" w:rsidP="00FC6DDB">
          <w:pPr>
            <w:pStyle w:val="54F7775F387F594B9381BA64B8567D46"/>
          </w:pPr>
          <w:r>
            <w:t>Aliquam dapibus.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erriweathe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rriweather-Italic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rriweather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Ubuntu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DDB"/>
    <w:rsid w:val="000F6358"/>
    <w:rsid w:val="00285C1D"/>
    <w:rsid w:val="004504E8"/>
    <w:rsid w:val="004514E8"/>
    <w:rsid w:val="00762A30"/>
    <w:rsid w:val="007A4A79"/>
    <w:rsid w:val="00823EFE"/>
    <w:rsid w:val="008D0D6B"/>
    <w:rsid w:val="00A62AAA"/>
    <w:rsid w:val="00C6673A"/>
    <w:rsid w:val="00D104BE"/>
    <w:rsid w:val="00FB4DD3"/>
    <w:rsid w:val="00FC6DDB"/>
    <w:rsid w:val="00FF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F7775F387F594B9381BA64B8567D46">
    <w:name w:val="54F7775F387F594B9381BA64B8567D46"/>
    <w:rsid w:val="00FC6DDB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F7775F387F594B9381BA64B8567D46">
    <w:name w:val="54F7775F387F594B9381BA64B8567D46"/>
    <w:rsid w:val="00FC6D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860</Words>
  <Characters>4907</Characters>
  <Application>Microsoft Macintosh Word</Application>
  <DocSecurity>0</DocSecurity>
  <Lines>40</Lines>
  <Paragraphs>11</Paragraphs>
  <ScaleCrop>false</ScaleCrop>
  <Company>Phillips Andover</Company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Heckman-McKenna</dc:creator>
  <cp:keywords/>
  <dc:description/>
  <cp:lastModifiedBy>Heather Heckman-McKenna</cp:lastModifiedBy>
  <cp:revision>58</cp:revision>
  <cp:lastPrinted>2018-03-25T15:45:00Z</cp:lastPrinted>
  <dcterms:created xsi:type="dcterms:W3CDTF">2018-03-25T15:45:00Z</dcterms:created>
  <dcterms:modified xsi:type="dcterms:W3CDTF">2018-06-27T19:56:00Z</dcterms:modified>
</cp:coreProperties>
</file>