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53"/>
        <w:gridCol w:w="1656"/>
        <w:gridCol w:w="4865"/>
        <w:gridCol w:w="2568"/>
        <w:gridCol w:w="875"/>
      </w:tblGrid>
      <w:tr w:rsidR="00605A5B" w:rsidRPr="00AE73D1" w14:paraId="65936C5A" w14:textId="77777777" w:rsidTr="0071160C">
        <w:trPr>
          <w:trHeight w:val="416"/>
        </w:trPr>
        <w:tc>
          <w:tcPr>
            <w:tcW w:w="1253" w:type="dxa"/>
            <w:tcBorders>
              <w:bottom w:val="single" w:sz="18" w:space="0" w:color="648276" w:themeColor="accent5"/>
            </w:tcBorders>
          </w:tcPr>
          <w:p w14:paraId="1C4734B3" w14:textId="77777777" w:rsidR="00605A5B" w:rsidRPr="00AE73D1" w:rsidRDefault="00605A5B">
            <w:pPr>
              <w:rPr>
                <w:lang w:val="en-GB"/>
              </w:rPr>
            </w:pPr>
          </w:p>
        </w:tc>
        <w:tc>
          <w:tcPr>
            <w:tcW w:w="9089" w:type="dxa"/>
            <w:gridSpan w:val="3"/>
            <w:tcBorders>
              <w:bottom w:val="single" w:sz="18" w:space="0" w:color="648276" w:themeColor="accent5"/>
            </w:tcBorders>
          </w:tcPr>
          <w:p w14:paraId="6801F028" w14:textId="4939BB80" w:rsidR="00605A5B" w:rsidRPr="006216E6" w:rsidRDefault="00AE73D1" w:rsidP="00AE73D1">
            <w:pPr>
              <w:pStyle w:val="Subtitle"/>
              <w:rPr>
                <w:bCs/>
                <w:lang w:val="en-GB"/>
              </w:rPr>
            </w:pPr>
            <w:r w:rsidRPr="00DB6B21">
              <w:rPr>
                <w:bCs/>
                <w:color w:val="303848" w:themeColor="accent1"/>
                <w:sz w:val="24"/>
                <w:lang w:val="en-GB"/>
              </w:rPr>
              <w:t>GRACE O’DRISCOLL</w:t>
            </w:r>
          </w:p>
        </w:tc>
        <w:tc>
          <w:tcPr>
            <w:tcW w:w="875" w:type="dxa"/>
            <w:tcBorders>
              <w:bottom w:val="single" w:sz="18" w:space="0" w:color="648276" w:themeColor="accent5"/>
            </w:tcBorders>
          </w:tcPr>
          <w:p w14:paraId="2D670E11" w14:textId="77777777" w:rsidR="00605A5B" w:rsidRPr="00AE73D1" w:rsidRDefault="00605A5B">
            <w:pPr>
              <w:rPr>
                <w:lang w:val="en-GB"/>
              </w:rPr>
            </w:pPr>
          </w:p>
        </w:tc>
      </w:tr>
      <w:tr w:rsidR="009C3AEC" w:rsidRPr="00AE73D1" w14:paraId="5DD255D8" w14:textId="77777777" w:rsidTr="0071160C">
        <w:trPr>
          <w:trHeight w:val="253"/>
        </w:trPr>
        <w:tc>
          <w:tcPr>
            <w:tcW w:w="2909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63B0B227" w14:textId="77777777" w:rsidR="00F4501B" w:rsidRPr="00AE73D1" w:rsidRDefault="00F4501B">
            <w:pPr>
              <w:rPr>
                <w:lang w:val="en-GB"/>
              </w:rPr>
            </w:pPr>
          </w:p>
        </w:tc>
        <w:tc>
          <w:tcPr>
            <w:tcW w:w="486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0CAF6CDF" w14:textId="77777777" w:rsidR="00F4501B" w:rsidRPr="00AE73D1" w:rsidRDefault="00F4501B">
            <w:pPr>
              <w:rPr>
                <w:lang w:val="en-GB"/>
              </w:rPr>
            </w:pPr>
          </w:p>
        </w:tc>
        <w:tc>
          <w:tcPr>
            <w:tcW w:w="3443" w:type="dxa"/>
            <w:gridSpan w:val="2"/>
            <w:tcBorders>
              <w:top w:val="single" w:sz="18" w:space="0" w:color="648276" w:themeColor="accent5"/>
            </w:tcBorders>
          </w:tcPr>
          <w:p w14:paraId="40F04D4D" w14:textId="77777777" w:rsidR="00F4501B" w:rsidRPr="00AE73D1" w:rsidRDefault="00F4501B">
            <w:pPr>
              <w:rPr>
                <w:lang w:val="en-GB"/>
              </w:rPr>
            </w:pPr>
          </w:p>
        </w:tc>
      </w:tr>
      <w:tr w:rsidR="00605A5B" w:rsidRPr="00AE73D1" w14:paraId="4A54453B" w14:textId="77777777" w:rsidTr="0071160C">
        <w:trPr>
          <w:trHeight w:val="2081"/>
        </w:trPr>
        <w:tc>
          <w:tcPr>
            <w:tcW w:w="2909" w:type="dxa"/>
            <w:gridSpan w:val="2"/>
            <w:tcBorders>
              <w:right w:val="single" w:sz="18" w:space="0" w:color="648276" w:themeColor="accent5"/>
            </w:tcBorders>
          </w:tcPr>
          <w:p w14:paraId="69341542" w14:textId="77777777" w:rsidR="00605A5B" w:rsidRPr="00AE73D1" w:rsidRDefault="00EB04D3" w:rsidP="001B744B">
            <w:pPr>
              <w:pStyle w:val="TextLeft"/>
              <w:rPr>
                <w:lang w:val="en-GB"/>
              </w:rPr>
            </w:pPr>
            <w:sdt>
              <w:sdtPr>
                <w:rPr>
                  <w:lang w:val="en-GB"/>
                </w:rPr>
                <w:id w:val="1604447469"/>
                <w:placeholder>
                  <w:docPart w:val="4A35100053FE4BD7B39608E670D5C8A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AE73D1">
                  <w:rPr>
                    <w:rStyle w:val="Heading1Char"/>
                    <w:sz w:val="20"/>
                    <w:szCs w:val="20"/>
                    <w:lang w:val="en-GB"/>
                  </w:rPr>
                  <w:t>Contact</w:t>
                </w:r>
              </w:sdtContent>
            </w:sdt>
          </w:p>
          <w:p w14:paraId="4498DC21" w14:textId="77777777" w:rsidR="00AE73D1" w:rsidRPr="00AE73D1" w:rsidRDefault="00AE73D1" w:rsidP="00AE73D1">
            <w:pPr>
              <w:pStyle w:val="TextLeft"/>
              <w:rPr>
                <w:sz w:val="20"/>
                <w:szCs w:val="20"/>
                <w:lang w:val="en-GB"/>
              </w:rPr>
            </w:pPr>
            <w:r w:rsidRPr="00AE73D1">
              <w:rPr>
                <w:sz w:val="20"/>
                <w:szCs w:val="20"/>
                <w:lang w:val="en-GB"/>
              </w:rPr>
              <w:t>graceodriscoll@outlook.com</w:t>
            </w:r>
          </w:p>
          <w:p w14:paraId="4F37BEC4" w14:textId="1A575578" w:rsidR="00AE73D1" w:rsidRPr="00AE73D1" w:rsidRDefault="00AE73D1" w:rsidP="00AE73D1">
            <w:pPr>
              <w:pStyle w:val="TextLeft"/>
              <w:rPr>
                <w:sz w:val="20"/>
                <w:szCs w:val="20"/>
                <w:lang w:val="en-GB"/>
              </w:rPr>
            </w:pPr>
            <w:r w:rsidRPr="00AE73D1">
              <w:rPr>
                <w:sz w:val="20"/>
                <w:szCs w:val="20"/>
                <w:lang w:val="en-GB"/>
              </w:rPr>
              <w:t>07931322618</w:t>
            </w:r>
          </w:p>
          <w:p w14:paraId="7E889FDB" w14:textId="77777777" w:rsidR="00AE73D1" w:rsidRDefault="00AE73D1" w:rsidP="00AE73D1">
            <w:pPr>
              <w:pStyle w:val="TextLeft"/>
              <w:rPr>
                <w:sz w:val="20"/>
                <w:szCs w:val="20"/>
                <w:lang w:val="en-GB"/>
              </w:rPr>
            </w:pPr>
            <w:r w:rsidRPr="00AE73D1">
              <w:rPr>
                <w:sz w:val="20"/>
                <w:szCs w:val="20"/>
                <w:lang w:val="en-GB"/>
              </w:rPr>
              <w:t xml:space="preserve">London, </w:t>
            </w:r>
          </w:p>
          <w:p w14:paraId="4D7E5345" w14:textId="4B3D0228" w:rsidR="001B744B" w:rsidRPr="00AE73D1" w:rsidRDefault="00AE73D1" w:rsidP="00AE73D1">
            <w:pPr>
              <w:pStyle w:val="TextLeft"/>
              <w:rPr>
                <w:sz w:val="20"/>
                <w:szCs w:val="20"/>
                <w:lang w:val="en-GB"/>
              </w:rPr>
            </w:pPr>
            <w:r w:rsidRPr="00AE73D1">
              <w:rPr>
                <w:sz w:val="20"/>
                <w:szCs w:val="20"/>
                <w:lang w:val="en-GB"/>
              </w:rPr>
              <w:t>SE27 9PT</w:t>
            </w:r>
          </w:p>
          <w:p w14:paraId="024D4A46" w14:textId="0AA3A001" w:rsidR="00A82A4B" w:rsidRPr="00A82A4B" w:rsidRDefault="00EB04D3" w:rsidP="00A82A4B">
            <w:pPr>
              <w:pStyle w:val="TextLeft"/>
              <w:rPr>
                <w:color w:val="F7B615" w:themeColor="hyperlink"/>
                <w:sz w:val="20"/>
                <w:szCs w:val="20"/>
                <w:u w:val="single"/>
                <w:lang w:val="en-GB"/>
              </w:rPr>
            </w:pPr>
            <w:hyperlink r:id="rId10" w:history="1">
              <w:r w:rsidR="00AE73D1" w:rsidRPr="00AE73D1">
                <w:rPr>
                  <w:rStyle w:val="Hyperlink"/>
                  <w:sz w:val="20"/>
                  <w:szCs w:val="20"/>
                  <w:lang w:val="en-GB"/>
                </w:rPr>
                <w:t>LinkedIn</w:t>
              </w:r>
            </w:hyperlink>
          </w:p>
        </w:tc>
        <w:tc>
          <w:tcPr>
            <w:tcW w:w="8308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6A27087D" w14:textId="27568C81" w:rsidR="00605A5B" w:rsidRPr="00AE73D1" w:rsidRDefault="00AE73D1" w:rsidP="00E10F01">
            <w:pPr>
              <w:pStyle w:val="Heading2"/>
              <w:spacing w:before="0"/>
              <w:rPr>
                <w:sz w:val="20"/>
                <w:szCs w:val="20"/>
                <w:lang w:val="en-GB"/>
              </w:rPr>
            </w:pPr>
            <w:r w:rsidRPr="00AE73D1">
              <w:rPr>
                <w:sz w:val="20"/>
                <w:szCs w:val="20"/>
                <w:lang w:val="en-GB"/>
              </w:rPr>
              <w:t xml:space="preserve">Professional </w:t>
            </w:r>
            <w:r w:rsidR="00D365FA" w:rsidRPr="00AE73D1">
              <w:rPr>
                <w:sz w:val="20"/>
                <w:szCs w:val="20"/>
                <w:lang w:val="en-GB"/>
              </w:rPr>
              <w:t>Profile</w:t>
            </w:r>
          </w:p>
          <w:p w14:paraId="20204EE4" w14:textId="7D4CC54D" w:rsidR="002E238F" w:rsidRDefault="00AE73D1" w:rsidP="009A0FF6">
            <w:pPr>
              <w:pStyle w:val="TextRight"/>
              <w:rPr>
                <w:sz w:val="20"/>
                <w:szCs w:val="20"/>
                <w:lang w:val="en-GB"/>
              </w:rPr>
            </w:pPr>
            <w:r w:rsidRPr="00AE73D1">
              <w:rPr>
                <w:sz w:val="20"/>
                <w:szCs w:val="20"/>
                <w:lang w:val="en-GB"/>
              </w:rPr>
              <w:t xml:space="preserve">I </w:t>
            </w:r>
            <w:r w:rsidR="00D75E67">
              <w:rPr>
                <w:sz w:val="20"/>
                <w:szCs w:val="20"/>
                <w:lang w:val="en-GB"/>
              </w:rPr>
              <w:t xml:space="preserve">have </w:t>
            </w:r>
            <w:r w:rsidR="009A0FF6">
              <w:rPr>
                <w:sz w:val="20"/>
                <w:szCs w:val="20"/>
                <w:lang w:val="en-GB"/>
              </w:rPr>
              <w:t>recently completed</w:t>
            </w:r>
            <w:r w:rsidRPr="00AE73D1">
              <w:rPr>
                <w:sz w:val="20"/>
                <w:szCs w:val="20"/>
                <w:lang w:val="en-GB"/>
              </w:rPr>
              <w:t xml:space="preserve"> a</w:t>
            </w:r>
            <w:r w:rsidR="003F7396">
              <w:rPr>
                <w:sz w:val="20"/>
                <w:szCs w:val="20"/>
                <w:lang w:val="en-GB"/>
              </w:rPr>
              <w:t>n</w:t>
            </w:r>
            <w:r w:rsidRPr="00AE73D1">
              <w:rPr>
                <w:sz w:val="20"/>
                <w:szCs w:val="20"/>
                <w:lang w:val="en-GB"/>
              </w:rPr>
              <w:t xml:space="preserve"> MSc in Library </w:t>
            </w:r>
            <w:r w:rsidR="00C926CB">
              <w:rPr>
                <w:sz w:val="20"/>
                <w:szCs w:val="20"/>
                <w:lang w:val="en-GB"/>
              </w:rPr>
              <w:t>Science</w:t>
            </w:r>
            <w:r w:rsidR="00D2038D">
              <w:rPr>
                <w:sz w:val="20"/>
                <w:szCs w:val="20"/>
                <w:lang w:val="en-GB"/>
              </w:rPr>
              <w:t xml:space="preserve"> with City</w:t>
            </w:r>
            <w:r w:rsidR="00DB6B21">
              <w:rPr>
                <w:sz w:val="20"/>
                <w:szCs w:val="20"/>
                <w:lang w:val="en-GB"/>
              </w:rPr>
              <w:t>,</w:t>
            </w:r>
            <w:r w:rsidR="00DB6B21" w:rsidRPr="00DB6B21">
              <w:rPr>
                <w:sz w:val="20"/>
                <w:szCs w:val="20"/>
                <w:lang w:val="en-GB"/>
              </w:rPr>
              <w:t xml:space="preserve"> University of London</w:t>
            </w:r>
            <w:r w:rsidRPr="00AE73D1">
              <w:rPr>
                <w:sz w:val="20"/>
                <w:szCs w:val="20"/>
                <w:lang w:val="en-GB"/>
              </w:rPr>
              <w:t>, following a career in retail</w:t>
            </w:r>
            <w:r w:rsidR="00DB6B21">
              <w:rPr>
                <w:sz w:val="20"/>
                <w:szCs w:val="20"/>
                <w:lang w:val="en-GB"/>
              </w:rPr>
              <w:t xml:space="preserve"> buying</w:t>
            </w:r>
            <w:r w:rsidRPr="00AE73D1">
              <w:rPr>
                <w:sz w:val="20"/>
                <w:szCs w:val="20"/>
                <w:lang w:val="en-GB"/>
              </w:rPr>
              <w:t xml:space="preserve">. I am looking for </w:t>
            </w:r>
            <w:r w:rsidR="00DB6B21">
              <w:rPr>
                <w:sz w:val="20"/>
                <w:szCs w:val="20"/>
                <w:lang w:val="en-GB"/>
              </w:rPr>
              <w:t>a</w:t>
            </w:r>
            <w:r w:rsidR="00AD5931">
              <w:rPr>
                <w:sz w:val="20"/>
                <w:szCs w:val="20"/>
                <w:lang w:val="en-GB"/>
              </w:rPr>
              <w:t xml:space="preserve"> </w:t>
            </w:r>
            <w:r w:rsidR="00A70D89">
              <w:rPr>
                <w:sz w:val="20"/>
                <w:szCs w:val="20"/>
                <w:lang w:val="en-GB"/>
              </w:rPr>
              <w:t>career</w:t>
            </w:r>
            <w:r w:rsidR="00DB6B21">
              <w:rPr>
                <w:sz w:val="20"/>
                <w:szCs w:val="20"/>
                <w:lang w:val="en-GB"/>
              </w:rPr>
              <w:t>-</w:t>
            </w:r>
            <w:r w:rsidR="00A70D89">
              <w:rPr>
                <w:sz w:val="20"/>
                <w:szCs w:val="20"/>
                <w:lang w:val="en-GB"/>
              </w:rPr>
              <w:t>change</w:t>
            </w:r>
            <w:r w:rsidRPr="00AE73D1">
              <w:rPr>
                <w:sz w:val="20"/>
                <w:szCs w:val="20"/>
                <w:lang w:val="en-GB"/>
              </w:rPr>
              <w:t xml:space="preserve"> opportunity in </w:t>
            </w:r>
            <w:r w:rsidR="00D27F0B">
              <w:rPr>
                <w:sz w:val="20"/>
                <w:szCs w:val="20"/>
                <w:lang w:val="en-GB"/>
              </w:rPr>
              <w:t>a</w:t>
            </w:r>
            <w:r w:rsidR="00D2038D">
              <w:rPr>
                <w:sz w:val="20"/>
                <w:szCs w:val="20"/>
                <w:lang w:val="en-GB"/>
              </w:rPr>
              <w:t xml:space="preserve"> </w:t>
            </w:r>
            <w:r w:rsidR="00D27F0B">
              <w:rPr>
                <w:sz w:val="20"/>
                <w:szCs w:val="20"/>
                <w:lang w:val="en-GB"/>
              </w:rPr>
              <w:t>library</w:t>
            </w:r>
            <w:r w:rsidR="00E134F3">
              <w:rPr>
                <w:sz w:val="20"/>
                <w:szCs w:val="20"/>
                <w:lang w:val="en-GB"/>
              </w:rPr>
              <w:t xml:space="preserve"> setting</w:t>
            </w:r>
            <w:r w:rsidR="00765A17">
              <w:rPr>
                <w:sz w:val="20"/>
                <w:szCs w:val="20"/>
                <w:lang w:val="en-GB"/>
              </w:rPr>
              <w:t>. My skill set includes up to date</w:t>
            </w:r>
            <w:r w:rsidR="00B8183B">
              <w:rPr>
                <w:sz w:val="20"/>
                <w:szCs w:val="20"/>
                <w:lang w:val="en-GB"/>
              </w:rPr>
              <w:t xml:space="preserve"> </w:t>
            </w:r>
            <w:r w:rsidR="00B8183B" w:rsidRPr="00B8183B">
              <w:rPr>
                <w:sz w:val="20"/>
                <w:szCs w:val="20"/>
                <w:lang w:val="en-GB"/>
              </w:rPr>
              <w:t>library</w:t>
            </w:r>
            <w:r w:rsidR="00765A17">
              <w:rPr>
                <w:sz w:val="20"/>
                <w:szCs w:val="20"/>
                <w:lang w:val="en-GB"/>
              </w:rPr>
              <w:t xml:space="preserve"> and information</w:t>
            </w:r>
            <w:r w:rsidR="00B8183B">
              <w:rPr>
                <w:sz w:val="20"/>
                <w:szCs w:val="20"/>
                <w:lang w:val="en-GB"/>
              </w:rPr>
              <w:t xml:space="preserve"> </w:t>
            </w:r>
            <w:r w:rsidR="00765A17">
              <w:rPr>
                <w:sz w:val="20"/>
                <w:szCs w:val="20"/>
                <w:lang w:val="en-GB"/>
              </w:rPr>
              <w:t xml:space="preserve">knowledge </w:t>
            </w:r>
            <w:r w:rsidR="001124A4">
              <w:rPr>
                <w:sz w:val="20"/>
                <w:szCs w:val="20"/>
                <w:lang w:val="en-GB"/>
              </w:rPr>
              <w:t>in addition to</w:t>
            </w:r>
            <w:r w:rsidR="00B8183B">
              <w:rPr>
                <w:sz w:val="20"/>
                <w:szCs w:val="20"/>
                <w:lang w:val="en-GB"/>
              </w:rPr>
              <w:t xml:space="preserve"> </w:t>
            </w:r>
            <w:r w:rsidR="00B8183B" w:rsidRPr="00B8183B">
              <w:rPr>
                <w:sz w:val="20"/>
                <w:szCs w:val="20"/>
                <w:lang w:val="en-GB"/>
              </w:rPr>
              <w:t>transferrable</w:t>
            </w:r>
            <w:r w:rsidRPr="00AE73D1">
              <w:rPr>
                <w:sz w:val="20"/>
                <w:szCs w:val="20"/>
                <w:lang w:val="en-GB"/>
              </w:rPr>
              <w:t xml:space="preserve"> skill</w:t>
            </w:r>
            <w:r w:rsidR="00765A17">
              <w:rPr>
                <w:sz w:val="20"/>
                <w:szCs w:val="20"/>
                <w:lang w:val="en-GB"/>
              </w:rPr>
              <w:t>s such as</w:t>
            </w:r>
            <w:r w:rsidR="000F747C">
              <w:rPr>
                <w:sz w:val="20"/>
                <w:szCs w:val="20"/>
                <w:lang w:val="en-GB"/>
              </w:rPr>
              <w:t xml:space="preserve"> </w:t>
            </w:r>
            <w:r w:rsidR="00FA2208">
              <w:rPr>
                <w:sz w:val="20"/>
                <w:szCs w:val="20"/>
                <w:lang w:val="en-GB"/>
              </w:rPr>
              <w:t xml:space="preserve">excellent </w:t>
            </w:r>
            <w:r w:rsidR="00D27F0B">
              <w:rPr>
                <w:sz w:val="20"/>
                <w:szCs w:val="20"/>
                <w:lang w:val="en-GB"/>
              </w:rPr>
              <w:t>customer service</w:t>
            </w:r>
            <w:r w:rsidR="00921227">
              <w:rPr>
                <w:sz w:val="20"/>
                <w:szCs w:val="20"/>
                <w:lang w:val="en-GB"/>
              </w:rPr>
              <w:t xml:space="preserve">, </w:t>
            </w:r>
            <w:r w:rsidR="00FA2208">
              <w:rPr>
                <w:sz w:val="20"/>
                <w:szCs w:val="20"/>
                <w:lang w:val="en-GB"/>
              </w:rPr>
              <w:t>training and presentation</w:t>
            </w:r>
            <w:r w:rsidR="009A0FF6">
              <w:rPr>
                <w:sz w:val="20"/>
                <w:szCs w:val="20"/>
                <w:lang w:val="en-GB"/>
              </w:rPr>
              <w:t>s</w:t>
            </w:r>
            <w:r w:rsidR="00FA2208">
              <w:rPr>
                <w:sz w:val="20"/>
                <w:szCs w:val="20"/>
                <w:lang w:val="en-GB"/>
              </w:rPr>
              <w:t xml:space="preserve">, </w:t>
            </w:r>
            <w:r w:rsidR="00E134F3">
              <w:rPr>
                <w:sz w:val="20"/>
                <w:szCs w:val="20"/>
                <w:lang w:val="en-GB"/>
              </w:rPr>
              <w:t>supplier management</w:t>
            </w:r>
            <w:r w:rsidR="00DB6B21">
              <w:rPr>
                <w:sz w:val="20"/>
                <w:szCs w:val="20"/>
                <w:lang w:val="en-GB"/>
              </w:rPr>
              <w:t xml:space="preserve"> and negotiations</w:t>
            </w:r>
            <w:r w:rsidR="00E134F3">
              <w:rPr>
                <w:sz w:val="20"/>
                <w:szCs w:val="20"/>
                <w:lang w:val="en-GB"/>
              </w:rPr>
              <w:t>, c</w:t>
            </w:r>
            <w:r w:rsidR="00D27F0B">
              <w:rPr>
                <w:sz w:val="20"/>
                <w:szCs w:val="20"/>
                <w:lang w:val="en-GB"/>
              </w:rPr>
              <w:t>ommunication</w:t>
            </w:r>
            <w:r w:rsidR="00E134F3">
              <w:rPr>
                <w:sz w:val="20"/>
                <w:szCs w:val="20"/>
                <w:lang w:val="en-GB"/>
              </w:rPr>
              <w:t>s</w:t>
            </w:r>
            <w:r w:rsidR="00D27F0B">
              <w:rPr>
                <w:sz w:val="20"/>
                <w:szCs w:val="20"/>
                <w:lang w:val="en-GB"/>
              </w:rPr>
              <w:t>, project co-ordination, administration</w:t>
            </w:r>
            <w:r w:rsidR="00921227">
              <w:rPr>
                <w:sz w:val="20"/>
                <w:szCs w:val="20"/>
                <w:lang w:val="en-GB"/>
              </w:rPr>
              <w:t>,</w:t>
            </w:r>
            <w:r w:rsidR="00D27F0B">
              <w:rPr>
                <w:sz w:val="20"/>
                <w:szCs w:val="20"/>
                <w:lang w:val="en-GB"/>
              </w:rPr>
              <w:t xml:space="preserve"> information management, process </w:t>
            </w:r>
            <w:r w:rsidR="009A0FF6">
              <w:rPr>
                <w:sz w:val="20"/>
                <w:szCs w:val="20"/>
                <w:lang w:val="en-GB"/>
              </w:rPr>
              <w:t>improvement</w:t>
            </w:r>
            <w:r w:rsidR="00921227">
              <w:rPr>
                <w:sz w:val="20"/>
                <w:szCs w:val="20"/>
                <w:lang w:val="en-GB"/>
              </w:rPr>
              <w:t xml:space="preserve">, </w:t>
            </w:r>
            <w:r w:rsidR="00D27F0B">
              <w:rPr>
                <w:sz w:val="20"/>
                <w:szCs w:val="20"/>
                <w:lang w:val="en-GB"/>
              </w:rPr>
              <w:t>and relationship building</w:t>
            </w:r>
            <w:r w:rsidRPr="00AE73D1">
              <w:rPr>
                <w:sz w:val="20"/>
                <w:szCs w:val="20"/>
                <w:lang w:val="en-GB"/>
              </w:rPr>
              <w:t>.</w:t>
            </w:r>
          </w:p>
          <w:p w14:paraId="767D91EE" w14:textId="58704D3B" w:rsidR="0071160C" w:rsidRPr="0071160C" w:rsidRDefault="0071160C" w:rsidP="0071160C">
            <w:pPr>
              <w:rPr>
                <w:lang w:val="en-GB"/>
              </w:rPr>
            </w:pPr>
          </w:p>
        </w:tc>
      </w:tr>
      <w:tr w:rsidR="000D4BFB" w:rsidRPr="00AE73D1" w14:paraId="633DF93C" w14:textId="77777777" w:rsidTr="0071160C">
        <w:trPr>
          <w:trHeight w:val="2739"/>
        </w:trPr>
        <w:tc>
          <w:tcPr>
            <w:tcW w:w="2909" w:type="dxa"/>
            <w:gridSpan w:val="2"/>
            <w:vMerge w:val="restart"/>
            <w:tcBorders>
              <w:right w:val="single" w:sz="18" w:space="0" w:color="648276" w:themeColor="accent5"/>
            </w:tcBorders>
          </w:tcPr>
          <w:p w14:paraId="1FAD507B" w14:textId="77777777" w:rsidR="00DB6B21" w:rsidRDefault="00DB6B21" w:rsidP="00E10F01">
            <w:pPr>
              <w:pStyle w:val="Heading1"/>
              <w:rPr>
                <w:lang w:val="en-GB"/>
              </w:rPr>
            </w:pPr>
          </w:p>
          <w:p w14:paraId="1DF0C652" w14:textId="053A1110" w:rsidR="000D4BFB" w:rsidRPr="00AE73D1" w:rsidRDefault="00EB04D3" w:rsidP="00E10F01">
            <w:pPr>
              <w:pStyle w:val="Heading1"/>
              <w:rPr>
                <w:lang w:val="en-GB"/>
              </w:rPr>
            </w:pPr>
            <w:sdt>
              <w:sdtPr>
                <w:rPr>
                  <w:lang w:val="en-GB"/>
                </w:rPr>
                <w:id w:val="1203374935"/>
                <w:placeholder>
                  <w:docPart w:val="6F4A01C07F744CE79D348E174619C92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0D4BFB" w:rsidRPr="00DC75E1">
                  <w:rPr>
                    <w:sz w:val="20"/>
                    <w:szCs w:val="20"/>
                    <w:lang w:val="en-GB"/>
                  </w:rPr>
                  <w:t>Key Skills</w:t>
                </w:r>
              </w:sdtContent>
            </w:sdt>
          </w:p>
          <w:p w14:paraId="1067DF91" w14:textId="77777777" w:rsidR="000D4BFB" w:rsidRPr="00DC75E1" w:rsidRDefault="000D4BFB" w:rsidP="00765A17">
            <w:pPr>
              <w:pStyle w:val="TextLeft"/>
              <w:jc w:val="left"/>
              <w:rPr>
                <w:lang w:val="en-GB"/>
              </w:rPr>
            </w:pPr>
            <w:r w:rsidRPr="00AE73D1">
              <w:rPr>
                <w:lang w:val="en-GB"/>
              </w:rPr>
              <w:t>•</w:t>
            </w:r>
            <w:r>
              <w:rPr>
                <w:lang w:val="en-GB"/>
              </w:rPr>
              <w:t xml:space="preserve"> Customer service &amp; customer insights</w:t>
            </w:r>
          </w:p>
          <w:p w14:paraId="442079E3" w14:textId="6BB20FEE" w:rsidR="000D4BFB" w:rsidRPr="00214BB9" w:rsidRDefault="000D4BFB" w:rsidP="00765A17">
            <w:pPr>
              <w:rPr>
                <w:color w:val="404040" w:themeColor="text1" w:themeTint="BF"/>
                <w:sz w:val="22"/>
                <w:lang w:val="en-GB"/>
              </w:rPr>
            </w:pPr>
            <w:r w:rsidRPr="00140AD3">
              <w:rPr>
                <w:color w:val="404040" w:themeColor="text1" w:themeTint="BF"/>
                <w:sz w:val="22"/>
                <w:lang w:val="en-GB"/>
              </w:rPr>
              <w:t xml:space="preserve">• </w:t>
            </w:r>
            <w:r>
              <w:rPr>
                <w:color w:val="404040" w:themeColor="text1" w:themeTint="BF"/>
                <w:sz w:val="22"/>
                <w:lang w:val="en-GB"/>
              </w:rPr>
              <w:t>Team &amp; cross functional working</w:t>
            </w:r>
          </w:p>
          <w:p w14:paraId="2CF0E55D" w14:textId="77777777" w:rsidR="000D4BFB" w:rsidRPr="00AE73D1" w:rsidRDefault="000D4BFB" w:rsidP="00765A17">
            <w:pPr>
              <w:pStyle w:val="TextLeft"/>
              <w:jc w:val="left"/>
              <w:rPr>
                <w:lang w:val="en-GB"/>
              </w:rPr>
            </w:pPr>
            <w:r w:rsidRPr="00AE73D1">
              <w:rPr>
                <w:lang w:val="en-GB"/>
              </w:rPr>
              <w:t>•</w:t>
            </w:r>
            <w:r>
              <w:rPr>
                <w:lang w:val="en-GB"/>
              </w:rPr>
              <w:t xml:space="preserve"> Training &amp; </w:t>
            </w:r>
            <w:r w:rsidRPr="00AE73D1">
              <w:rPr>
                <w:lang w:val="en-GB"/>
              </w:rPr>
              <w:t>presentations</w:t>
            </w:r>
          </w:p>
          <w:p w14:paraId="0CD7E664" w14:textId="7DD8671A" w:rsidR="000D4BFB" w:rsidRPr="00AE73D1" w:rsidRDefault="000D4BFB" w:rsidP="00AE73D1">
            <w:pPr>
              <w:pStyle w:val="TextLeft"/>
              <w:jc w:val="left"/>
              <w:rPr>
                <w:lang w:val="en-GB"/>
              </w:rPr>
            </w:pPr>
            <w:r w:rsidRPr="00214BB9">
              <w:rPr>
                <w:lang w:val="en-GB"/>
              </w:rPr>
              <w:t>•</w:t>
            </w:r>
            <w:r>
              <w:rPr>
                <w:lang w:val="en-GB"/>
              </w:rPr>
              <w:t xml:space="preserve"> Process </w:t>
            </w:r>
            <w:r w:rsidR="00A70D89">
              <w:rPr>
                <w:lang w:val="en-GB"/>
              </w:rPr>
              <w:t xml:space="preserve">planning </w:t>
            </w:r>
            <w:r>
              <w:rPr>
                <w:lang w:val="en-GB"/>
              </w:rPr>
              <w:t>&amp; organisation</w:t>
            </w:r>
            <w:r w:rsidRPr="00AE73D1">
              <w:rPr>
                <w:lang w:val="en-GB"/>
              </w:rPr>
              <w:t xml:space="preserve"> </w:t>
            </w:r>
          </w:p>
          <w:p w14:paraId="59D6DCA7" w14:textId="65FFE1D2" w:rsidR="000D4BFB" w:rsidRPr="00140AD3" w:rsidRDefault="000D4BFB" w:rsidP="00140AD3">
            <w:pPr>
              <w:pStyle w:val="TextLeft"/>
              <w:jc w:val="left"/>
              <w:rPr>
                <w:lang w:val="en-GB"/>
              </w:rPr>
            </w:pPr>
            <w:r w:rsidRPr="00214BB9">
              <w:rPr>
                <w:lang w:val="en-GB"/>
              </w:rPr>
              <w:t xml:space="preserve">• </w:t>
            </w:r>
            <w:r>
              <w:rPr>
                <w:lang w:val="en-GB"/>
              </w:rPr>
              <w:t>Suppler management</w:t>
            </w:r>
          </w:p>
          <w:p w14:paraId="3B836EB5" w14:textId="77777777" w:rsidR="000D4BFB" w:rsidRPr="00DC75E1" w:rsidRDefault="000D4BFB" w:rsidP="00140AD3">
            <w:pPr>
              <w:pStyle w:val="TextLeft"/>
              <w:jc w:val="left"/>
              <w:rPr>
                <w:lang w:val="en-GB"/>
              </w:rPr>
            </w:pPr>
            <w:r w:rsidRPr="00DC75E1">
              <w:rPr>
                <w:lang w:val="en-GB"/>
              </w:rPr>
              <w:t xml:space="preserve">• </w:t>
            </w:r>
            <w:r>
              <w:rPr>
                <w:lang w:val="en-GB"/>
              </w:rPr>
              <w:t>IT proficiency</w:t>
            </w:r>
          </w:p>
          <w:p w14:paraId="57E1C69E" w14:textId="3629634F" w:rsidR="000D4BFB" w:rsidRDefault="000D4BFB" w:rsidP="000F747C">
            <w:pPr>
              <w:pStyle w:val="TextLeft"/>
              <w:jc w:val="left"/>
              <w:rPr>
                <w:lang w:val="en-GB"/>
              </w:rPr>
            </w:pPr>
            <w:r w:rsidRPr="00AE73D1">
              <w:rPr>
                <w:lang w:val="en-GB"/>
              </w:rPr>
              <w:t>•</w:t>
            </w:r>
            <w:r>
              <w:rPr>
                <w:lang w:val="en-GB"/>
              </w:rPr>
              <w:t xml:space="preserve"> Accuracy &amp; detail</w:t>
            </w:r>
            <w:r w:rsidR="00A70D89">
              <w:rPr>
                <w:lang w:val="en-GB"/>
              </w:rPr>
              <w:t>ed administrative focus</w:t>
            </w:r>
          </w:p>
          <w:p w14:paraId="0B8D8CC5" w14:textId="05BD8F0E" w:rsidR="000D4BFB" w:rsidRDefault="000D4BFB" w:rsidP="000F747C">
            <w:pPr>
              <w:pStyle w:val="TextLeft"/>
              <w:jc w:val="left"/>
              <w:rPr>
                <w:lang w:val="en-GB"/>
              </w:rPr>
            </w:pPr>
            <w:r w:rsidRPr="00AE73D1">
              <w:rPr>
                <w:lang w:val="en-GB"/>
              </w:rPr>
              <w:t>•</w:t>
            </w:r>
            <w:r>
              <w:rPr>
                <w:lang w:val="en-GB"/>
              </w:rPr>
              <w:t xml:space="preserve"> Tenacity</w:t>
            </w:r>
            <w:r w:rsidR="00A70D89">
              <w:rPr>
                <w:lang w:val="en-GB"/>
              </w:rPr>
              <w:t>, resilience</w:t>
            </w:r>
            <w:r>
              <w:rPr>
                <w:lang w:val="en-GB"/>
              </w:rPr>
              <w:t xml:space="preserve"> &amp; perseverance </w:t>
            </w:r>
          </w:p>
          <w:p w14:paraId="1432BFAD" w14:textId="4749D652" w:rsidR="000D4BFB" w:rsidRPr="00AE73D1" w:rsidRDefault="000D4BFB" w:rsidP="00765A17">
            <w:pPr>
              <w:rPr>
                <w:lang w:val="en-GB"/>
              </w:rPr>
            </w:pPr>
            <w:r w:rsidRPr="00DC75E1">
              <w:rPr>
                <w:color w:val="404040" w:themeColor="text1" w:themeTint="BF"/>
                <w:sz w:val="22"/>
                <w:lang w:val="en-GB"/>
              </w:rPr>
              <w:t>• Re</w:t>
            </w:r>
            <w:r>
              <w:rPr>
                <w:color w:val="404040" w:themeColor="text1" w:themeTint="BF"/>
                <w:sz w:val="22"/>
                <w:lang w:val="en-GB"/>
              </w:rPr>
              <w:t xml:space="preserve">search </w:t>
            </w:r>
            <w:r w:rsidR="00A70D89">
              <w:rPr>
                <w:color w:val="404040" w:themeColor="text1" w:themeTint="BF"/>
                <w:sz w:val="22"/>
                <w:lang w:val="en-GB"/>
              </w:rPr>
              <w:t>&amp;</w:t>
            </w:r>
            <w:r>
              <w:rPr>
                <w:color w:val="404040" w:themeColor="text1" w:themeTint="BF"/>
                <w:sz w:val="22"/>
                <w:lang w:val="en-GB"/>
              </w:rPr>
              <w:t xml:space="preserve"> synthesis of findings</w:t>
            </w:r>
          </w:p>
          <w:p w14:paraId="5C41C900" w14:textId="25D338F4" w:rsidR="000D4BFB" w:rsidRDefault="000D4BFB" w:rsidP="000D4BFB">
            <w:pPr>
              <w:pStyle w:val="TextLeft"/>
              <w:jc w:val="left"/>
              <w:rPr>
                <w:sz w:val="20"/>
                <w:szCs w:val="20"/>
                <w:lang w:val="en-GB"/>
              </w:rPr>
            </w:pPr>
            <w:r w:rsidRPr="00AE73D1">
              <w:rPr>
                <w:lang w:val="en-GB"/>
              </w:rPr>
              <w:t>•</w:t>
            </w:r>
            <w:r>
              <w:rPr>
                <w:lang w:val="en-GB"/>
              </w:rPr>
              <w:t xml:space="preserve"> Copywriting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A70D89">
              <w:rPr>
                <w:sz w:val="20"/>
                <w:szCs w:val="20"/>
                <w:lang w:val="en-GB"/>
              </w:rPr>
              <w:t>and editing</w:t>
            </w:r>
          </w:p>
          <w:p w14:paraId="4EA90410" w14:textId="450DC5B6" w:rsidR="000D4BFB" w:rsidRDefault="000D4BFB" w:rsidP="000D4BFB">
            <w:pPr>
              <w:rPr>
                <w:lang w:val="en-GB"/>
              </w:rPr>
            </w:pPr>
          </w:p>
          <w:p w14:paraId="3804DBB6" w14:textId="77777777" w:rsidR="00A70D89" w:rsidRDefault="00A70D89" w:rsidP="00140AD3">
            <w:pPr>
              <w:pStyle w:val="TextLeft"/>
              <w:rPr>
                <w:rStyle w:val="Heading1Char"/>
                <w:sz w:val="20"/>
                <w:szCs w:val="20"/>
                <w:lang w:val="en-GB"/>
              </w:rPr>
            </w:pPr>
          </w:p>
          <w:p w14:paraId="60F5402B" w14:textId="77777777" w:rsidR="00A70D89" w:rsidRDefault="00A70D89" w:rsidP="00140AD3">
            <w:pPr>
              <w:pStyle w:val="TextLeft"/>
              <w:rPr>
                <w:rStyle w:val="Heading1Char"/>
              </w:rPr>
            </w:pPr>
          </w:p>
          <w:p w14:paraId="62C8ED26" w14:textId="2D6D9B8D" w:rsidR="000D4BFB" w:rsidRPr="00FE1FB5" w:rsidRDefault="000D4BFB" w:rsidP="00140AD3">
            <w:pPr>
              <w:pStyle w:val="TextLeft"/>
              <w:rPr>
                <w:sz w:val="20"/>
                <w:szCs w:val="20"/>
                <w:lang w:val="en-GB"/>
              </w:rPr>
            </w:pPr>
            <w:r w:rsidRPr="00FE1FB5">
              <w:rPr>
                <w:rStyle w:val="Heading1Char"/>
                <w:sz w:val="20"/>
                <w:szCs w:val="20"/>
                <w:lang w:val="en-GB"/>
              </w:rPr>
              <w:t>Activities and Interests</w:t>
            </w:r>
          </w:p>
          <w:p w14:paraId="513EB713" w14:textId="77777777" w:rsidR="000D4BFB" w:rsidRDefault="000D4BFB" w:rsidP="00140AD3">
            <w:pPr>
              <w:pStyle w:val="TextLeft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Environment &amp; sustainability Fabrics &amp; sewing</w:t>
            </w:r>
          </w:p>
          <w:p w14:paraId="6E023FCC" w14:textId="77777777" w:rsidR="000D4BFB" w:rsidRDefault="000D4BFB" w:rsidP="00140AD3">
            <w:pPr>
              <w:pStyle w:val="TextLeft"/>
              <w:jc w:val="left"/>
              <w:rPr>
                <w:sz w:val="20"/>
                <w:szCs w:val="20"/>
                <w:lang w:val="en-GB"/>
              </w:rPr>
            </w:pPr>
            <w:r w:rsidRPr="00FE1FB5">
              <w:rPr>
                <w:sz w:val="20"/>
                <w:szCs w:val="20"/>
                <w:lang w:val="en-GB"/>
              </w:rPr>
              <w:t>Art</w:t>
            </w:r>
            <w:r>
              <w:rPr>
                <w:sz w:val="20"/>
                <w:szCs w:val="20"/>
                <w:lang w:val="en-GB"/>
              </w:rPr>
              <w:t xml:space="preserve"> &amp; culture</w:t>
            </w:r>
          </w:p>
          <w:p w14:paraId="6005FE47" w14:textId="67566487" w:rsidR="000D4BFB" w:rsidRPr="00140AD3" w:rsidRDefault="000D4BFB" w:rsidP="00140AD3">
            <w:pPr>
              <w:pStyle w:val="TextLeft"/>
              <w:jc w:val="left"/>
              <w:rPr>
                <w:sz w:val="20"/>
                <w:szCs w:val="20"/>
                <w:lang w:val="en-GB"/>
              </w:rPr>
            </w:pPr>
            <w:r w:rsidRPr="00140AD3">
              <w:rPr>
                <w:b/>
                <w:sz w:val="20"/>
                <w:szCs w:val="20"/>
                <w:lang w:val="en-GB"/>
              </w:rPr>
              <w:t xml:space="preserve">Learning </w:t>
            </w:r>
            <w:r>
              <w:rPr>
                <w:b/>
                <w:sz w:val="20"/>
                <w:szCs w:val="20"/>
                <w:lang w:val="en-GB"/>
              </w:rPr>
              <w:t>&amp;</w:t>
            </w:r>
            <w:r w:rsidRPr="00140AD3">
              <w:rPr>
                <w:b/>
                <w:sz w:val="20"/>
                <w:szCs w:val="20"/>
                <w:lang w:val="en-GB"/>
              </w:rPr>
              <w:t xml:space="preserve"> study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308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486989B" w14:textId="77777777" w:rsidR="000D4BFB" w:rsidRPr="007D2DED" w:rsidRDefault="000D4BFB" w:rsidP="00921227">
            <w:pPr>
              <w:pStyle w:val="Heading2"/>
              <w:rPr>
                <w:rFonts w:asciiTheme="minorHAnsi" w:hAnsiTheme="minorHAnsi"/>
                <w:color w:val="auto"/>
                <w:sz w:val="20"/>
                <w:szCs w:val="20"/>
                <w:u w:val="single"/>
                <w:lang w:val="en-GB"/>
              </w:rPr>
            </w:pPr>
            <w:r w:rsidRPr="007D2DED">
              <w:rPr>
                <w:sz w:val="20"/>
                <w:szCs w:val="20"/>
                <w:u w:val="single"/>
                <w:lang w:val="en-GB"/>
              </w:rPr>
              <w:t>Education</w:t>
            </w:r>
          </w:p>
          <w:p w14:paraId="0A993440" w14:textId="77777777" w:rsidR="000D4BFB" w:rsidRPr="003240BF" w:rsidRDefault="000D4BFB" w:rsidP="00921227">
            <w:pPr>
              <w:pStyle w:val="SmallText"/>
              <w:jc w:val="right"/>
              <w:rPr>
                <w:sz w:val="16"/>
                <w:szCs w:val="16"/>
                <w:lang w:val="en-GB"/>
              </w:rPr>
            </w:pPr>
            <w:r w:rsidRPr="003240BF">
              <w:rPr>
                <w:sz w:val="16"/>
                <w:szCs w:val="16"/>
                <w:lang w:val="en-GB"/>
              </w:rPr>
              <w:t>2</w:t>
            </w:r>
            <w:r w:rsidRPr="003240BF">
              <w:rPr>
                <w:sz w:val="16"/>
                <w:szCs w:val="16"/>
              </w:rPr>
              <w:t>019 - Present</w:t>
            </w:r>
            <w:r w:rsidRPr="003240BF">
              <w:rPr>
                <w:sz w:val="16"/>
                <w:szCs w:val="16"/>
                <w:lang w:val="en-GB"/>
              </w:rPr>
              <w:t xml:space="preserve"> </w:t>
            </w:r>
          </w:p>
          <w:p w14:paraId="327628BC" w14:textId="77777777" w:rsidR="000D4BFB" w:rsidRPr="007D2DED" w:rsidRDefault="000D4BFB" w:rsidP="00921227">
            <w:pPr>
              <w:pStyle w:val="TextRight"/>
              <w:rPr>
                <w:rStyle w:val="Emphasis"/>
                <w:b/>
                <w:bCs/>
                <w:color w:val="303848" w:themeColor="accent1"/>
                <w:sz w:val="20"/>
                <w:szCs w:val="20"/>
                <w:lang w:val="en-GB"/>
              </w:rPr>
            </w:pPr>
            <w:r w:rsidRPr="007D2DED">
              <w:rPr>
                <w:rStyle w:val="Emphasis"/>
                <w:b/>
                <w:bCs/>
                <w:color w:val="303848" w:themeColor="accent1"/>
                <w:sz w:val="20"/>
                <w:szCs w:val="20"/>
                <w:lang w:val="en-GB"/>
              </w:rPr>
              <w:t xml:space="preserve">MSc Library Science, City University of London </w:t>
            </w:r>
          </w:p>
          <w:p w14:paraId="7A057196" w14:textId="565D49A4" w:rsidR="000D4BFB" w:rsidRPr="003240BF" w:rsidRDefault="00DB6B21" w:rsidP="00921227">
            <w:pPr>
              <w:rPr>
                <w:lang w:val="en-GB"/>
              </w:rPr>
            </w:pPr>
            <w:r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Dissertation and a</w:t>
            </w:r>
            <w:r w:rsidR="000D4BFB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ll modules completed</w:t>
            </w:r>
            <w:r w:rsidR="00A70D89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with</w:t>
            </w:r>
            <w:r w:rsidR="000D4BFB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distinction</w:t>
            </w:r>
            <w:r w:rsidR="00A70D89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:</w:t>
            </w:r>
            <w:r w:rsidR="000D4BFB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r w:rsidR="00A70D89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f</w:t>
            </w:r>
            <w:r w:rsidR="000D4BFB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oundation LIS, Digital Libraries, Information Organisation, Information Technology and Applications, Resources and Documentation, Management and Policy, Research and Communication, and Publishing. </w:t>
            </w:r>
            <w:r w:rsidR="009A0FF6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F</w:t>
            </w:r>
            <w:r w:rsidR="000D4BFB" w:rsidRPr="00921227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inal dissertation focused on</w:t>
            </w:r>
            <w:r w:rsidR="000D4BFB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r w:rsidR="009A6AB8" w:rsidRPr="00921227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information equality</w:t>
            </w:r>
            <w:r w:rsidR="009A6AB8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in the context of racial </w:t>
            </w:r>
            <w:r w:rsidR="000D4BFB" w:rsidRPr="00921227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health disparities.    </w:t>
            </w:r>
          </w:p>
          <w:p w14:paraId="08C3834F" w14:textId="77777777" w:rsidR="000D4BFB" w:rsidRDefault="000D4BFB" w:rsidP="00921227">
            <w:pPr>
              <w:pStyle w:val="TextRight"/>
              <w:rPr>
                <w:rStyle w:val="Emphasis"/>
                <w:b/>
                <w:bCs/>
                <w:sz w:val="20"/>
                <w:szCs w:val="20"/>
                <w:lang w:val="en-GB"/>
              </w:rPr>
            </w:pPr>
          </w:p>
          <w:p w14:paraId="5A726516" w14:textId="608C7DD0" w:rsidR="000D4BFB" w:rsidRPr="007D2DED" w:rsidRDefault="000D4BFB" w:rsidP="00921227">
            <w:pPr>
              <w:pStyle w:val="TextRight"/>
              <w:rPr>
                <w:rStyle w:val="Emphasis"/>
                <w:lang w:val="en-GB"/>
              </w:rPr>
            </w:pPr>
            <w:r w:rsidRPr="003240BF">
              <w:rPr>
                <w:rStyle w:val="Emphasis"/>
                <w:b/>
                <w:bCs/>
                <w:sz w:val="20"/>
                <w:szCs w:val="20"/>
                <w:lang w:val="en-GB"/>
              </w:rPr>
              <w:t>BA (1</w:t>
            </w:r>
            <w:r w:rsidRPr="003240BF">
              <w:rPr>
                <w:rStyle w:val="Emphasis"/>
                <w:b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3240BF">
              <w:rPr>
                <w:rStyle w:val="Emphasis"/>
                <w:b/>
                <w:bCs/>
                <w:sz w:val="20"/>
                <w:szCs w:val="20"/>
                <w:lang w:val="en-GB"/>
              </w:rPr>
              <w:t xml:space="preserve">) </w:t>
            </w:r>
            <w:r w:rsidRPr="007D2DED">
              <w:rPr>
                <w:rStyle w:val="Emphasis"/>
                <w:sz w:val="20"/>
                <w:szCs w:val="20"/>
                <w:lang w:val="en-GB"/>
              </w:rPr>
              <w:t xml:space="preserve">Fashion Design, Limerick School of </w:t>
            </w:r>
            <w:proofErr w:type="gramStart"/>
            <w:r w:rsidRPr="007D2DED">
              <w:rPr>
                <w:rStyle w:val="Emphasis"/>
                <w:sz w:val="20"/>
                <w:szCs w:val="20"/>
                <w:lang w:val="en-GB"/>
              </w:rPr>
              <w:t>Art</w:t>
            </w:r>
            <w:proofErr w:type="gramEnd"/>
            <w:r w:rsidRPr="007D2DED">
              <w:rPr>
                <w:rStyle w:val="Emphasis"/>
                <w:sz w:val="20"/>
                <w:szCs w:val="20"/>
                <w:lang w:val="en-GB"/>
              </w:rPr>
              <w:t xml:space="preserve"> and Design</w:t>
            </w:r>
            <w:r w:rsidRPr="007D2DED">
              <w:rPr>
                <w:rStyle w:val="Emphasis"/>
                <w:lang w:val="en-GB"/>
              </w:rPr>
              <w:t xml:space="preserve">  </w:t>
            </w:r>
          </w:p>
          <w:p w14:paraId="0C7AEF60" w14:textId="44F8F9F8" w:rsidR="000D4BFB" w:rsidRPr="00140AD3" w:rsidRDefault="000D4BFB" w:rsidP="00D13A3D">
            <w:pPr>
              <w:rPr>
                <w:rFonts w:cs="Times New Roman (Body CS)"/>
                <w:b/>
                <w:bCs/>
                <w:color w:val="648276" w:themeColor="accent5"/>
                <w:sz w:val="20"/>
                <w:szCs w:val="20"/>
                <w:lang w:val="en-GB"/>
              </w:rPr>
            </w:pPr>
            <w:r w:rsidRPr="007D2DED">
              <w:rPr>
                <w:rStyle w:val="Emphasis"/>
                <w:rFonts w:cs="Times New Roman (Body CS)"/>
                <w:b/>
                <w:bCs/>
                <w:sz w:val="20"/>
                <w:szCs w:val="20"/>
              </w:rPr>
              <w:t>Leaving Certificate</w:t>
            </w:r>
            <w:r>
              <w:rPr>
                <w:rStyle w:val="Emphasis"/>
                <w:rFonts w:cs="Times New Roman (Body CS)"/>
                <w:b/>
                <w:bCs/>
                <w:sz w:val="20"/>
                <w:szCs w:val="20"/>
              </w:rPr>
              <w:t xml:space="preserve">; </w:t>
            </w:r>
            <w:r w:rsidRPr="0057502D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Higher level Maths, English, Irish, French, Physics, Chemistry, Art</w:t>
            </w:r>
          </w:p>
        </w:tc>
      </w:tr>
      <w:tr w:rsidR="000D4BFB" w:rsidRPr="00AE73D1" w14:paraId="77E466F5" w14:textId="77777777" w:rsidTr="007D2DED">
        <w:trPr>
          <w:trHeight w:val="696"/>
        </w:trPr>
        <w:tc>
          <w:tcPr>
            <w:tcW w:w="2909" w:type="dxa"/>
            <w:gridSpan w:val="2"/>
            <w:vMerge/>
            <w:tcBorders>
              <w:right w:val="single" w:sz="18" w:space="0" w:color="648276" w:themeColor="accent5"/>
            </w:tcBorders>
          </w:tcPr>
          <w:p w14:paraId="5B8F57F3" w14:textId="4D4E9F4A" w:rsidR="000D4BFB" w:rsidRPr="00AE73D1" w:rsidRDefault="000D4BFB" w:rsidP="00140AD3">
            <w:pPr>
              <w:pStyle w:val="TextLeft"/>
              <w:jc w:val="left"/>
              <w:rPr>
                <w:lang w:val="en-GB"/>
              </w:rPr>
            </w:pPr>
          </w:p>
        </w:tc>
        <w:tc>
          <w:tcPr>
            <w:tcW w:w="8308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54FBC17" w14:textId="3B5BD0A8" w:rsidR="00E134F3" w:rsidRPr="007D2DED" w:rsidRDefault="00E134F3" w:rsidP="00A70D89">
            <w:pPr>
              <w:pStyle w:val="Heading2"/>
              <w:rPr>
                <w:color w:val="303848" w:themeColor="accent1"/>
                <w:sz w:val="20"/>
                <w:szCs w:val="20"/>
                <w:u w:val="single"/>
                <w:lang w:val="en-GB"/>
              </w:rPr>
            </w:pPr>
            <w:r w:rsidRPr="007D2DED">
              <w:rPr>
                <w:color w:val="303848" w:themeColor="accent1"/>
                <w:sz w:val="20"/>
                <w:szCs w:val="20"/>
                <w:u w:val="single"/>
                <w:lang w:val="en-GB"/>
              </w:rPr>
              <w:t>Libraries Experience</w:t>
            </w:r>
          </w:p>
          <w:p w14:paraId="01402444" w14:textId="68254C5A" w:rsidR="00E134F3" w:rsidRPr="009D6603" w:rsidRDefault="00E134F3" w:rsidP="00E134F3">
            <w:pPr>
              <w:pStyle w:val="SmallText"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Jan</w:t>
            </w:r>
            <w:r w:rsidRPr="009D6603">
              <w:rPr>
                <w:sz w:val="16"/>
                <w:szCs w:val="16"/>
                <w:lang w:val="en-GB"/>
              </w:rPr>
              <w:t xml:space="preserve"> 202</w:t>
            </w:r>
            <w:r>
              <w:rPr>
                <w:sz w:val="16"/>
                <w:szCs w:val="16"/>
                <w:lang w:val="en-GB"/>
              </w:rPr>
              <w:t>2</w:t>
            </w:r>
            <w:r w:rsidRPr="009D6603">
              <w:rPr>
                <w:sz w:val="16"/>
                <w:szCs w:val="16"/>
                <w:lang w:val="en-GB"/>
              </w:rPr>
              <w:t xml:space="preserve"> to Present</w:t>
            </w:r>
          </w:p>
          <w:p w14:paraId="1F1D9DBC" w14:textId="18F255C7" w:rsidR="00E134F3" w:rsidRDefault="00E134F3" w:rsidP="00E134F3">
            <w:pPr>
              <w:pStyle w:val="TextRight"/>
              <w:rPr>
                <w:sz w:val="20"/>
                <w:szCs w:val="20"/>
                <w:lang w:val="en-GB"/>
              </w:rPr>
            </w:pPr>
            <w:r w:rsidRPr="007D2DED">
              <w:rPr>
                <w:rStyle w:val="Emphasis"/>
                <w:b/>
                <w:bCs/>
                <w:color w:val="303848" w:themeColor="accent1"/>
                <w:sz w:val="20"/>
                <w:szCs w:val="20"/>
                <w:lang w:val="en-GB"/>
              </w:rPr>
              <w:t>Library Assistant, Camden public libraries</w:t>
            </w:r>
            <w:r>
              <w:rPr>
                <w:rStyle w:val="Emphasis"/>
                <w:b/>
                <w:bCs/>
                <w:sz w:val="20"/>
                <w:szCs w:val="20"/>
                <w:lang w:val="en-GB"/>
              </w:rPr>
              <w:br/>
            </w:r>
            <w:r w:rsidRPr="00E134F3">
              <w:rPr>
                <w:sz w:val="20"/>
                <w:szCs w:val="20"/>
                <w:lang w:val="en-GB"/>
              </w:rPr>
              <w:t>Temporary role as a customer service library assistant</w:t>
            </w:r>
            <w:r>
              <w:rPr>
                <w:sz w:val="20"/>
                <w:szCs w:val="20"/>
                <w:lang w:val="en-GB"/>
              </w:rPr>
              <w:t>,</w:t>
            </w:r>
            <w:r w:rsidRPr="00E134F3">
              <w:rPr>
                <w:sz w:val="20"/>
                <w:szCs w:val="20"/>
                <w:lang w:val="en-GB"/>
              </w:rPr>
              <w:t xml:space="preserve"> entailing circulation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proofErr w:type="gramStart"/>
            <w:r>
              <w:rPr>
                <w:sz w:val="20"/>
                <w:szCs w:val="20"/>
                <w:lang w:val="en-GB"/>
              </w:rPr>
              <w:t>shelving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and user enquiries in addition to administrative LMS tasks such as stock rotation and transfers. </w:t>
            </w:r>
          </w:p>
          <w:p w14:paraId="402A961D" w14:textId="577F2E61" w:rsidR="00E134F3" w:rsidRPr="009D6603" w:rsidRDefault="00E134F3" w:rsidP="00E134F3">
            <w:pPr>
              <w:pStyle w:val="SmallText"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Feb</w:t>
            </w:r>
            <w:r w:rsidRPr="009D6603">
              <w:rPr>
                <w:sz w:val="16"/>
                <w:szCs w:val="16"/>
                <w:lang w:val="en-GB"/>
              </w:rPr>
              <w:t xml:space="preserve"> 2020 to </w:t>
            </w:r>
            <w:r>
              <w:rPr>
                <w:sz w:val="16"/>
                <w:szCs w:val="16"/>
                <w:lang w:val="en-GB"/>
              </w:rPr>
              <w:t>March 2020</w:t>
            </w:r>
          </w:p>
          <w:p w14:paraId="4477BA15" w14:textId="7491D055" w:rsidR="00E134F3" w:rsidRPr="00E134F3" w:rsidRDefault="00E134F3" w:rsidP="00E134F3">
            <w:pPr>
              <w:pStyle w:val="TextRight"/>
              <w:rPr>
                <w:lang w:val="en-GB"/>
              </w:rPr>
            </w:pPr>
            <w:r w:rsidRPr="007D2DED">
              <w:rPr>
                <w:rStyle w:val="Emphasis"/>
                <w:b/>
                <w:bCs/>
                <w:color w:val="303848" w:themeColor="accent1"/>
                <w:sz w:val="20"/>
                <w:szCs w:val="20"/>
                <w:lang w:val="en-GB"/>
              </w:rPr>
              <w:t>Volunteer Library Assistant, WPF Therapy library</w:t>
            </w:r>
            <w:r w:rsidRPr="007D2DED">
              <w:rPr>
                <w:rStyle w:val="Emphasis"/>
                <w:b/>
                <w:bCs/>
                <w:color w:val="303848" w:themeColor="accent1"/>
                <w:sz w:val="20"/>
                <w:szCs w:val="20"/>
                <w:lang w:val="en-GB"/>
              </w:rPr>
              <w:br/>
            </w:r>
            <w:r>
              <w:rPr>
                <w:sz w:val="20"/>
                <w:szCs w:val="20"/>
                <w:lang w:val="en-GB"/>
              </w:rPr>
              <w:t>V</w:t>
            </w:r>
            <w:r w:rsidRPr="00E134F3">
              <w:rPr>
                <w:sz w:val="20"/>
                <w:szCs w:val="20"/>
                <w:lang w:val="en-GB"/>
              </w:rPr>
              <w:t>olunteer role as a customer service library assistant</w:t>
            </w:r>
            <w:r>
              <w:rPr>
                <w:sz w:val="20"/>
                <w:szCs w:val="20"/>
                <w:lang w:val="en-GB"/>
              </w:rPr>
              <w:t>,</w:t>
            </w:r>
            <w:r w:rsidRPr="00E134F3">
              <w:rPr>
                <w:sz w:val="20"/>
                <w:szCs w:val="20"/>
                <w:lang w:val="en-GB"/>
              </w:rPr>
              <w:t xml:space="preserve"> entailing circulation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proofErr w:type="gramStart"/>
            <w:r>
              <w:rPr>
                <w:sz w:val="20"/>
                <w:szCs w:val="20"/>
                <w:lang w:val="en-GB"/>
              </w:rPr>
              <w:t>shelving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and chasing late returns. Experience was cut short due to Covid-19 lockdown. </w:t>
            </w:r>
          </w:p>
          <w:p w14:paraId="33E37329" w14:textId="247696DA" w:rsidR="00A70D89" w:rsidRPr="00E134F3" w:rsidRDefault="00A70D89" w:rsidP="00A70D89">
            <w:pPr>
              <w:pStyle w:val="Heading2"/>
              <w:rPr>
                <w:sz w:val="20"/>
                <w:szCs w:val="20"/>
                <w:u w:val="single"/>
                <w:lang w:val="en-GB"/>
              </w:rPr>
            </w:pPr>
            <w:r w:rsidRPr="00E134F3">
              <w:rPr>
                <w:sz w:val="20"/>
                <w:szCs w:val="20"/>
                <w:u w:val="single"/>
                <w:lang w:val="en-GB"/>
              </w:rPr>
              <w:t>Retail Experience</w:t>
            </w:r>
          </w:p>
          <w:p w14:paraId="37C5C4D6" w14:textId="77777777" w:rsidR="00A70D89" w:rsidRPr="009D6603" w:rsidRDefault="00A70D89" w:rsidP="00A70D89">
            <w:pPr>
              <w:pStyle w:val="SmallText"/>
              <w:jc w:val="right"/>
              <w:rPr>
                <w:sz w:val="16"/>
                <w:szCs w:val="16"/>
                <w:lang w:val="en-GB"/>
              </w:rPr>
            </w:pPr>
            <w:r w:rsidRPr="009D6603">
              <w:rPr>
                <w:sz w:val="16"/>
                <w:szCs w:val="16"/>
                <w:lang w:val="en-GB"/>
              </w:rPr>
              <w:t>March 2020 to Present</w:t>
            </w:r>
          </w:p>
          <w:p w14:paraId="391D1085" w14:textId="77777777" w:rsidR="00A70D89" w:rsidRPr="007D2DED" w:rsidRDefault="00A70D89" w:rsidP="00A70D89">
            <w:pPr>
              <w:pStyle w:val="TextRight"/>
              <w:rPr>
                <w:rStyle w:val="Emphasis"/>
                <w:sz w:val="20"/>
                <w:szCs w:val="20"/>
                <w:lang w:val="en-GB"/>
              </w:rPr>
            </w:pPr>
            <w:r w:rsidRPr="0013052F">
              <w:rPr>
                <w:rStyle w:val="Emphasis"/>
                <w:b/>
                <w:bCs/>
                <w:sz w:val="20"/>
                <w:szCs w:val="20"/>
                <w:lang w:val="en-GB"/>
              </w:rPr>
              <w:t xml:space="preserve">Range Consultant </w:t>
            </w:r>
            <w:r w:rsidRPr="007D2DED">
              <w:rPr>
                <w:rStyle w:val="Emphasis"/>
                <w:sz w:val="20"/>
                <w:szCs w:val="20"/>
                <w:lang w:val="en-GB"/>
              </w:rPr>
              <w:t>(freelance), Basepoint Consulting</w:t>
            </w:r>
          </w:p>
          <w:p w14:paraId="2B0FA2CC" w14:textId="7A200262" w:rsidR="00A70D89" w:rsidRPr="00FE1FB5" w:rsidRDefault="007D2DED" w:rsidP="00A70D89">
            <w:pPr>
              <w:pStyle w:val="TextRight"/>
              <w:ind w:right="-129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 </w:t>
            </w:r>
            <w:r w:rsidR="00A30767">
              <w:rPr>
                <w:sz w:val="20"/>
                <w:szCs w:val="20"/>
                <w:lang w:val="en-GB"/>
              </w:rPr>
              <w:t>w</w:t>
            </w:r>
            <w:r w:rsidR="00A70D89">
              <w:rPr>
                <w:sz w:val="20"/>
                <w:szCs w:val="20"/>
                <w:lang w:val="en-GB"/>
              </w:rPr>
              <w:t>ork with retail and hospitality clients</w:t>
            </w:r>
            <w:r w:rsidR="0046659C">
              <w:rPr>
                <w:sz w:val="20"/>
                <w:szCs w:val="20"/>
                <w:lang w:val="en-GB"/>
              </w:rPr>
              <w:t xml:space="preserve"> on business transformation projects. My work </w:t>
            </w:r>
            <w:r w:rsidR="00A70D89">
              <w:rPr>
                <w:sz w:val="20"/>
                <w:szCs w:val="20"/>
                <w:lang w:val="en-GB"/>
              </w:rPr>
              <w:t xml:space="preserve">includes range reviews, product </w:t>
            </w:r>
            <w:r w:rsidR="002E238F">
              <w:rPr>
                <w:sz w:val="20"/>
                <w:szCs w:val="20"/>
                <w:lang w:val="en-GB"/>
              </w:rPr>
              <w:t>information architecture</w:t>
            </w:r>
            <w:r w:rsidR="0071160C">
              <w:rPr>
                <w:sz w:val="20"/>
                <w:szCs w:val="20"/>
                <w:lang w:val="en-GB"/>
              </w:rPr>
              <w:t xml:space="preserve">, </w:t>
            </w:r>
            <w:r w:rsidR="00A70D89">
              <w:rPr>
                <w:sz w:val="20"/>
                <w:szCs w:val="20"/>
                <w:lang w:val="en-GB"/>
              </w:rPr>
              <w:t>market research</w:t>
            </w:r>
            <w:r w:rsidR="002E238F">
              <w:rPr>
                <w:sz w:val="20"/>
                <w:szCs w:val="20"/>
                <w:lang w:val="en-GB"/>
              </w:rPr>
              <w:t xml:space="preserve"> and analysis</w:t>
            </w:r>
            <w:r w:rsidR="00FA2208">
              <w:rPr>
                <w:sz w:val="20"/>
                <w:szCs w:val="20"/>
                <w:lang w:val="en-GB"/>
              </w:rPr>
              <w:t xml:space="preserve">. </w:t>
            </w:r>
          </w:p>
          <w:p w14:paraId="11E535D8" w14:textId="77777777" w:rsidR="00A70D89" w:rsidRPr="009D6603" w:rsidRDefault="00A70D89" w:rsidP="00A70D89">
            <w:pPr>
              <w:pStyle w:val="TextRight"/>
              <w:jc w:val="right"/>
              <w:rPr>
                <w:rFonts w:cstheme="minorBidi"/>
                <w:i/>
                <w:sz w:val="16"/>
                <w:szCs w:val="16"/>
                <w:lang w:val="en-GB"/>
              </w:rPr>
            </w:pPr>
            <w:r w:rsidRPr="009D6603">
              <w:rPr>
                <w:rFonts w:cstheme="minorBidi"/>
                <w:i/>
                <w:sz w:val="16"/>
                <w:szCs w:val="16"/>
                <w:lang w:val="en-GB"/>
              </w:rPr>
              <w:t>2018</w:t>
            </w:r>
          </w:p>
          <w:p w14:paraId="214F48C2" w14:textId="77777777" w:rsidR="00A70D89" w:rsidRPr="007D2DED" w:rsidRDefault="00A70D89" w:rsidP="00A70D89">
            <w:pPr>
              <w:pStyle w:val="TextRight"/>
              <w:rPr>
                <w:rStyle w:val="Emphasis"/>
                <w:sz w:val="20"/>
                <w:szCs w:val="20"/>
                <w:lang w:val="en-GB"/>
              </w:rPr>
            </w:pPr>
            <w:r w:rsidRPr="003240BF">
              <w:rPr>
                <w:rStyle w:val="Emphasis"/>
                <w:b/>
                <w:bCs/>
                <w:sz w:val="20"/>
                <w:szCs w:val="20"/>
                <w:lang w:val="en-GB"/>
              </w:rPr>
              <w:t xml:space="preserve">Merchandise Manager / Buyer, </w:t>
            </w:r>
            <w:r w:rsidRPr="007D2DED">
              <w:rPr>
                <w:rStyle w:val="Emphasis"/>
                <w:sz w:val="20"/>
                <w:szCs w:val="20"/>
                <w:lang w:val="en-GB"/>
              </w:rPr>
              <w:t xml:space="preserve">Rococo Chocolates </w:t>
            </w:r>
          </w:p>
          <w:p w14:paraId="79A6F12C" w14:textId="110480CD" w:rsidR="00A70D89" w:rsidRPr="00FE1FB5" w:rsidRDefault="007D2DED" w:rsidP="00A70D89">
            <w:pPr>
              <w:pStyle w:val="Text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 </w:t>
            </w:r>
            <w:r w:rsidR="00A30767">
              <w:rPr>
                <w:sz w:val="20"/>
                <w:szCs w:val="20"/>
                <w:lang w:val="en-GB"/>
              </w:rPr>
              <w:t>m</w:t>
            </w:r>
            <w:r w:rsidR="00A70D89">
              <w:rPr>
                <w:sz w:val="20"/>
                <w:szCs w:val="20"/>
                <w:lang w:val="en-GB"/>
              </w:rPr>
              <w:t>anag</w:t>
            </w:r>
            <w:r>
              <w:rPr>
                <w:sz w:val="20"/>
                <w:szCs w:val="20"/>
                <w:lang w:val="en-GB"/>
              </w:rPr>
              <w:t>ed</w:t>
            </w:r>
            <w:r w:rsidR="00A70D89">
              <w:rPr>
                <w:sz w:val="20"/>
                <w:szCs w:val="20"/>
                <w:lang w:val="en-GB"/>
              </w:rPr>
              <w:t xml:space="preserve"> range and stock </w:t>
            </w:r>
            <w:r w:rsidR="002E238F">
              <w:rPr>
                <w:sz w:val="20"/>
                <w:szCs w:val="20"/>
                <w:lang w:val="en-GB"/>
              </w:rPr>
              <w:t xml:space="preserve">purchasing </w:t>
            </w:r>
            <w:r>
              <w:rPr>
                <w:sz w:val="20"/>
                <w:szCs w:val="20"/>
                <w:lang w:val="en-GB"/>
              </w:rPr>
              <w:t>for this luxury SME. My role included</w:t>
            </w:r>
            <w:r w:rsidR="00A70D89">
              <w:rPr>
                <w:sz w:val="20"/>
                <w:szCs w:val="20"/>
                <w:lang w:val="en-GB"/>
              </w:rPr>
              <w:t xml:space="preserve"> customer service escalation for product queries</w:t>
            </w:r>
            <w:r w:rsidR="0071160C">
              <w:rPr>
                <w:sz w:val="20"/>
                <w:szCs w:val="20"/>
                <w:lang w:val="en-GB"/>
              </w:rPr>
              <w:t xml:space="preserve">, </w:t>
            </w:r>
            <w:proofErr w:type="gramStart"/>
            <w:r w:rsidR="00FA2208">
              <w:rPr>
                <w:sz w:val="20"/>
                <w:szCs w:val="20"/>
                <w:lang w:val="en-GB"/>
              </w:rPr>
              <w:t>complaints</w:t>
            </w:r>
            <w:proofErr w:type="gramEnd"/>
            <w:r w:rsidR="00FA2208">
              <w:rPr>
                <w:sz w:val="20"/>
                <w:szCs w:val="20"/>
                <w:lang w:val="en-GB"/>
              </w:rPr>
              <w:t xml:space="preserve"> </w:t>
            </w:r>
            <w:r w:rsidR="00A70D89">
              <w:rPr>
                <w:sz w:val="20"/>
                <w:szCs w:val="20"/>
                <w:lang w:val="en-GB"/>
              </w:rPr>
              <w:t>and</w:t>
            </w:r>
            <w:r w:rsidR="0071160C">
              <w:rPr>
                <w:sz w:val="20"/>
                <w:szCs w:val="20"/>
                <w:lang w:val="en-GB"/>
              </w:rPr>
              <w:t xml:space="preserve"> </w:t>
            </w:r>
            <w:r w:rsidR="00A70D89">
              <w:rPr>
                <w:sz w:val="20"/>
                <w:szCs w:val="20"/>
                <w:lang w:val="en-GB"/>
              </w:rPr>
              <w:t>ecommerce.</w:t>
            </w:r>
          </w:p>
          <w:p w14:paraId="147F15C1" w14:textId="10371520" w:rsidR="00A70D89" w:rsidRPr="009D6603" w:rsidRDefault="00A70D89" w:rsidP="00A70D89">
            <w:pPr>
              <w:pStyle w:val="TextRight"/>
              <w:jc w:val="right"/>
              <w:rPr>
                <w:rFonts w:cstheme="minorBidi"/>
                <w:i/>
                <w:sz w:val="16"/>
                <w:szCs w:val="16"/>
                <w:lang w:val="en-GB"/>
              </w:rPr>
            </w:pPr>
            <w:r w:rsidRPr="009D6603">
              <w:rPr>
                <w:rFonts w:cstheme="minorBidi"/>
                <w:i/>
                <w:sz w:val="16"/>
                <w:szCs w:val="16"/>
                <w:lang w:val="en-GB"/>
              </w:rPr>
              <w:t>2013 to 201</w:t>
            </w:r>
            <w:r w:rsidR="000B4CB5">
              <w:rPr>
                <w:rFonts w:cstheme="minorBidi"/>
                <w:i/>
                <w:sz w:val="16"/>
                <w:szCs w:val="16"/>
                <w:lang w:val="en-GB"/>
              </w:rPr>
              <w:t>9</w:t>
            </w:r>
          </w:p>
          <w:p w14:paraId="6A724ED3" w14:textId="77777777" w:rsidR="00A70D89" w:rsidRPr="007D2DED" w:rsidRDefault="00A70D89" w:rsidP="00A70D89">
            <w:pPr>
              <w:pStyle w:val="TextRight"/>
              <w:rPr>
                <w:rStyle w:val="Emphasis"/>
                <w:sz w:val="20"/>
                <w:szCs w:val="20"/>
                <w:lang w:val="en-GB"/>
              </w:rPr>
            </w:pPr>
            <w:r w:rsidRPr="003240BF">
              <w:rPr>
                <w:rStyle w:val="Emphasis"/>
                <w:b/>
                <w:bCs/>
                <w:sz w:val="20"/>
                <w:szCs w:val="20"/>
                <w:lang w:val="en-GB"/>
              </w:rPr>
              <w:t>Buying Consultant</w:t>
            </w:r>
            <w:r>
              <w:rPr>
                <w:rStyle w:val="Emphasis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30767">
              <w:rPr>
                <w:rStyle w:val="Emphasis"/>
                <w:sz w:val="20"/>
                <w:szCs w:val="20"/>
                <w:lang w:val="en-GB"/>
              </w:rPr>
              <w:t>(freelance), Retail</w:t>
            </w:r>
            <w:r w:rsidRPr="007D2DED">
              <w:rPr>
                <w:rStyle w:val="Emphasis"/>
                <w:sz w:val="20"/>
                <w:szCs w:val="20"/>
                <w:lang w:val="en-GB"/>
              </w:rPr>
              <w:t xml:space="preserve"> Remedy</w:t>
            </w:r>
          </w:p>
          <w:p w14:paraId="3E46D9F5" w14:textId="0DB53F38" w:rsidR="00A70D89" w:rsidRDefault="00A70D89" w:rsidP="00A70D89">
            <w:pPr>
              <w:pStyle w:val="Text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designed and delivered r</w:t>
            </w:r>
            <w:r w:rsidRPr="00C0447C">
              <w:rPr>
                <w:sz w:val="20"/>
                <w:szCs w:val="20"/>
                <w:lang w:val="en-GB"/>
              </w:rPr>
              <w:t>ange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2E238F">
              <w:rPr>
                <w:sz w:val="20"/>
                <w:szCs w:val="20"/>
                <w:lang w:val="en-GB"/>
              </w:rPr>
              <w:t xml:space="preserve">management </w:t>
            </w:r>
            <w:r>
              <w:rPr>
                <w:sz w:val="20"/>
                <w:szCs w:val="20"/>
                <w:lang w:val="en-GB"/>
              </w:rPr>
              <w:t>&amp;</w:t>
            </w:r>
            <w:r w:rsidRPr="00C0447C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buying training for overseas and </w:t>
            </w:r>
            <w:r w:rsidR="007D2DED">
              <w:rPr>
                <w:sz w:val="20"/>
                <w:szCs w:val="20"/>
                <w:lang w:val="en-GB"/>
              </w:rPr>
              <w:t xml:space="preserve">UK </w:t>
            </w:r>
            <w:r>
              <w:rPr>
                <w:sz w:val="20"/>
                <w:szCs w:val="20"/>
                <w:lang w:val="en-GB"/>
              </w:rPr>
              <w:t>SME clients. I supported the operations team with analysis</w:t>
            </w:r>
            <w:r w:rsidR="007D2DED">
              <w:rPr>
                <w:sz w:val="20"/>
                <w:szCs w:val="20"/>
                <w:lang w:val="en-GB"/>
              </w:rPr>
              <w:t xml:space="preserve"> and</w:t>
            </w:r>
            <w:r>
              <w:rPr>
                <w:sz w:val="20"/>
                <w:szCs w:val="20"/>
                <w:lang w:val="en-GB"/>
              </w:rPr>
              <w:t xml:space="preserve"> undertook </w:t>
            </w:r>
            <w:r w:rsidR="007D2DED">
              <w:rPr>
                <w:sz w:val="20"/>
                <w:szCs w:val="20"/>
                <w:lang w:val="en-GB"/>
              </w:rPr>
              <w:t xml:space="preserve">client </w:t>
            </w:r>
            <w:r>
              <w:rPr>
                <w:sz w:val="20"/>
                <w:szCs w:val="20"/>
                <w:lang w:val="en-GB"/>
              </w:rPr>
              <w:t>project</w:t>
            </w:r>
            <w:r w:rsidR="007D2DED">
              <w:rPr>
                <w:sz w:val="20"/>
                <w:szCs w:val="20"/>
                <w:lang w:val="en-GB"/>
              </w:rPr>
              <w:t>s</w:t>
            </w:r>
            <w:r>
              <w:rPr>
                <w:sz w:val="20"/>
                <w:szCs w:val="20"/>
                <w:lang w:val="en-GB"/>
              </w:rPr>
              <w:t xml:space="preserve">. </w:t>
            </w:r>
          </w:p>
          <w:p w14:paraId="3F2455A9" w14:textId="77777777" w:rsidR="00A70D89" w:rsidRPr="009D6603" w:rsidRDefault="00A70D89" w:rsidP="00A70D89">
            <w:pPr>
              <w:pStyle w:val="TextRight"/>
              <w:jc w:val="right"/>
              <w:rPr>
                <w:rFonts w:cstheme="minorBidi"/>
                <w:i/>
                <w:sz w:val="16"/>
                <w:szCs w:val="16"/>
                <w:lang w:val="en-GB"/>
              </w:rPr>
            </w:pPr>
            <w:r w:rsidRPr="009D6603">
              <w:rPr>
                <w:rFonts w:cstheme="minorBidi"/>
                <w:i/>
                <w:sz w:val="16"/>
                <w:szCs w:val="16"/>
                <w:lang w:val="en-GB"/>
              </w:rPr>
              <w:t>2011 to 2012</w:t>
            </w:r>
          </w:p>
          <w:p w14:paraId="6FF6FD13" w14:textId="77777777" w:rsidR="00A70D89" w:rsidRPr="007D2DED" w:rsidRDefault="00A70D89" w:rsidP="00A70D89">
            <w:pPr>
              <w:rPr>
                <w:rStyle w:val="Emphasis"/>
                <w:rFonts w:cs="Times New Roman (Body CS)"/>
                <w:sz w:val="20"/>
                <w:szCs w:val="20"/>
                <w:lang w:val="en-GB"/>
              </w:rPr>
            </w:pPr>
            <w:r w:rsidRPr="003240BF">
              <w:rPr>
                <w:rStyle w:val="Emphasis"/>
                <w:rFonts w:cs="Times New Roman (Body CS)"/>
                <w:b/>
                <w:bCs/>
                <w:sz w:val="20"/>
                <w:szCs w:val="20"/>
                <w:lang w:val="en-GB"/>
              </w:rPr>
              <w:t xml:space="preserve">Product Development Manager, </w:t>
            </w:r>
            <w:r w:rsidRPr="007D2DED">
              <w:rPr>
                <w:rStyle w:val="Emphasis"/>
                <w:rFonts w:cs="Times New Roman (Body CS)"/>
                <w:sz w:val="20"/>
                <w:szCs w:val="20"/>
                <w:lang w:val="en-GB"/>
              </w:rPr>
              <w:t>Gift Republic</w:t>
            </w:r>
          </w:p>
          <w:p w14:paraId="7157A315" w14:textId="7268CC80" w:rsidR="00A70D89" w:rsidRDefault="00A70D89" w:rsidP="00A70D89">
            <w:pPr>
              <w:rPr>
                <w:sz w:val="20"/>
                <w:szCs w:val="20"/>
                <w:lang w:val="en-GB"/>
              </w:rPr>
            </w:pPr>
            <w:r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I </w:t>
            </w:r>
            <w:r w:rsidR="002E238F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optimised</w:t>
            </w:r>
            <w:r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the product strategy </w:t>
            </w:r>
            <w:r w:rsidR="002E238F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for</w:t>
            </w:r>
            <w:r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operational</w:t>
            </w:r>
            <w:r w:rsidR="002E238F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and commercial</w:t>
            </w:r>
            <w:r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efficien</w:t>
            </w:r>
            <w:r w:rsidR="002E238F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cy. I</w:t>
            </w:r>
            <w:r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manged brand licencing</w:t>
            </w:r>
            <w:r w:rsidR="002E238F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r w:rsidR="00FA2208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contracts</w:t>
            </w:r>
            <w:r w:rsidR="002E238F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proofErr w:type="gramStart"/>
            <w:r w:rsidR="002E238F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including</w:t>
            </w:r>
            <w:r w:rsidR="00FA2208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;</w:t>
            </w:r>
            <w:proofErr w:type="gramEnd"/>
            <w:r w:rsidR="002E238F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r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Royal Mail</w:t>
            </w:r>
            <w:r w:rsidR="002E238F"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>. Postal Museum</w:t>
            </w:r>
            <w:r>
              <w:rPr>
                <w:rFonts w:cs="Times New Roman (Body CS)"/>
                <w:color w:val="404040" w:themeColor="text1" w:themeTint="BF"/>
                <w:sz w:val="20"/>
                <w:szCs w:val="20"/>
                <w:lang w:val="en-GB"/>
              </w:rPr>
              <w:t xml:space="preserve"> and Hasbro</w:t>
            </w:r>
            <w:r w:rsidRPr="009D6603">
              <w:rPr>
                <w:sz w:val="20"/>
                <w:szCs w:val="20"/>
                <w:lang w:val="en-GB"/>
              </w:rPr>
              <w:t xml:space="preserve">. </w:t>
            </w:r>
          </w:p>
          <w:p w14:paraId="4A184D19" w14:textId="1F1B05BC" w:rsidR="00A70D89" w:rsidRPr="009D6603" w:rsidRDefault="00A70D89" w:rsidP="00A70D89">
            <w:pPr>
              <w:pStyle w:val="TextRight"/>
              <w:jc w:val="right"/>
              <w:rPr>
                <w:rFonts w:cstheme="minorBidi"/>
                <w:i/>
                <w:sz w:val="16"/>
                <w:szCs w:val="16"/>
                <w:lang w:val="en-GB"/>
              </w:rPr>
            </w:pPr>
            <w:r w:rsidRPr="009D6603">
              <w:rPr>
                <w:rFonts w:cstheme="minorBidi"/>
                <w:i/>
                <w:sz w:val="16"/>
                <w:szCs w:val="16"/>
                <w:lang w:val="en-GB"/>
              </w:rPr>
              <w:t>200</w:t>
            </w:r>
            <w:r w:rsidR="004D3B11">
              <w:rPr>
                <w:rFonts w:cstheme="minorBidi"/>
                <w:i/>
                <w:sz w:val="16"/>
                <w:szCs w:val="16"/>
                <w:lang w:val="en-GB"/>
              </w:rPr>
              <w:t>6</w:t>
            </w:r>
            <w:r w:rsidRPr="009D6603">
              <w:rPr>
                <w:rFonts w:cstheme="minorBidi"/>
                <w:i/>
                <w:sz w:val="16"/>
                <w:szCs w:val="16"/>
                <w:lang w:val="en-GB"/>
              </w:rPr>
              <w:t xml:space="preserve"> to 2011</w:t>
            </w:r>
          </w:p>
          <w:p w14:paraId="21528449" w14:textId="77777777" w:rsidR="00A70D89" w:rsidRPr="007D2DED" w:rsidRDefault="00A70D89" w:rsidP="00A70D89">
            <w:pPr>
              <w:rPr>
                <w:rStyle w:val="Emphasis"/>
                <w:rFonts w:cs="Times New Roman (Body CS)"/>
                <w:sz w:val="20"/>
                <w:szCs w:val="20"/>
                <w:lang w:val="en-GB"/>
              </w:rPr>
            </w:pPr>
            <w:r w:rsidRPr="003240BF">
              <w:rPr>
                <w:rStyle w:val="Emphasis"/>
                <w:rFonts w:cs="Times New Roman (Body CS)"/>
                <w:b/>
                <w:bCs/>
                <w:sz w:val="20"/>
                <w:szCs w:val="20"/>
                <w:lang w:val="en-GB"/>
              </w:rPr>
              <w:t>Buying Manager / Director</w:t>
            </w:r>
            <w:r w:rsidRPr="007D2DED">
              <w:rPr>
                <w:rStyle w:val="Emphasis"/>
                <w:rFonts w:cs="Times New Roman (Body CS)"/>
                <w:sz w:val="20"/>
                <w:szCs w:val="20"/>
                <w:lang w:val="en-GB"/>
              </w:rPr>
              <w:t>, I Want One of Those.com (IWOOT)</w:t>
            </w:r>
          </w:p>
          <w:p w14:paraId="0A691313" w14:textId="13D96AB7" w:rsidR="00A70D89" w:rsidRPr="009D6603" w:rsidRDefault="00A70D89" w:rsidP="00A70D89">
            <w:pPr>
              <w:pStyle w:val="TextRight"/>
              <w:jc w:val="right"/>
              <w:rPr>
                <w:rFonts w:cstheme="minorBidi"/>
                <w:i/>
                <w:sz w:val="16"/>
                <w:szCs w:val="16"/>
                <w:lang w:val="en-GB"/>
              </w:rPr>
            </w:pPr>
            <w:r w:rsidRPr="009D6603">
              <w:rPr>
                <w:rFonts w:cstheme="minorBidi"/>
                <w:i/>
                <w:sz w:val="16"/>
                <w:szCs w:val="16"/>
                <w:lang w:val="en-GB"/>
              </w:rPr>
              <w:t>1999 to 200</w:t>
            </w:r>
            <w:r w:rsidR="004D3B11">
              <w:rPr>
                <w:rFonts w:cstheme="minorBidi"/>
                <w:i/>
                <w:sz w:val="16"/>
                <w:szCs w:val="16"/>
                <w:lang w:val="en-GB"/>
              </w:rPr>
              <w:t>5</w:t>
            </w:r>
          </w:p>
          <w:p w14:paraId="7C0D7061" w14:textId="05B1D8A8" w:rsidR="00A70D89" w:rsidRPr="007D2DED" w:rsidRDefault="00A70D89" w:rsidP="00A70D89">
            <w:pPr>
              <w:rPr>
                <w:rStyle w:val="Emphasis"/>
                <w:rFonts w:cs="Times New Roman (Body CS)"/>
                <w:sz w:val="20"/>
                <w:szCs w:val="20"/>
                <w:lang w:val="en-GB"/>
              </w:rPr>
            </w:pPr>
            <w:r>
              <w:rPr>
                <w:rStyle w:val="Emphasis"/>
                <w:rFonts w:cs="Times New Roman (Body CS)"/>
                <w:b/>
                <w:bCs/>
                <w:sz w:val="20"/>
                <w:szCs w:val="20"/>
                <w:lang w:val="en-GB"/>
              </w:rPr>
              <w:t>Buy</w:t>
            </w:r>
            <w:r w:rsidR="007D2DED">
              <w:rPr>
                <w:rStyle w:val="Emphasis"/>
                <w:rFonts w:cs="Times New Roman (Body CS)"/>
                <w:b/>
                <w:bCs/>
                <w:sz w:val="20"/>
                <w:szCs w:val="20"/>
                <w:lang w:val="en-GB"/>
              </w:rPr>
              <w:t>er / Category Manager / Buying Manager</w:t>
            </w:r>
            <w:r>
              <w:rPr>
                <w:rStyle w:val="Emphasis"/>
                <w:rFonts w:cs="Times New Roman (Body CS)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D2DED">
              <w:rPr>
                <w:rStyle w:val="Emphasis"/>
                <w:rFonts w:cs="Times New Roman (Body CS)"/>
                <w:sz w:val="20"/>
                <w:szCs w:val="20"/>
                <w:lang w:val="en-GB"/>
              </w:rPr>
              <w:t>Sainsbury’s Supermarkets</w:t>
            </w:r>
          </w:p>
          <w:p w14:paraId="58C6B4E9" w14:textId="5C608C98" w:rsidR="00A70D89" w:rsidRPr="003240BF" w:rsidRDefault="00A70D89" w:rsidP="00A70D89">
            <w:pPr>
              <w:pStyle w:val="TextRight"/>
              <w:jc w:val="right"/>
              <w:rPr>
                <w:rFonts w:cstheme="minorBidi"/>
                <w:i/>
                <w:sz w:val="16"/>
                <w:szCs w:val="16"/>
                <w:lang w:val="en-GB"/>
              </w:rPr>
            </w:pPr>
            <w:r w:rsidRPr="003240BF">
              <w:rPr>
                <w:rFonts w:cstheme="minorBidi"/>
                <w:i/>
                <w:sz w:val="16"/>
                <w:szCs w:val="16"/>
                <w:lang w:val="en-GB"/>
              </w:rPr>
              <w:t>199</w:t>
            </w:r>
            <w:r w:rsidR="00A30767">
              <w:rPr>
                <w:rFonts w:cstheme="minorBidi"/>
                <w:i/>
                <w:sz w:val="16"/>
                <w:szCs w:val="16"/>
                <w:lang w:val="en-GB"/>
              </w:rPr>
              <w:t>6</w:t>
            </w:r>
            <w:r w:rsidRPr="003240BF">
              <w:rPr>
                <w:rFonts w:cstheme="minorBidi"/>
                <w:i/>
                <w:sz w:val="16"/>
                <w:szCs w:val="16"/>
                <w:lang w:val="en-GB"/>
              </w:rPr>
              <w:t xml:space="preserve"> to 1999</w:t>
            </w:r>
          </w:p>
          <w:p w14:paraId="32EAE1C7" w14:textId="5CFB8A9B" w:rsidR="000D4BFB" w:rsidRPr="009C3AEC" w:rsidRDefault="00A70D89" w:rsidP="007D2DED">
            <w:pPr>
              <w:rPr>
                <w:lang w:val="en-GB"/>
              </w:rPr>
            </w:pPr>
            <w:r w:rsidRPr="003240BF">
              <w:rPr>
                <w:rStyle w:val="Emphasis"/>
                <w:rFonts w:cs="Times New Roman (Body CS)"/>
                <w:b/>
                <w:bCs/>
                <w:sz w:val="20"/>
                <w:szCs w:val="20"/>
                <w:lang w:val="en-GB"/>
              </w:rPr>
              <w:t xml:space="preserve">Buying Assistant / Assistant Buyer, </w:t>
            </w:r>
            <w:r w:rsidRPr="002E238F">
              <w:rPr>
                <w:rStyle w:val="Emphasis"/>
                <w:rFonts w:cs="Times New Roman (Body CS)"/>
                <w:sz w:val="20"/>
                <w:szCs w:val="20"/>
                <w:lang w:val="en-GB"/>
              </w:rPr>
              <w:t>House of Fraser</w:t>
            </w:r>
          </w:p>
        </w:tc>
      </w:tr>
    </w:tbl>
    <w:p w14:paraId="104EB2C7" w14:textId="284E950D" w:rsidR="00EE2BDB" w:rsidRPr="00AE73D1" w:rsidRDefault="00EE2BDB" w:rsidP="0071160C">
      <w:pPr>
        <w:tabs>
          <w:tab w:val="left" w:pos="1594"/>
        </w:tabs>
        <w:rPr>
          <w:lang w:val="en-GB"/>
        </w:rPr>
      </w:pPr>
    </w:p>
    <w:sectPr w:rsidR="00EE2BDB" w:rsidRPr="00AE73D1" w:rsidSect="00F4501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EE27" w14:textId="77777777" w:rsidR="00EB04D3" w:rsidRDefault="00EB04D3" w:rsidP="00F316AD">
      <w:r>
        <w:separator/>
      </w:r>
    </w:p>
  </w:endnote>
  <w:endnote w:type="continuationSeparator" w:id="0">
    <w:p w14:paraId="60B85587" w14:textId="77777777" w:rsidR="00EB04D3" w:rsidRDefault="00EB04D3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891A" w14:textId="77777777" w:rsidR="00EB04D3" w:rsidRDefault="00EB04D3" w:rsidP="00F316AD">
      <w:r>
        <w:separator/>
      </w:r>
    </w:p>
  </w:footnote>
  <w:footnote w:type="continuationSeparator" w:id="0">
    <w:p w14:paraId="728E7D2C" w14:textId="77777777" w:rsidR="00EB04D3" w:rsidRDefault="00EB04D3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C6AF3"/>
    <w:multiLevelType w:val="hybridMultilevel"/>
    <w:tmpl w:val="6A64E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D1"/>
    <w:rsid w:val="000B4CB5"/>
    <w:rsid w:val="000D4BFB"/>
    <w:rsid w:val="000E1D44"/>
    <w:rsid w:val="000E3E69"/>
    <w:rsid w:val="000F747C"/>
    <w:rsid w:val="00102CE5"/>
    <w:rsid w:val="001124A4"/>
    <w:rsid w:val="00115E29"/>
    <w:rsid w:val="00140AD3"/>
    <w:rsid w:val="0016696C"/>
    <w:rsid w:val="001A4DBF"/>
    <w:rsid w:val="001B744B"/>
    <w:rsid w:val="0020696E"/>
    <w:rsid w:val="00214BB9"/>
    <w:rsid w:val="002356A2"/>
    <w:rsid w:val="002622C7"/>
    <w:rsid w:val="00275410"/>
    <w:rsid w:val="002822CC"/>
    <w:rsid w:val="00292CD2"/>
    <w:rsid w:val="002C1926"/>
    <w:rsid w:val="002D12DA"/>
    <w:rsid w:val="002E238F"/>
    <w:rsid w:val="003019B2"/>
    <w:rsid w:val="003210B9"/>
    <w:rsid w:val="003240BF"/>
    <w:rsid w:val="0034688D"/>
    <w:rsid w:val="00361720"/>
    <w:rsid w:val="003F7396"/>
    <w:rsid w:val="0040233B"/>
    <w:rsid w:val="00436A84"/>
    <w:rsid w:val="0046659C"/>
    <w:rsid w:val="00481994"/>
    <w:rsid w:val="004D3B11"/>
    <w:rsid w:val="00511A6E"/>
    <w:rsid w:val="00570C95"/>
    <w:rsid w:val="0057534A"/>
    <w:rsid w:val="005F4604"/>
    <w:rsid w:val="00605A5B"/>
    <w:rsid w:val="006216E6"/>
    <w:rsid w:val="00632420"/>
    <w:rsid w:val="00692B82"/>
    <w:rsid w:val="006C60E6"/>
    <w:rsid w:val="006E1E02"/>
    <w:rsid w:val="006E70D3"/>
    <w:rsid w:val="0071160C"/>
    <w:rsid w:val="007302D3"/>
    <w:rsid w:val="00765A17"/>
    <w:rsid w:val="007B0F94"/>
    <w:rsid w:val="007B3957"/>
    <w:rsid w:val="007D0F71"/>
    <w:rsid w:val="007D2DED"/>
    <w:rsid w:val="007D7D7C"/>
    <w:rsid w:val="0080398F"/>
    <w:rsid w:val="00921227"/>
    <w:rsid w:val="00955A7B"/>
    <w:rsid w:val="009A0FF6"/>
    <w:rsid w:val="009A2EEE"/>
    <w:rsid w:val="009A6AB8"/>
    <w:rsid w:val="009C3AEC"/>
    <w:rsid w:val="009D6603"/>
    <w:rsid w:val="009F2835"/>
    <w:rsid w:val="00A0072C"/>
    <w:rsid w:val="00A175CB"/>
    <w:rsid w:val="00A30767"/>
    <w:rsid w:val="00A70D89"/>
    <w:rsid w:val="00A77921"/>
    <w:rsid w:val="00A82A4B"/>
    <w:rsid w:val="00A84CBB"/>
    <w:rsid w:val="00AB073E"/>
    <w:rsid w:val="00AB1D99"/>
    <w:rsid w:val="00AD5931"/>
    <w:rsid w:val="00AE73D1"/>
    <w:rsid w:val="00AF7384"/>
    <w:rsid w:val="00B575FB"/>
    <w:rsid w:val="00B8183B"/>
    <w:rsid w:val="00B8747E"/>
    <w:rsid w:val="00BB3770"/>
    <w:rsid w:val="00BB6C4D"/>
    <w:rsid w:val="00C0447C"/>
    <w:rsid w:val="00C1095A"/>
    <w:rsid w:val="00C55D85"/>
    <w:rsid w:val="00C926CB"/>
    <w:rsid w:val="00C945F0"/>
    <w:rsid w:val="00CA2273"/>
    <w:rsid w:val="00CB5641"/>
    <w:rsid w:val="00CD50FD"/>
    <w:rsid w:val="00CD7F27"/>
    <w:rsid w:val="00D05DEF"/>
    <w:rsid w:val="00D13A3D"/>
    <w:rsid w:val="00D2038D"/>
    <w:rsid w:val="00D27F0B"/>
    <w:rsid w:val="00D365FA"/>
    <w:rsid w:val="00D47124"/>
    <w:rsid w:val="00D61A58"/>
    <w:rsid w:val="00D75E67"/>
    <w:rsid w:val="00DB6B21"/>
    <w:rsid w:val="00DC4981"/>
    <w:rsid w:val="00DC75E1"/>
    <w:rsid w:val="00DD5D7B"/>
    <w:rsid w:val="00DE7CC5"/>
    <w:rsid w:val="00E10F01"/>
    <w:rsid w:val="00E134F3"/>
    <w:rsid w:val="00E3545B"/>
    <w:rsid w:val="00E60542"/>
    <w:rsid w:val="00E61A7C"/>
    <w:rsid w:val="00EA79AF"/>
    <w:rsid w:val="00EB04D3"/>
    <w:rsid w:val="00EE2BDB"/>
    <w:rsid w:val="00F012B4"/>
    <w:rsid w:val="00F316AD"/>
    <w:rsid w:val="00F4501B"/>
    <w:rsid w:val="00F7416C"/>
    <w:rsid w:val="00FA2208"/>
    <w:rsid w:val="00F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F4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DE7CC5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Paragraph">
    <w:name w:val="List Paragraph"/>
    <w:basedOn w:val="Normal"/>
    <w:uiPriority w:val="34"/>
    <w:qFormat/>
    <w:rsid w:val="0016696C"/>
    <w:pPr>
      <w:ind w:left="720"/>
      <w:contextualSpacing/>
      <w:jc w:val="both"/>
    </w:pPr>
    <w:rPr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E73D1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7396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inkedin.com/in/grace-o-driscoll-74b4b12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Microsoft\Templates\Attorn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5100053FE4BD7B39608E670D5C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BCFA-DBCA-4B93-96AE-58C67468806E}"/>
      </w:docPartPr>
      <w:docPartBody>
        <w:p w:rsidR="00B04826" w:rsidRDefault="006C3539">
          <w:pPr>
            <w:pStyle w:val="4A35100053FE4BD7B39608E670D5C8A3"/>
          </w:pPr>
          <w:r w:rsidRPr="00605A5B">
            <w:t>Contact</w:t>
          </w:r>
        </w:p>
      </w:docPartBody>
    </w:docPart>
    <w:docPart>
      <w:docPartPr>
        <w:name w:val="6F4A01C07F744CE79D348E174619C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BFA3-9532-4BAC-9BD2-1F9EEF1D07CC}"/>
      </w:docPartPr>
      <w:docPartBody>
        <w:p w:rsidR="006A0E04" w:rsidRDefault="009C1F2B" w:rsidP="009C1F2B">
          <w:pPr>
            <w:pStyle w:val="6F4A01C07F744CE79D348E174619C924"/>
          </w:pPr>
          <w:r w:rsidRPr="000E1D44">
            <w:t>Key 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39"/>
    <w:rsid w:val="00036EFB"/>
    <w:rsid w:val="00133B6C"/>
    <w:rsid w:val="00134CA2"/>
    <w:rsid w:val="0026155B"/>
    <w:rsid w:val="003C0B55"/>
    <w:rsid w:val="004A36CA"/>
    <w:rsid w:val="00612E08"/>
    <w:rsid w:val="006A0E04"/>
    <w:rsid w:val="006C3539"/>
    <w:rsid w:val="006E6E30"/>
    <w:rsid w:val="006F0FCC"/>
    <w:rsid w:val="007F7311"/>
    <w:rsid w:val="008B1A22"/>
    <w:rsid w:val="008C5870"/>
    <w:rsid w:val="008E5C20"/>
    <w:rsid w:val="00957C1B"/>
    <w:rsid w:val="009C1F2B"/>
    <w:rsid w:val="00B04826"/>
    <w:rsid w:val="00B554D9"/>
    <w:rsid w:val="00BB191F"/>
    <w:rsid w:val="00E53772"/>
    <w:rsid w:val="00EC51AC"/>
    <w:rsid w:val="00ED2DD5"/>
    <w:rsid w:val="00F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35100053FE4BD7B39608E670D5C8A3">
    <w:name w:val="4A35100053FE4BD7B39608E670D5C8A3"/>
  </w:style>
  <w:style w:type="paragraph" w:customStyle="1" w:styleId="6F4A01C07F744CE79D348E174619C924">
    <w:name w:val="6F4A01C07F744CE79D348E174619C924"/>
    <w:rsid w:val="009C1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94C64AF-1418-4ECB-989D-455ABC663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A0879-7CA9-48D2-B8C3-E60D94D1E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3D95F-0D0E-4781-8C40-BEBCC41BCA6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Attorney resume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2022-02-16T13:39:00Z</dcterms:created>
  <dcterms:modified xsi:type="dcterms:W3CDTF">2022-02-23T14:23:00Z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