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C1BF3" w14:textId="25090375" w:rsidR="00D83C26" w:rsidRPr="0033673F" w:rsidRDefault="00D83C26" w:rsidP="002353B8">
      <w:pPr>
        <w:jc w:val="center"/>
        <w:rPr>
          <w:rFonts w:ascii="Garamond" w:hAnsi="Garamond"/>
          <w:b/>
          <w:sz w:val="32"/>
          <w:szCs w:val="32"/>
        </w:rPr>
      </w:pPr>
      <w:r w:rsidRPr="0033673F">
        <w:rPr>
          <w:rFonts w:ascii="Garamond" w:hAnsi="Garamond"/>
          <w:b/>
          <w:sz w:val="32"/>
          <w:szCs w:val="32"/>
        </w:rPr>
        <w:t>VITAE</w:t>
      </w:r>
    </w:p>
    <w:p w14:paraId="742A80E0" w14:textId="56C0D058" w:rsidR="00783B49" w:rsidRPr="0033673F" w:rsidRDefault="002353B8" w:rsidP="00E2549D">
      <w:pPr>
        <w:jc w:val="center"/>
        <w:rPr>
          <w:rFonts w:ascii="Garamond" w:hAnsi="Garamond"/>
          <w:b/>
          <w:sz w:val="32"/>
          <w:szCs w:val="32"/>
        </w:rPr>
      </w:pPr>
      <w:r w:rsidRPr="0033673F">
        <w:rPr>
          <w:rFonts w:ascii="Garamond" w:hAnsi="Garamond"/>
          <w:b/>
          <w:sz w:val="32"/>
          <w:szCs w:val="32"/>
        </w:rPr>
        <w:t>Regina N. Bradley</w:t>
      </w:r>
    </w:p>
    <w:p w14:paraId="6EF74247" w14:textId="0A5FACD5" w:rsidR="00D83C26" w:rsidRPr="0033673F" w:rsidRDefault="00D83C26" w:rsidP="00E2549D">
      <w:pPr>
        <w:jc w:val="center"/>
        <w:rPr>
          <w:rFonts w:ascii="Garamond" w:hAnsi="Garamond"/>
        </w:rPr>
      </w:pPr>
      <w:r w:rsidRPr="0033673F">
        <w:rPr>
          <w:rFonts w:ascii="Garamond" w:hAnsi="Garamond"/>
        </w:rPr>
        <w:t xml:space="preserve">Department of </w:t>
      </w:r>
      <w:r w:rsidR="00546803">
        <w:rPr>
          <w:rFonts w:ascii="Garamond" w:hAnsi="Garamond"/>
        </w:rPr>
        <w:t>English</w:t>
      </w:r>
    </w:p>
    <w:p w14:paraId="2E0BFA61" w14:textId="081D78D1" w:rsidR="00A37079" w:rsidRPr="0033673F" w:rsidRDefault="000D5081" w:rsidP="00E2549D">
      <w:pPr>
        <w:jc w:val="center"/>
        <w:rPr>
          <w:rFonts w:ascii="Garamond" w:hAnsi="Garamond"/>
        </w:rPr>
      </w:pPr>
      <w:r>
        <w:rPr>
          <w:rFonts w:ascii="Garamond" w:hAnsi="Garamond"/>
        </w:rPr>
        <w:t>Kennesaw State</w:t>
      </w:r>
      <w:r w:rsidR="00A37079" w:rsidRPr="0033673F">
        <w:rPr>
          <w:rFonts w:ascii="Garamond" w:hAnsi="Garamond"/>
        </w:rPr>
        <w:t xml:space="preserve"> University</w:t>
      </w:r>
    </w:p>
    <w:p w14:paraId="04C30A96" w14:textId="2E1CECDD" w:rsidR="00A37079" w:rsidRDefault="000D5081" w:rsidP="00E2549D">
      <w:pPr>
        <w:jc w:val="center"/>
        <w:rPr>
          <w:rFonts w:ascii="Garamond" w:hAnsi="Garamond"/>
        </w:rPr>
      </w:pPr>
      <w:r>
        <w:rPr>
          <w:rFonts w:ascii="Garamond" w:hAnsi="Garamond"/>
        </w:rPr>
        <w:t>1000 Chastain Road</w:t>
      </w:r>
    </w:p>
    <w:p w14:paraId="1518E308" w14:textId="76CA71D6" w:rsidR="004C6A1B" w:rsidRPr="0033673F" w:rsidRDefault="004C6A1B" w:rsidP="00E2549D">
      <w:pPr>
        <w:jc w:val="center"/>
        <w:rPr>
          <w:rFonts w:ascii="Garamond" w:hAnsi="Garamond"/>
        </w:rPr>
      </w:pPr>
      <w:r>
        <w:rPr>
          <w:rFonts w:ascii="Garamond" w:hAnsi="Garamond"/>
        </w:rPr>
        <w:t>MD #2701</w:t>
      </w:r>
    </w:p>
    <w:p w14:paraId="6165AC2D" w14:textId="1F37622F" w:rsidR="00A37079" w:rsidRPr="0033673F" w:rsidRDefault="000D5081" w:rsidP="00E2549D">
      <w:pPr>
        <w:jc w:val="center"/>
        <w:rPr>
          <w:rFonts w:ascii="Garamond" w:hAnsi="Garamond"/>
        </w:rPr>
      </w:pPr>
      <w:r>
        <w:rPr>
          <w:rFonts w:ascii="Garamond" w:hAnsi="Garamond"/>
        </w:rPr>
        <w:t>Kennesaw, GA 30144</w:t>
      </w:r>
    </w:p>
    <w:p w14:paraId="5268D7BA" w14:textId="7D38EB77" w:rsidR="00A37079" w:rsidRPr="0033673F" w:rsidRDefault="00A37079" w:rsidP="00E2549D">
      <w:pPr>
        <w:jc w:val="center"/>
        <w:rPr>
          <w:rFonts w:ascii="Garamond" w:hAnsi="Garamond"/>
        </w:rPr>
      </w:pPr>
      <w:r w:rsidRPr="0033673F">
        <w:rPr>
          <w:rFonts w:ascii="Garamond" w:hAnsi="Garamond"/>
        </w:rPr>
        <w:t xml:space="preserve">Email: </w:t>
      </w:r>
      <w:r w:rsidR="00441261">
        <w:rPr>
          <w:rFonts w:ascii="Garamond" w:hAnsi="Garamond"/>
        </w:rPr>
        <w:t>rbradL</w:t>
      </w:r>
      <w:r w:rsidR="000D5081">
        <w:rPr>
          <w:rFonts w:ascii="Garamond" w:hAnsi="Garamond"/>
        </w:rPr>
        <w:t>14@kennesaw.edu</w:t>
      </w:r>
    </w:p>
    <w:p w14:paraId="3371EE06" w14:textId="1CC70E17" w:rsidR="00DB5A58" w:rsidRPr="0033673F" w:rsidRDefault="00DB5A58" w:rsidP="00E2549D">
      <w:pPr>
        <w:jc w:val="center"/>
        <w:rPr>
          <w:rFonts w:ascii="Garamond" w:hAnsi="Garamond"/>
        </w:rPr>
      </w:pPr>
      <w:r w:rsidRPr="0033673F">
        <w:rPr>
          <w:rFonts w:ascii="Garamond" w:hAnsi="Garamond"/>
        </w:rPr>
        <w:t>www.redclayscholar.com - website</w:t>
      </w:r>
    </w:p>
    <w:p w14:paraId="50E81A47" w14:textId="6C5E00A7" w:rsidR="00A37079" w:rsidRPr="0033673F" w:rsidRDefault="003B304C" w:rsidP="007E04B6">
      <w:pPr>
        <w:jc w:val="center"/>
        <w:rPr>
          <w:rFonts w:ascii="Garamond" w:hAnsi="Garamond"/>
        </w:rPr>
      </w:pPr>
      <w:r>
        <w:rPr>
          <w:rFonts w:ascii="Garamond" w:hAnsi="Garamond"/>
        </w:rPr>
        <w:t>2 February 2021</w:t>
      </w:r>
    </w:p>
    <w:p w14:paraId="7344F3AD" w14:textId="77777777" w:rsidR="00A37079" w:rsidRPr="0033673F" w:rsidRDefault="00A37079">
      <w:pPr>
        <w:rPr>
          <w:b/>
        </w:rPr>
      </w:pPr>
    </w:p>
    <w:p w14:paraId="1D9EF927" w14:textId="77777777" w:rsidR="00AC7F1F" w:rsidRPr="0033673F" w:rsidRDefault="00AC7F1F">
      <w:pPr>
        <w:rPr>
          <w:b/>
        </w:rPr>
      </w:pPr>
      <w:r w:rsidRPr="0033673F">
        <w:rPr>
          <w:b/>
        </w:rPr>
        <w:t>EDUCATION</w:t>
      </w:r>
    </w:p>
    <w:p w14:paraId="1792FF41" w14:textId="77777777" w:rsidR="006A7CC0" w:rsidRPr="0033673F" w:rsidRDefault="006A7CC0">
      <w:pPr>
        <w:rPr>
          <w:b/>
        </w:rPr>
      </w:pPr>
    </w:p>
    <w:p w14:paraId="1B77A598" w14:textId="68723B0D" w:rsidR="00AC7F1F" w:rsidRPr="0033673F" w:rsidRDefault="00AC7F1F" w:rsidP="00AC5262">
      <w:pPr>
        <w:pStyle w:val="CompanyNameOne"/>
        <w:rPr>
          <w:rFonts w:ascii="Times New Roman" w:hAnsi="Times New Roman"/>
          <w:b w:val="0"/>
        </w:rPr>
      </w:pPr>
      <w:r w:rsidRPr="0033673F">
        <w:t>Ph</w:t>
      </w:r>
      <w:r w:rsidR="006F5341">
        <w:t>.</w:t>
      </w:r>
      <w:r w:rsidRPr="0033673F">
        <w:t>D</w:t>
      </w:r>
      <w:r w:rsidR="006F5341">
        <w:t>.</w:t>
      </w:r>
      <w:r w:rsidR="005D6230" w:rsidRPr="0033673F">
        <w:rPr>
          <w:rFonts w:ascii="Times New Roman" w:hAnsi="Times New Roman"/>
          <w:b w:val="0"/>
        </w:rPr>
        <w:tab/>
      </w:r>
      <w:r w:rsidR="00411203" w:rsidRPr="0033673F">
        <w:rPr>
          <w:rFonts w:ascii="Times New Roman" w:hAnsi="Times New Roman"/>
          <w:b w:val="0"/>
        </w:rPr>
        <w:t xml:space="preserve">English, </w:t>
      </w:r>
      <w:r w:rsidR="00880226">
        <w:rPr>
          <w:rFonts w:ascii="Times New Roman" w:hAnsi="Times New Roman"/>
          <w:b w:val="0"/>
        </w:rPr>
        <w:t>Florida State University</w:t>
      </w:r>
    </w:p>
    <w:p w14:paraId="1A17CAD8" w14:textId="58D76F81" w:rsidR="00DB5A58" w:rsidRPr="0033673F" w:rsidRDefault="00DB5A58" w:rsidP="00DB5A58">
      <w:pPr>
        <w:rPr>
          <w:bCs/>
        </w:rPr>
      </w:pPr>
      <w:r w:rsidRPr="0033673F">
        <w:rPr>
          <w:rFonts w:ascii="Garamond" w:hAnsi="Garamond"/>
          <w:b/>
          <w:bCs/>
        </w:rPr>
        <w:tab/>
      </w:r>
      <w:r w:rsidRPr="0033673F">
        <w:rPr>
          <w:b/>
          <w:bCs/>
        </w:rPr>
        <w:t xml:space="preserve">Major Area: </w:t>
      </w:r>
      <w:r w:rsidRPr="0033673F">
        <w:rPr>
          <w:bCs/>
        </w:rPr>
        <w:t>African American Literature and Culture</w:t>
      </w:r>
    </w:p>
    <w:p w14:paraId="3F7D9545" w14:textId="35CE42A0" w:rsidR="00DB78F6" w:rsidRDefault="00DB5A58" w:rsidP="00DB5A58">
      <w:pPr>
        <w:rPr>
          <w:bCs/>
        </w:rPr>
      </w:pPr>
      <w:r w:rsidRPr="0033673F">
        <w:rPr>
          <w:bCs/>
        </w:rPr>
        <w:tab/>
      </w:r>
      <w:r w:rsidR="00DB78F6" w:rsidRPr="0033673F">
        <w:rPr>
          <w:b/>
          <w:bCs/>
        </w:rPr>
        <w:t>Minor Area</w:t>
      </w:r>
      <w:r w:rsidR="00DB78F6" w:rsidRPr="0033673F">
        <w:rPr>
          <w:bCs/>
        </w:rPr>
        <w:t>:</w:t>
      </w:r>
      <w:r w:rsidR="00DB78F6" w:rsidRPr="0033673F">
        <w:rPr>
          <w:rFonts w:ascii="Garamond" w:hAnsi="Garamond"/>
          <w:bCs/>
        </w:rPr>
        <w:t xml:space="preserve"> </w:t>
      </w:r>
      <w:r w:rsidR="00DB78F6">
        <w:rPr>
          <w:bCs/>
        </w:rPr>
        <w:t xml:space="preserve">Hip Hop and Popular Culture </w:t>
      </w:r>
    </w:p>
    <w:p w14:paraId="71D6CF31" w14:textId="4023FBBF" w:rsidR="00DB5A58" w:rsidRPr="0033673F" w:rsidRDefault="00DB5A58" w:rsidP="00DB78F6">
      <w:pPr>
        <w:ind w:firstLine="720"/>
      </w:pPr>
      <w:r w:rsidRPr="0033673F">
        <w:rPr>
          <w:b/>
          <w:bCs/>
        </w:rPr>
        <w:t>Minor Area</w:t>
      </w:r>
      <w:r w:rsidRPr="0033673F">
        <w:rPr>
          <w:bCs/>
        </w:rPr>
        <w:t>:</w:t>
      </w:r>
      <w:r w:rsidRPr="0033673F">
        <w:rPr>
          <w:rFonts w:ascii="Garamond" w:hAnsi="Garamond"/>
          <w:bCs/>
        </w:rPr>
        <w:t xml:space="preserve"> </w:t>
      </w:r>
      <w:r w:rsidRPr="0033673F">
        <w:rPr>
          <w:bCs/>
        </w:rPr>
        <w:t>Gender and Women’s Studies</w:t>
      </w:r>
    </w:p>
    <w:p w14:paraId="55C7F00F" w14:textId="77777777" w:rsidR="00DB5A58" w:rsidRPr="0033673F" w:rsidRDefault="00D83C26" w:rsidP="00DB5A58">
      <w:pPr>
        <w:rPr>
          <w:bCs/>
        </w:rPr>
      </w:pPr>
      <w:r w:rsidRPr="0033673F">
        <w:rPr>
          <w:rFonts w:ascii="Garamond" w:hAnsi="Garamond"/>
          <w:b/>
          <w:bCs/>
        </w:rPr>
        <w:tab/>
      </w:r>
      <w:r w:rsidRPr="0033673F">
        <w:rPr>
          <w:b/>
          <w:bCs/>
        </w:rPr>
        <w:t>Dissertation</w:t>
      </w:r>
      <w:r w:rsidR="00DB5A58" w:rsidRPr="0033673F">
        <w:rPr>
          <w:b/>
          <w:bCs/>
        </w:rPr>
        <w:t xml:space="preserve"> Title</w:t>
      </w:r>
      <w:r w:rsidRPr="0033673F">
        <w:rPr>
          <w:b/>
          <w:bCs/>
        </w:rPr>
        <w:t xml:space="preserve">: </w:t>
      </w:r>
      <w:r w:rsidRPr="0033673F">
        <w:rPr>
          <w:bCs/>
        </w:rPr>
        <w:t xml:space="preserve">“Race to Post: White Hegemonic Capitalism and Black </w:t>
      </w:r>
    </w:p>
    <w:p w14:paraId="383890A9" w14:textId="72515E1E" w:rsidR="00D83C26" w:rsidRPr="0033673F" w:rsidRDefault="00D83C26" w:rsidP="00DB5A58">
      <w:pPr>
        <w:ind w:firstLine="720"/>
        <w:rPr>
          <w:bCs/>
        </w:rPr>
      </w:pPr>
      <w:r w:rsidRPr="0033673F">
        <w:rPr>
          <w:bCs/>
        </w:rPr>
        <w:t>Empowerment in 21</w:t>
      </w:r>
      <w:r w:rsidRPr="0033673F">
        <w:rPr>
          <w:bCs/>
          <w:vertAlign w:val="superscript"/>
        </w:rPr>
        <w:t>st</w:t>
      </w:r>
      <w:r w:rsidRPr="0033673F">
        <w:rPr>
          <w:bCs/>
        </w:rPr>
        <w:t xml:space="preserve"> Century Black Popular Culture and Literature”</w:t>
      </w:r>
    </w:p>
    <w:p w14:paraId="50D7B720" w14:textId="77777777" w:rsidR="004503D8" w:rsidRPr="0033673F" w:rsidRDefault="004503D8" w:rsidP="004503D8">
      <w:pPr>
        <w:ind w:left="720"/>
      </w:pPr>
    </w:p>
    <w:p w14:paraId="4187D5C5" w14:textId="6842F6BE" w:rsidR="00AC7F1F" w:rsidRPr="0033673F" w:rsidRDefault="00AC7F1F" w:rsidP="004503D8">
      <w:pPr>
        <w:pStyle w:val="CompanyNameOne"/>
        <w:rPr>
          <w:rFonts w:ascii="Times New Roman" w:hAnsi="Times New Roman"/>
          <w:b w:val="0"/>
        </w:rPr>
      </w:pPr>
      <w:r w:rsidRPr="0033673F">
        <w:t>M</w:t>
      </w:r>
      <w:r w:rsidR="006F5341">
        <w:t>.</w:t>
      </w:r>
      <w:r w:rsidRPr="0033673F">
        <w:t>A</w:t>
      </w:r>
      <w:r w:rsidR="006F5341">
        <w:t>.</w:t>
      </w:r>
      <w:r w:rsidRPr="0033673F">
        <w:t xml:space="preserve"> </w:t>
      </w:r>
      <w:r w:rsidR="005D6230" w:rsidRPr="0033673F">
        <w:rPr>
          <w:rFonts w:ascii="Times New Roman" w:hAnsi="Times New Roman"/>
          <w:b w:val="0"/>
        </w:rPr>
        <w:tab/>
      </w:r>
      <w:r w:rsidRPr="0033673F">
        <w:rPr>
          <w:rFonts w:ascii="Times New Roman" w:hAnsi="Times New Roman"/>
          <w:b w:val="0"/>
        </w:rPr>
        <w:t>African American and African Diaspora Studies</w:t>
      </w:r>
      <w:r w:rsidR="00411203" w:rsidRPr="0033673F">
        <w:rPr>
          <w:rFonts w:ascii="Times New Roman" w:hAnsi="Times New Roman"/>
          <w:b w:val="0"/>
        </w:rPr>
        <w:t>, Indiana University Bloomington</w:t>
      </w:r>
    </w:p>
    <w:p w14:paraId="36540885" w14:textId="77777777" w:rsidR="004503D8" w:rsidRPr="0033673F" w:rsidRDefault="004503D8" w:rsidP="004503D8"/>
    <w:p w14:paraId="5502B461" w14:textId="0921CBC9" w:rsidR="005B4789" w:rsidRPr="0033673F" w:rsidRDefault="00AC7F1F" w:rsidP="00F76CD9">
      <w:pPr>
        <w:pStyle w:val="Achievement"/>
        <w:numPr>
          <w:ilvl w:val="0"/>
          <w:numId w:val="0"/>
        </w:numPr>
        <w:ind w:left="245" w:hanging="245"/>
        <w:rPr>
          <w:rFonts w:ascii="Times New Roman" w:hAnsi="Times New Roman"/>
          <w:sz w:val="24"/>
          <w:szCs w:val="24"/>
        </w:rPr>
      </w:pPr>
      <w:r w:rsidRPr="0033673F">
        <w:rPr>
          <w:rFonts w:ascii="Garamond" w:hAnsi="Garamond"/>
          <w:b/>
          <w:sz w:val="24"/>
          <w:szCs w:val="24"/>
        </w:rPr>
        <w:t>B</w:t>
      </w:r>
      <w:r w:rsidR="006F5341">
        <w:rPr>
          <w:rFonts w:ascii="Garamond" w:hAnsi="Garamond"/>
          <w:b/>
          <w:sz w:val="24"/>
          <w:szCs w:val="24"/>
        </w:rPr>
        <w:t>.</w:t>
      </w:r>
      <w:r w:rsidRPr="0033673F">
        <w:rPr>
          <w:rFonts w:ascii="Garamond" w:hAnsi="Garamond"/>
          <w:b/>
          <w:sz w:val="24"/>
          <w:szCs w:val="24"/>
        </w:rPr>
        <w:t>A</w:t>
      </w:r>
      <w:r w:rsidR="006F5341">
        <w:rPr>
          <w:rFonts w:ascii="Garamond" w:hAnsi="Garamond"/>
          <w:b/>
          <w:sz w:val="24"/>
          <w:szCs w:val="24"/>
        </w:rPr>
        <w:t>.</w:t>
      </w:r>
      <w:r w:rsidRPr="0033673F">
        <w:rPr>
          <w:rFonts w:ascii="Garamond" w:hAnsi="Garamond"/>
          <w:b/>
          <w:sz w:val="24"/>
          <w:szCs w:val="24"/>
        </w:rPr>
        <w:tab/>
      </w:r>
      <w:r w:rsidR="001C1D66" w:rsidRPr="0033673F">
        <w:rPr>
          <w:rFonts w:ascii="Times New Roman" w:hAnsi="Times New Roman"/>
          <w:sz w:val="24"/>
          <w:szCs w:val="24"/>
        </w:rPr>
        <w:t>English, A</w:t>
      </w:r>
      <w:r w:rsidRPr="0033673F">
        <w:rPr>
          <w:rFonts w:ascii="Times New Roman" w:hAnsi="Times New Roman"/>
          <w:sz w:val="24"/>
          <w:szCs w:val="24"/>
        </w:rPr>
        <w:t>lbany State University</w:t>
      </w:r>
      <w:r w:rsidR="001C1D66" w:rsidRPr="0033673F">
        <w:rPr>
          <w:rFonts w:ascii="Times New Roman" w:hAnsi="Times New Roman"/>
          <w:sz w:val="24"/>
          <w:szCs w:val="24"/>
        </w:rPr>
        <w:t xml:space="preserve"> (with honors</w:t>
      </w:r>
      <w:r w:rsidR="00880226">
        <w:rPr>
          <w:rFonts w:ascii="Times New Roman" w:hAnsi="Times New Roman"/>
          <w:sz w:val="24"/>
          <w:szCs w:val="24"/>
        </w:rPr>
        <w:t>)</w:t>
      </w:r>
    </w:p>
    <w:p w14:paraId="6A574E56" w14:textId="77777777" w:rsidR="005D6230" w:rsidRPr="0033673F" w:rsidRDefault="005D6230" w:rsidP="00D66676">
      <w:pPr>
        <w:pStyle w:val="Achievement"/>
        <w:numPr>
          <w:ilvl w:val="0"/>
          <w:numId w:val="0"/>
        </w:numPr>
        <w:rPr>
          <w:rFonts w:ascii="Garamond" w:hAnsi="Garamond"/>
          <w:b/>
          <w:sz w:val="24"/>
          <w:szCs w:val="24"/>
        </w:rPr>
      </w:pPr>
    </w:p>
    <w:p w14:paraId="5ECF61D7" w14:textId="633679AF" w:rsidR="00217E7D" w:rsidRPr="0033673F" w:rsidRDefault="00690D81" w:rsidP="004503D8">
      <w:pPr>
        <w:pStyle w:val="Achievement"/>
        <w:numPr>
          <w:ilvl w:val="0"/>
          <w:numId w:val="0"/>
        </w:numPr>
        <w:spacing w:line="240" w:lineRule="auto"/>
        <w:contextualSpacing/>
        <w:rPr>
          <w:rFonts w:ascii="Book Antiqua" w:hAnsi="Book Antiqua"/>
          <w:b/>
          <w:sz w:val="24"/>
          <w:szCs w:val="24"/>
        </w:rPr>
      </w:pPr>
      <w:r w:rsidRPr="0033673F">
        <w:rPr>
          <w:rFonts w:ascii="Book Antiqua" w:hAnsi="Book Antiqua"/>
          <w:b/>
          <w:sz w:val="24"/>
          <w:szCs w:val="24"/>
        </w:rPr>
        <w:t xml:space="preserve">AREAS OF </w:t>
      </w:r>
      <w:r w:rsidR="00101DB9" w:rsidRPr="0033673F">
        <w:rPr>
          <w:rFonts w:ascii="Book Antiqua" w:hAnsi="Book Antiqua"/>
          <w:b/>
          <w:sz w:val="24"/>
          <w:szCs w:val="24"/>
        </w:rPr>
        <w:t>SCHOLARSHIP</w:t>
      </w:r>
    </w:p>
    <w:p w14:paraId="3AB9A5D0" w14:textId="369C12AF" w:rsidR="00217E7D" w:rsidRPr="0033673F" w:rsidRDefault="00DB5A58" w:rsidP="00217E7D">
      <w:r w:rsidRPr="0033673F">
        <w:t>Twentieth and Twenty-First</w:t>
      </w:r>
      <w:r w:rsidR="00217E7D" w:rsidRPr="0033673F">
        <w:t xml:space="preserve"> Century African American Literature, Race and</w:t>
      </w:r>
      <w:r w:rsidR="0020470B">
        <w:t xml:space="preserve"> Gender in</w:t>
      </w:r>
      <w:r w:rsidR="00217E7D" w:rsidRPr="0033673F">
        <w:t xml:space="preserve"> Popular Culture, Hip Hop Studies, Southern Studies</w:t>
      </w:r>
      <w:r w:rsidR="00F917D9" w:rsidRPr="0033673F">
        <w:t>, Race and Sound Studies</w:t>
      </w:r>
    </w:p>
    <w:p w14:paraId="3CAC5806" w14:textId="77777777" w:rsidR="00217E7D" w:rsidRPr="0033673F" w:rsidRDefault="00217E7D" w:rsidP="004503D8">
      <w:pPr>
        <w:pStyle w:val="Achievement"/>
        <w:numPr>
          <w:ilvl w:val="0"/>
          <w:numId w:val="0"/>
        </w:numPr>
        <w:spacing w:line="240" w:lineRule="auto"/>
        <w:contextualSpacing/>
        <w:rPr>
          <w:rFonts w:ascii="Book Antiqua" w:hAnsi="Book Antiqua"/>
          <w:b/>
          <w:sz w:val="24"/>
          <w:szCs w:val="24"/>
        </w:rPr>
      </w:pPr>
    </w:p>
    <w:p w14:paraId="619BDC89" w14:textId="77777777" w:rsidR="00DA6D1B" w:rsidRDefault="00DA6D1B" w:rsidP="004503D8">
      <w:pPr>
        <w:pStyle w:val="Achievement"/>
        <w:numPr>
          <w:ilvl w:val="0"/>
          <w:numId w:val="0"/>
        </w:numPr>
        <w:spacing w:line="240" w:lineRule="auto"/>
        <w:contextualSpacing/>
        <w:rPr>
          <w:rFonts w:ascii="Book Antiqua" w:hAnsi="Book Antiqua"/>
          <w:b/>
          <w:sz w:val="24"/>
          <w:szCs w:val="24"/>
        </w:rPr>
      </w:pPr>
    </w:p>
    <w:p w14:paraId="22CA4E08" w14:textId="54E96C51" w:rsidR="004503D8" w:rsidRPr="0033673F" w:rsidRDefault="00040535" w:rsidP="004503D8">
      <w:pPr>
        <w:pStyle w:val="Achievement"/>
        <w:numPr>
          <w:ilvl w:val="0"/>
          <w:numId w:val="0"/>
        </w:numPr>
        <w:spacing w:line="240" w:lineRule="auto"/>
        <w:contextualSpacing/>
        <w:rPr>
          <w:rFonts w:ascii="Book Antiqua" w:hAnsi="Book Antiqua"/>
          <w:b/>
          <w:sz w:val="24"/>
          <w:szCs w:val="24"/>
        </w:rPr>
      </w:pPr>
      <w:r w:rsidRPr="0033673F">
        <w:rPr>
          <w:rFonts w:ascii="Book Antiqua" w:hAnsi="Book Antiqua"/>
          <w:b/>
          <w:sz w:val="24"/>
          <w:szCs w:val="24"/>
        </w:rPr>
        <w:t>ACADEMIC APPOINTMENTS</w:t>
      </w:r>
    </w:p>
    <w:p w14:paraId="2B086EB1" w14:textId="77777777" w:rsidR="004F409D" w:rsidRDefault="004F409D" w:rsidP="004503D8">
      <w:pPr>
        <w:pStyle w:val="Achievement"/>
        <w:numPr>
          <w:ilvl w:val="0"/>
          <w:numId w:val="0"/>
        </w:numPr>
        <w:spacing w:line="240" w:lineRule="auto"/>
        <w:contextualSpacing/>
        <w:rPr>
          <w:rFonts w:ascii="Times New Roman" w:hAnsi="Times New Roman"/>
          <w:sz w:val="24"/>
          <w:szCs w:val="24"/>
        </w:rPr>
      </w:pPr>
    </w:p>
    <w:p w14:paraId="5BA15D8E" w14:textId="51BB1489" w:rsidR="00C71B10" w:rsidRPr="0033673F" w:rsidRDefault="00C71B10" w:rsidP="00C71B10">
      <w:pPr>
        <w:pStyle w:val="Achievement"/>
        <w:numPr>
          <w:ilvl w:val="0"/>
          <w:numId w:val="0"/>
        </w:numPr>
        <w:spacing w:line="240" w:lineRule="auto"/>
        <w:contextualSpacing/>
        <w:rPr>
          <w:rFonts w:ascii="Times New Roman" w:hAnsi="Times New Roman"/>
          <w:sz w:val="24"/>
          <w:szCs w:val="24"/>
        </w:rPr>
      </w:pPr>
      <w:r>
        <w:rPr>
          <w:rFonts w:ascii="Garamond" w:hAnsi="Garamond"/>
          <w:b/>
          <w:sz w:val="24"/>
          <w:szCs w:val="24"/>
        </w:rPr>
        <w:t>2017</w:t>
      </w:r>
      <w:r w:rsidRPr="0033673F">
        <w:rPr>
          <w:rFonts w:ascii="Garamond" w:hAnsi="Garamond"/>
          <w:b/>
          <w:sz w:val="24"/>
          <w:szCs w:val="24"/>
        </w:rPr>
        <w:t xml:space="preserve"> – present</w:t>
      </w:r>
      <w:r w:rsidRPr="0033673F">
        <w:rPr>
          <w:rFonts w:ascii="Times New Roman" w:hAnsi="Times New Roman"/>
          <w:sz w:val="24"/>
          <w:szCs w:val="24"/>
        </w:rPr>
        <w:t>:</w:t>
      </w:r>
      <w:r w:rsidRPr="0033673F">
        <w:rPr>
          <w:rFonts w:ascii="Times New Roman" w:hAnsi="Times New Roman"/>
          <w:sz w:val="24"/>
          <w:szCs w:val="24"/>
        </w:rPr>
        <w:tab/>
        <w:t xml:space="preserve"> Assistant Professor of </w:t>
      </w:r>
      <w:r>
        <w:rPr>
          <w:rFonts w:ascii="Times New Roman" w:hAnsi="Times New Roman"/>
          <w:sz w:val="24"/>
          <w:szCs w:val="24"/>
        </w:rPr>
        <w:t>English and African Diaspora Studies</w:t>
      </w:r>
      <w:r w:rsidRPr="0033673F">
        <w:rPr>
          <w:rFonts w:ascii="Times New Roman" w:hAnsi="Times New Roman"/>
          <w:sz w:val="24"/>
          <w:szCs w:val="24"/>
        </w:rPr>
        <w:t xml:space="preserve">, Department of </w:t>
      </w:r>
      <w:r>
        <w:rPr>
          <w:rFonts w:ascii="Times New Roman" w:hAnsi="Times New Roman"/>
          <w:sz w:val="24"/>
          <w:szCs w:val="24"/>
        </w:rPr>
        <w:t>English,</w:t>
      </w:r>
    </w:p>
    <w:p w14:paraId="588EF67D" w14:textId="180E86FB" w:rsidR="00C71B10" w:rsidRDefault="00C71B10" w:rsidP="00C71B10">
      <w:pPr>
        <w:pStyle w:val="Achievement"/>
        <w:numPr>
          <w:ilvl w:val="0"/>
          <w:numId w:val="0"/>
        </w:numPr>
        <w:spacing w:line="240" w:lineRule="auto"/>
        <w:ind w:left="720" w:firstLine="720"/>
        <w:contextualSpacing/>
        <w:rPr>
          <w:rFonts w:ascii="Times New Roman" w:hAnsi="Times New Roman"/>
          <w:sz w:val="24"/>
          <w:szCs w:val="24"/>
        </w:rPr>
      </w:pPr>
      <w:r>
        <w:rPr>
          <w:rFonts w:ascii="Times New Roman" w:hAnsi="Times New Roman"/>
          <w:sz w:val="24"/>
          <w:szCs w:val="24"/>
        </w:rPr>
        <w:t xml:space="preserve"> Kennesaw </w:t>
      </w:r>
      <w:r w:rsidRPr="0033673F">
        <w:rPr>
          <w:rFonts w:ascii="Times New Roman" w:hAnsi="Times New Roman"/>
          <w:sz w:val="24"/>
          <w:szCs w:val="24"/>
        </w:rPr>
        <w:t>State University,</w:t>
      </w:r>
      <w:r>
        <w:rPr>
          <w:rFonts w:ascii="Times New Roman" w:hAnsi="Times New Roman"/>
          <w:sz w:val="24"/>
          <w:szCs w:val="24"/>
        </w:rPr>
        <w:t xml:space="preserve"> Kennesaw</w:t>
      </w:r>
      <w:r w:rsidRPr="0033673F">
        <w:rPr>
          <w:rFonts w:ascii="Times New Roman" w:hAnsi="Times New Roman"/>
          <w:sz w:val="24"/>
          <w:szCs w:val="24"/>
        </w:rPr>
        <w:t>, GA</w:t>
      </w:r>
    </w:p>
    <w:p w14:paraId="19CFAFCC" w14:textId="750A4D1F" w:rsidR="00302FA6" w:rsidRDefault="00302FA6" w:rsidP="00302FA6">
      <w:pPr>
        <w:pStyle w:val="Achievement"/>
        <w:numPr>
          <w:ilvl w:val="0"/>
          <w:numId w:val="7"/>
        </w:numPr>
        <w:spacing w:line="240" w:lineRule="auto"/>
        <w:contextualSpacing/>
        <w:rPr>
          <w:rFonts w:ascii="Times New Roman" w:hAnsi="Times New Roman"/>
          <w:sz w:val="24"/>
          <w:szCs w:val="24"/>
        </w:rPr>
      </w:pPr>
      <w:r w:rsidRPr="0033673F">
        <w:rPr>
          <w:rFonts w:ascii="Times New Roman" w:hAnsi="Times New Roman"/>
          <w:sz w:val="24"/>
          <w:szCs w:val="24"/>
        </w:rPr>
        <w:t xml:space="preserve">Affiliate Faculty, African American </w:t>
      </w:r>
      <w:r>
        <w:rPr>
          <w:rFonts w:ascii="Times New Roman" w:hAnsi="Times New Roman"/>
          <w:sz w:val="24"/>
          <w:szCs w:val="24"/>
        </w:rPr>
        <w:t>and Diaspora Studies</w:t>
      </w:r>
    </w:p>
    <w:p w14:paraId="26014563" w14:textId="273D9D58" w:rsidR="00302FA6" w:rsidRDefault="00302FA6" w:rsidP="00302FA6">
      <w:pPr>
        <w:pStyle w:val="Achievement"/>
        <w:numPr>
          <w:ilvl w:val="0"/>
          <w:numId w:val="7"/>
        </w:numPr>
        <w:spacing w:line="240" w:lineRule="auto"/>
        <w:contextualSpacing/>
        <w:rPr>
          <w:rFonts w:ascii="Times New Roman" w:hAnsi="Times New Roman"/>
          <w:sz w:val="24"/>
          <w:szCs w:val="24"/>
        </w:rPr>
      </w:pPr>
      <w:r w:rsidRPr="0033673F">
        <w:rPr>
          <w:rFonts w:ascii="Times New Roman" w:hAnsi="Times New Roman"/>
          <w:sz w:val="24"/>
          <w:szCs w:val="24"/>
        </w:rPr>
        <w:t>Affiliate Faculty, American Studies</w:t>
      </w:r>
    </w:p>
    <w:p w14:paraId="32EA252F" w14:textId="2A07543E" w:rsidR="00C71B10" w:rsidRPr="009F636D" w:rsidRDefault="00C62DB1" w:rsidP="009F636D">
      <w:pPr>
        <w:pStyle w:val="Achievement"/>
        <w:numPr>
          <w:ilvl w:val="0"/>
          <w:numId w:val="7"/>
        </w:numPr>
        <w:spacing w:line="240" w:lineRule="auto"/>
        <w:contextualSpacing/>
        <w:rPr>
          <w:rFonts w:ascii="Times New Roman" w:hAnsi="Times New Roman"/>
          <w:sz w:val="24"/>
          <w:szCs w:val="24"/>
        </w:rPr>
      </w:pPr>
      <w:r>
        <w:rPr>
          <w:rFonts w:ascii="Times New Roman" w:hAnsi="Times New Roman"/>
          <w:sz w:val="24"/>
          <w:szCs w:val="24"/>
        </w:rPr>
        <w:t>Graduate Faculty</w:t>
      </w:r>
    </w:p>
    <w:p w14:paraId="54D883C6" w14:textId="77777777" w:rsidR="006F3EF7" w:rsidRDefault="009F636D" w:rsidP="006F3EF7">
      <w:pPr>
        <w:ind w:left="720" w:firstLine="720"/>
        <w:contextualSpacing/>
      </w:pPr>
      <w:r>
        <w:t xml:space="preserve">Courses Taught: </w:t>
      </w:r>
      <w:r w:rsidR="006F3EF7">
        <w:t xml:space="preserve">Introduction to English Studies; </w:t>
      </w:r>
      <w:r w:rsidRPr="0033673F">
        <w:t xml:space="preserve">Survey of African American </w:t>
      </w:r>
    </w:p>
    <w:p w14:paraId="7DE539AA" w14:textId="77777777" w:rsidR="006F3EF7" w:rsidRDefault="009F636D" w:rsidP="006F3EF7">
      <w:pPr>
        <w:ind w:left="720" w:firstLine="720"/>
        <w:contextualSpacing/>
      </w:pPr>
      <w:r w:rsidRPr="0033673F">
        <w:t xml:space="preserve">Literature: “Why Do Black Lives </w:t>
      </w:r>
      <w:proofErr w:type="gramStart"/>
      <w:r w:rsidRPr="0033673F">
        <w:t>Matter?;</w:t>
      </w:r>
      <w:proofErr w:type="gramEnd"/>
      <w:r w:rsidRPr="0033673F">
        <w:t xml:space="preserve">” </w:t>
      </w:r>
      <w:r>
        <w:t>Major African American Writers</w:t>
      </w:r>
      <w:r w:rsidRPr="0033673F">
        <w:t xml:space="preserve">: </w:t>
      </w:r>
    </w:p>
    <w:p w14:paraId="4969E287" w14:textId="77777777" w:rsidR="006F3EF7" w:rsidRDefault="009F636D" w:rsidP="006F3EF7">
      <w:pPr>
        <w:ind w:left="720" w:firstLine="720"/>
        <w:contextualSpacing/>
      </w:pPr>
      <w:r>
        <w:t xml:space="preserve">“post-Civil Rights Writers;” Special Topics: “OutKast and the Rise of the Hip </w:t>
      </w:r>
    </w:p>
    <w:p w14:paraId="4D47045A" w14:textId="78290E2B" w:rsidR="006F3EF7" w:rsidRDefault="009F636D" w:rsidP="001124DD">
      <w:pPr>
        <w:ind w:left="1440"/>
        <w:contextualSpacing/>
      </w:pPr>
      <w:r>
        <w:t xml:space="preserve">Hop South;” </w:t>
      </w:r>
      <w:r w:rsidR="001124DD">
        <w:t xml:space="preserve">Special Topics: “Southern Hip Hop and Culture;” </w:t>
      </w:r>
      <w:r>
        <w:t>Regional Literature: Queen Sugar and the Black South</w:t>
      </w:r>
      <w:r w:rsidR="00432749">
        <w:t xml:space="preserve">;” “Issues in </w:t>
      </w:r>
    </w:p>
    <w:p w14:paraId="566BD065" w14:textId="77777777" w:rsidR="00E61C29" w:rsidRDefault="00432749" w:rsidP="006F3EF7">
      <w:pPr>
        <w:ind w:left="720" w:firstLine="720"/>
        <w:contextualSpacing/>
      </w:pPr>
      <w:r>
        <w:t>African American and Diaspora Studies</w:t>
      </w:r>
      <w:r w:rsidR="00E61C29">
        <w:t>;</w:t>
      </w:r>
      <w:r>
        <w:t>”</w:t>
      </w:r>
      <w:r w:rsidR="00E61C29">
        <w:t xml:space="preserve"> Regional Literature: “Horror in the </w:t>
      </w:r>
    </w:p>
    <w:p w14:paraId="76091C76" w14:textId="73DF9044" w:rsidR="009F636D" w:rsidRPr="0033673F" w:rsidRDefault="00E61C29" w:rsidP="006F3EF7">
      <w:pPr>
        <w:ind w:left="720" w:firstLine="720"/>
        <w:contextualSpacing/>
      </w:pPr>
      <w:r>
        <w:t>Contemporary Black South”</w:t>
      </w:r>
    </w:p>
    <w:p w14:paraId="196ABC2F" w14:textId="77777777" w:rsidR="009F636D" w:rsidRPr="0033673F" w:rsidRDefault="009F636D" w:rsidP="009F636D">
      <w:pPr>
        <w:pStyle w:val="Achievement"/>
        <w:numPr>
          <w:ilvl w:val="0"/>
          <w:numId w:val="0"/>
        </w:numPr>
        <w:spacing w:line="240" w:lineRule="auto"/>
        <w:ind w:left="1440"/>
        <w:contextualSpacing/>
        <w:rPr>
          <w:rFonts w:ascii="Times New Roman" w:hAnsi="Times New Roman"/>
          <w:sz w:val="24"/>
          <w:szCs w:val="24"/>
        </w:rPr>
      </w:pPr>
    </w:p>
    <w:p w14:paraId="1E2E000A" w14:textId="35C5EFA2" w:rsidR="00520884" w:rsidRPr="0033673F" w:rsidRDefault="004F409D" w:rsidP="00520884">
      <w:pPr>
        <w:pStyle w:val="Achievement"/>
        <w:numPr>
          <w:ilvl w:val="0"/>
          <w:numId w:val="0"/>
        </w:numPr>
        <w:spacing w:line="240" w:lineRule="auto"/>
        <w:contextualSpacing/>
        <w:rPr>
          <w:rFonts w:ascii="Times New Roman" w:hAnsi="Times New Roman"/>
          <w:sz w:val="24"/>
          <w:szCs w:val="24"/>
        </w:rPr>
      </w:pPr>
      <w:r w:rsidRPr="0033673F">
        <w:rPr>
          <w:rFonts w:ascii="Garamond" w:hAnsi="Garamond"/>
          <w:b/>
          <w:sz w:val="24"/>
          <w:szCs w:val="24"/>
        </w:rPr>
        <w:lastRenderedPageBreak/>
        <w:t>2015 –</w:t>
      </w:r>
      <w:r w:rsidR="003D6B5F" w:rsidRPr="0033673F">
        <w:rPr>
          <w:rFonts w:ascii="Garamond" w:hAnsi="Garamond"/>
          <w:b/>
          <w:sz w:val="24"/>
          <w:szCs w:val="24"/>
        </w:rPr>
        <w:t xml:space="preserve"> </w:t>
      </w:r>
      <w:r w:rsidR="00C71B10">
        <w:rPr>
          <w:rFonts w:ascii="Garamond" w:hAnsi="Garamond"/>
          <w:b/>
          <w:sz w:val="24"/>
          <w:szCs w:val="24"/>
        </w:rPr>
        <w:t>2017</w:t>
      </w:r>
      <w:r w:rsidR="003D6B5F" w:rsidRPr="0033673F">
        <w:rPr>
          <w:rFonts w:ascii="Times New Roman" w:hAnsi="Times New Roman"/>
          <w:sz w:val="24"/>
          <w:szCs w:val="24"/>
        </w:rPr>
        <w:t>:</w:t>
      </w:r>
      <w:r w:rsidR="003D6B5F" w:rsidRPr="0033673F">
        <w:rPr>
          <w:rFonts w:ascii="Times New Roman" w:hAnsi="Times New Roman"/>
          <w:sz w:val="24"/>
          <w:szCs w:val="24"/>
        </w:rPr>
        <w:tab/>
        <w:t xml:space="preserve"> </w:t>
      </w:r>
      <w:r w:rsidRPr="0033673F">
        <w:rPr>
          <w:rFonts w:ascii="Times New Roman" w:hAnsi="Times New Roman"/>
          <w:sz w:val="24"/>
          <w:szCs w:val="24"/>
        </w:rPr>
        <w:t>Assistant Professor of African American Literature</w:t>
      </w:r>
      <w:r w:rsidR="004503D8" w:rsidRPr="0033673F">
        <w:rPr>
          <w:rFonts w:ascii="Times New Roman" w:hAnsi="Times New Roman"/>
          <w:sz w:val="24"/>
          <w:szCs w:val="24"/>
        </w:rPr>
        <w:t xml:space="preserve">, Department of Languages, </w:t>
      </w:r>
    </w:p>
    <w:p w14:paraId="6180A245" w14:textId="05724CDE" w:rsidR="004F409D" w:rsidRPr="0033673F" w:rsidRDefault="003D6B5F" w:rsidP="00520884">
      <w:pPr>
        <w:pStyle w:val="Achievement"/>
        <w:numPr>
          <w:ilvl w:val="0"/>
          <w:numId w:val="0"/>
        </w:numPr>
        <w:spacing w:line="240" w:lineRule="auto"/>
        <w:ind w:left="720" w:firstLine="720"/>
        <w:contextualSpacing/>
        <w:rPr>
          <w:rFonts w:ascii="Times New Roman" w:hAnsi="Times New Roman"/>
          <w:sz w:val="24"/>
          <w:szCs w:val="24"/>
        </w:rPr>
      </w:pPr>
      <w:r w:rsidRPr="0033673F">
        <w:rPr>
          <w:rFonts w:ascii="Times New Roman" w:hAnsi="Times New Roman"/>
          <w:sz w:val="24"/>
          <w:szCs w:val="24"/>
        </w:rPr>
        <w:t xml:space="preserve"> </w:t>
      </w:r>
      <w:r w:rsidR="004503D8" w:rsidRPr="0033673F">
        <w:rPr>
          <w:rFonts w:ascii="Times New Roman" w:hAnsi="Times New Roman"/>
          <w:sz w:val="24"/>
          <w:szCs w:val="24"/>
        </w:rPr>
        <w:t>Literature and Philosophy, Armstrong State University</w:t>
      </w:r>
      <w:r w:rsidR="00DB5A58" w:rsidRPr="0033673F">
        <w:rPr>
          <w:rFonts w:ascii="Times New Roman" w:hAnsi="Times New Roman"/>
          <w:sz w:val="24"/>
          <w:szCs w:val="24"/>
        </w:rPr>
        <w:t>, Savannah, GA</w:t>
      </w:r>
    </w:p>
    <w:p w14:paraId="0A306CC7" w14:textId="6B219396" w:rsidR="0086437E" w:rsidRDefault="0086437E" w:rsidP="0086437E">
      <w:pPr>
        <w:pStyle w:val="Achievement"/>
        <w:numPr>
          <w:ilvl w:val="0"/>
          <w:numId w:val="7"/>
        </w:numPr>
        <w:spacing w:line="240" w:lineRule="auto"/>
        <w:contextualSpacing/>
        <w:rPr>
          <w:rFonts w:ascii="Times New Roman" w:hAnsi="Times New Roman"/>
          <w:sz w:val="24"/>
          <w:szCs w:val="24"/>
        </w:rPr>
      </w:pPr>
      <w:r w:rsidRPr="0033673F">
        <w:rPr>
          <w:rFonts w:ascii="Times New Roman" w:hAnsi="Times New Roman"/>
          <w:sz w:val="24"/>
          <w:szCs w:val="24"/>
        </w:rPr>
        <w:t>Affiliate Faculty, African American Studies</w:t>
      </w:r>
    </w:p>
    <w:p w14:paraId="51B9889B" w14:textId="55BA71CE" w:rsidR="00576D7B" w:rsidRPr="0033673F" w:rsidRDefault="00576D7B" w:rsidP="0086437E">
      <w:pPr>
        <w:pStyle w:val="Achievement"/>
        <w:numPr>
          <w:ilvl w:val="0"/>
          <w:numId w:val="7"/>
        </w:numPr>
        <w:spacing w:line="240" w:lineRule="auto"/>
        <w:contextualSpacing/>
        <w:rPr>
          <w:rFonts w:ascii="Times New Roman" w:hAnsi="Times New Roman"/>
          <w:sz w:val="24"/>
          <w:szCs w:val="24"/>
        </w:rPr>
      </w:pPr>
      <w:r>
        <w:rPr>
          <w:rFonts w:ascii="Times New Roman" w:hAnsi="Times New Roman"/>
          <w:sz w:val="24"/>
          <w:szCs w:val="24"/>
        </w:rPr>
        <w:t>Affiliate Faculty, Gender Studies</w:t>
      </w:r>
    </w:p>
    <w:p w14:paraId="147BEEFA" w14:textId="77777777" w:rsidR="004503D8" w:rsidRPr="0033673F" w:rsidRDefault="004503D8" w:rsidP="00310BAA">
      <w:pPr>
        <w:pStyle w:val="Achievement"/>
        <w:numPr>
          <w:ilvl w:val="0"/>
          <w:numId w:val="0"/>
        </w:numPr>
        <w:spacing w:line="240" w:lineRule="auto"/>
        <w:contextualSpacing/>
        <w:rPr>
          <w:rFonts w:ascii="Times New Roman" w:hAnsi="Times New Roman"/>
          <w:sz w:val="24"/>
          <w:szCs w:val="24"/>
        </w:rPr>
      </w:pPr>
    </w:p>
    <w:p w14:paraId="05C3433F" w14:textId="16DC0B04" w:rsidR="00557303" w:rsidRPr="0033673F" w:rsidRDefault="004503D8" w:rsidP="004503D8">
      <w:pPr>
        <w:pStyle w:val="Achievement"/>
        <w:numPr>
          <w:ilvl w:val="0"/>
          <w:numId w:val="0"/>
        </w:numPr>
        <w:spacing w:line="240" w:lineRule="auto"/>
        <w:contextualSpacing/>
        <w:rPr>
          <w:rFonts w:ascii="Times New Roman" w:hAnsi="Times New Roman"/>
          <w:sz w:val="24"/>
          <w:szCs w:val="24"/>
        </w:rPr>
      </w:pPr>
      <w:r w:rsidRPr="0033673F">
        <w:rPr>
          <w:rFonts w:ascii="Garamond" w:hAnsi="Garamond"/>
          <w:b/>
          <w:sz w:val="24"/>
          <w:szCs w:val="24"/>
        </w:rPr>
        <w:t>2011 – 2015</w:t>
      </w:r>
      <w:r w:rsidRPr="0033673F">
        <w:rPr>
          <w:rFonts w:ascii="Times New Roman" w:hAnsi="Times New Roman"/>
          <w:sz w:val="24"/>
          <w:szCs w:val="24"/>
        </w:rPr>
        <w:t xml:space="preserve">: </w:t>
      </w:r>
      <w:r w:rsidRPr="0033673F">
        <w:rPr>
          <w:rFonts w:ascii="Times New Roman" w:hAnsi="Times New Roman"/>
          <w:sz w:val="24"/>
          <w:szCs w:val="24"/>
        </w:rPr>
        <w:tab/>
      </w:r>
      <w:r w:rsidR="00557303" w:rsidRPr="0033673F">
        <w:rPr>
          <w:rFonts w:ascii="Times New Roman" w:hAnsi="Times New Roman"/>
          <w:sz w:val="24"/>
          <w:szCs w:val="24"/>
        </w:rPr>
        <w:t>Instructor</w:t>
      </w:r>
      <w:r w:rsidRPr="0033673F">
        <w:rPr>
          <w:rFonts w:ascii="Times New Roman" w:hAnsi="Times New Roman"/>
          <w:sz w:val="24"/>
          <w:szCs w:val="24"/>
        </w:rPr>
        <w:t xml:space="preserve">, </w:t>
      </w:r>
      <w:r w:rsidR="00557303" w:rsidRPr="0033673F">
        <w:rPr>
          <w:rFonts w:ascii="Times New Roman" w:hAnsi="Times New Roman"/>
          <w:sz w:val="24"/>
          <w:szCs w:val="24"/>
        </w:rPr>
        <w:t xml:space="preserve">English and </w:t>
      </w:r>
      <w:r w:rsidRPr="0033673F">
        <w:rPr>
          <w:rFonts w:ascii="Times New Roman" w:hAnsi="Times New Roman"/>
          <w:sz w:val="24"/>
          <w:szCs w:val="24"/>
        </w:rPr>
        <w:t>Inter</w:t>
      </w:r>
      <w:r w:rsidR="00891A34" w:rsidRPr="0033673F">
        <w:rPr>
          <w:rFonts w:ascii="Times New Roman" w:hAnsi="Times New Roman"/>
          <w:sz w:val="24"/>
          <w:szCs w:val="24"/>
        </w:rPr>
        <w:t>disciplinary Studies Departments,</w:t>
      </w:r>
      <w:r w:rsidRPr="0033673F">
        <w:rPr>
          <w:rFonts w:ascii="Times New Roman" w:hAnsi="Times New Roman"/>
          <w:sz w:val="24"/>
          <w:szCs w:val="24"/>
        </w:rPr>
        <w:t xml:space="preserve"> Kennesaw State </w:t>
      </w:r>
    </w:p>
    <w:p w14:paraId="275D2BC7" w14:textId="0FD4481D" w:rsidR="004503D8" w:rsidRDefault="004503D8" w:rsidP="002E746F">
      <w:pPr>
        <w:pStyle w:val="Achievement"/>
        <w:numPr>
          <w:ilvl w:val="0"/>
          <w:numId w:val="0"/>
        </w:numPr>
        <w:spacing w:line="240" w:lineRule="auto"/>
        <w:ind w:left="720" w:firstLine="720"/>
        <w:contextualSpacing/>
        <w:rPr>
          <w:rFonts w:ascii="Times New Roman" w:hAnsi="Times New Roman"/>
          <w:sz w:val="24"/>
          <w:szCs w:val="24"/>
        </w:rPr>
      </w:pPr>
      <w:r w:rsidRPr="0033673F">
        <w:rPr>
          <w:rFonts w:ascii="Times New Roman" w:hAnsi="Times New Roman"/>
          <w:sz w:val="24"/>
          <w:szCs w:val="24"/>
        </w:rPr>
        <w:t>University</w:t>
      </w:r>
      <w:r w:rsidR="00557303" w:rsidRPr="0033673F">
        <w:rPr>
          <w:rFonts w:ascii="Times New Roman" w:hAnsi="Times New Roman"/>
          <w:sz w:val="24"/>
          <w:szCs w:val="24"/>
        </w:rPr>
        <w:t>, Kennesaw GA</w:t>
      </w:r>
    </w:p>
    <w:p w14:paraId="5DDF374E" w14:textId="77777777" w:rsidR="002E746F" w:rsidRPr="002E746F" w:rsidRDefault="002E746F" w:rsidP="002E746F">
      <w:pPr>
        <w:pStyle w:val="Achievement"/>
        <w:numPr>
          <w:ilvl w:val="0"/>
          <w:numId w:val="0"/>
        </w:numPr>
        <w:spacing w:line="240" w:lineRule="auto"/>
        <w:ind w:left="720" w:firstLine="720"/>
        <w:contextualSpacing/>
        <w:rPr>
          <w:rFonts w:ascii="Times New Roman" w:hAnsi="Times New Roman"/>
          <w:sz w:val="24"/>
          <w:szCs w:val="24"/>
        </w:rPr>
      </w:pPr>
    </w:p>
    <w:p w14:paraId="2CF2D574" w14:textId="77777777" w:rsidR="000F0712" w:rsidRPr="0033673F" w:rsidRDefault="000F0712">
      <w:pPr>
        <w:rPr>
          <w:b/>
        </w:rPr>
      </w:pPr>
    </w:p>
    <w:p w14:paraId="4BEF69FE" w14:textId="0F3949F3" w:rsidR="004D277F" w:rsidRPr="0033673F" w:rsidRDefault="008C7944">
      <w:pPr>
        <w:rPr>
          <w:b/>
        </w:rPr>
      </w:pPr>
      <w:r>
        <w:rPr>
          <w:b/>
        </w:rPr>
        <w:t xml:space="preserve">ACADEMIC </w:t>
      </w:r>
      <w:r w:rsidR="004D277F" w:rsidRPr="0033673F">
        <w:rPr>
          <w:b/>
        </w:rPr>
        <w:t>PUBLICATIONS</w:t>
      </w:r>
    </w:p>
    <w:p w14:paraId="25FB65DE" w14:textId="77777777" w:rsidR="006A7CC0" w:rsidRPr="0033673F" w:rsidRDefault="006A7CC0">
      <w:pPr>
        <w:rPr>
          <w:b/>
        </w:rPr>
      </w:pPr>
    </w:p>
    <w:p w14:paraId="32D1956D" w14:textId="0E71C528" w:rsidR="009E2667" w:rsidRPr="00812265" w:rsidRDefault="00C759F8" w:rsidP="00812265">
      <w:pPr>
        <w:rPr>
          <w:rFonts w:ascii="Garamond" w:hAnsi="Garamond"/>
          <w:b/>
        </w:rPr>
      </w:pPr>
      <w:r w:rsidRPr="0033673F">
        <w:rPr>
          <w:rFonts w:ascii="Garamond" w:hAnsi="Garamond"/>
          <w:b/>
        </w:rPr>
        <w:t>Monographs</w:t>
      </w:r>
    </w:p>
    <w:p w14:paraId="10F2C72E" w14:textId="1753D231" w:rsidR="000605C6" w:rsidRDefault="000605C6" w:rsidP="000605C6">
      <w:pPr>
        <w:pStyle w:val="BodyText"/>
        <w:spacing w:after="0"/>
        <w:rPr>
          <w:rFonts w:ascii="Times New Roman" w:hAnsi="Times New Roman"/>
          <w:iCs/>
        </w:rPr>
      </w:pPr>
      <w:r w:rsidRPr="0033673F">
        <w:rPr>
          <w:rFonts w:ascii="Times New Roman" w:hAnsi="Times New Roman"/>
          <w:i/>
        </w:rPr>
        <w:t xml:space="preserve">Chronicling Stankonia: </w:t>
      </w:r>
      <w:proofErr w:type="gramStart"/>
      <w:r w:rsidR="00531DF9">
        <w:rPr>
          <w:rFonts w:ascii="Times New Roman" w:hAnsi="Times New Roman"/>
          <w:i/>
        </w:rPr>
        <w:t>t</w:t>
      </w:r>
      <w:r w:rsidR="000726EE" w:rsidRPr="0033673F">
        <w:rPr>
          <w:rFonts w:ascii="Times New Roman" w:hAnsi="Times New Roman"/>
          <w:i/>
        </w:rPr>
        <w:t>he</w:t>
      </w:r>
      <w:proofErr w:type="gramEnd"/>
      <w:r w:rsidR="000726EE" w:rsidRPr="0033673F">
        <w:rPr>
          <w:rFonts w:ascii="Times New Roman" w:hAnsi="Times New Roman"/>
          <w:i/>
        </w:rPr>
        <w:t xml:space="preserve"> Rise of the Hip Hop South</w:t>
      </w:r>
      <w:r w:rsidR="000D178D">
        <w:rPr>
          <w:rFonts w:ascii="Times New Roman" w:hAnsi="Times New Roman"/>
          <w:iCs/>
        </w:rPr>
        <w:t>. Chapel Hill: UNC Press, 2021.</w:t>
      </w:r>
    </w:p>
    <w:p w14:paraId="37E2DC2E" w14:textId="77777777" w:rsidR="00091C3B" w:rsidRPr="00091C3B" w:rsidRDefault="00091C3B" w:rsidP="00091C3B">
      <w:pPr>
        <w:pStyle w:val="ListParagraph"/>
        <w:numPr>
          <w:ilvl w:val="0"/>
          <w:numId w:val="11"/>
        </w:numPr>
        <w:rPr>
          <w:rFonts w:ascii="Times New Roman" w:hAnsi="Times New Roman"/>
        </w:rPr>
      </w:pPr>
      <w:r w:rsidRPr="00091C3B">
        <w:rPr>
          <w:rFonts w:ascii="Times New Roman" w:hAnsi="Times New Roman"/>
          <w:color w:val="333333"/>
          <w:shd w:val="clear" w:color="auto" w:fill="FFFFFF"/>
        </w:rPr>
        <w:t xml:space="preserve">This vibrant book pulses with the beats of a new American South, probing the ways music, literature, and film have remixed southern identities for a post–civil rights generation. For scholar and critic Regina N. Bradley, </w:t>
      </w:r>
      <w:proofErr w:type="spellStart"/>
      <w:r w:rsidRPr="00091C3B">
        <w:rPr>
          <w:rFonts w:ascii="Times New Roman" w:hAnsi="Times New Roman"/>
          <w:color w:val="333333"/>
          <w:shd w:val="clear" w:color="auto" w:fill="FFFFFF"/>
        </w:rPr>
        <w:t>Outkast's</w:t>
      </w:r>
      <w:proofErr w:type="spellEnd"/>
      <w:r w:rsidRPr="00091C3B">
        <w:rPr>
          <w:rFonts w:ascii="Times New Roman" w:hAnsi="Times New Roman"/>
          <w:color w:val="333333"/>
          <w:shd w:val="clear" w:color="auto" w:fill="FFFFFF"/>
        </w:rPr>
        <w:t xml:space="preserve"> work is the touchstone, a blend of funk, gospel, and hip-hop developed in conjunction with the work of other culture creators—including T.I., Kiese Laymon, and </w:t>
      </w:r>
      <w:proofErr w:type="spellStart"/>
      <w:r w:rsidRPr="00091C3B">
        <w:rPr>
          <w:rFonts w:ascii="Times New Roman" w:hAnsi="Times New Roman"/>
          <w:color w:val="333333"/>
          <w:shd w:val="clear" w:color="auto" w:fill="FFFFFF"/>
        </w:rPr>
        <w:t>Jesmyn</w:t>
      </w:r>
      <w:proofErr w:type="spellEnd"/>
      <w:r w:rsidRPr="00091C3B">
        <w:rPr>
          <w:rFonts w:ascii="Times New Roman" w:hAnsi="Times New Roman"/>
          <w:color w:val="333333"/>
          <w:shd w:val="clear" w:color="auto" w:fill="FFFFFF"/>
        </w:rPr>
        <w:t xml:space="preserve"> Ward. This work, Bradley argues, helps define new cultural possibilities for black southerners who came of age in the 1980s and 1990s and have used hip-hop culture to buffer themselves from the historical narratives and expectations of the civil rights era. Andre 3000, Big Boi, and a wider community of creators emerge as founding theoreticians of the hip-hop South, framing a larger question of how the region fits into not only hip-hop culture but also contemporary American society as a whole.</w:t>
      </w:r>
    </w:p>
    <w:p w14:paraId="1C4ADF77" w14:textId="77777777" w:rsidR="006F5341" w:rsidRDefault="006F5341" w:rsidP="00812265">
      <w:pPr>
        <w:rPr>
          <w:rFonts w:ascii="Garamond" w:hAnsi="Garamond"/>
          <w:b/>
        </w:rPr>
      </w:pPr>
    </w:p>
    <w:p w14:paraId="52522BD8" w14:textId="77777777" w:rsidR="000D6D38" w:rsidRDefault="000D6D38" w:rsidP="00812265">
      <w:pPr>
        <w:rPr>
          <w:rFonts w:ascii="Garamond" w:hAnsi="Garamond"/>
          <w:b/>
        </w:rPr>
      </w:pPr>
      <w:r>
        <w:rPr>
          <w:rFonts w:ascii="Garamond" w:hAnsi="Garamond"/>
          <w:b/>
        </w:rPr>
        <w:t>Edited Collections</w:t>
      </w:r>
    </w:p>
    <w:p w14:paraId="02289AE0" w14:textId="0E4CD60C" w:rsidR="00B25989" w:rsidRDefault="00805E4D" w:rsidP="00B25989">
      <w:pPr>
        <w:pStyle w:val="BodyText"/>
        <w:spacing w:after="0"/>
        <w:rPr>
          <w:rFonts w:ascii="Times New Roman" w:hAnsi="Times New Roman"/>
        </w:rPr>
      </w:pPr>
      <w:r>
        <w:rPr>
          <w:rFonts w:ascii="Times New Roman" w:hAnsi="Times New Roman"/>
          <w:i/>
        </w:rPr>
        <w:t>An OutKast Reader</w:t>
      </w:r>
      <w:r w:rsidR="00B25989" w:rsidRPr="0033673F">
        <w:rPr>
          <w:rFonts w:ascii="Times New Roman" w:hAnsi="Times New Roman"/>
          <w:i/>
        </w:rPr>
        <w:t xml:space="preserve">: </w:t>
      </w:r>
      <w:r>
        <w:rPr>
          <w:rFonts w:ascii="Times New Roman" w:hAnsi="Times New Roman"/>
          <w:i/>
        </w:rPr>
        <w:t>Essays on Race, Gender, and the Postmodern South</w:t>
      </w:r>
      <w:r w:rsidR="00B25989" w:rsidRPr="0033673F">
        <w:rPr>
          <w:rFonts w:ascii="Times New Roman" w:hAnsi="Times New Roman"/>
          <w:i/>
        </w:rPr>
        <w:t xml:space="preserve"> </w:t>
      </w:r>
      <w:r w:rsidR="00B25989" w:rsidRPr="0033673F">
        <w:rPr>
          <w:rFonts w:ascii="Times New Roman" w:hAnsi="Times New Roman"/>
        </w:rPr>
        <w:t>[</w:t>
      </w:r>
      <w:r w:rsidR="006633B2">
        <w:rPr>
          <w:rFonts w:ascii="Times New Roman" w:hAnsi="Times New Roman"/>
          <w:b/>
        </w:rPr>
        <w:t xml:space="preserve">forthcoming </w:t>
      </w:r>
      <w:r w:rsidR="000D178D">
        <w:rPr>
          <w:rFonts w:ascii="Times New Roman" w:hAnsi="Times New Roman"/>
          <w:b/>
        </w:rPr>
        <w:t xml:space="preserve">Fall </w:t>
      </w:r>
      <w:r w:rsidR="006633B2">
        <w:rPr>
          <w:rFonts w:ascii="Times New Roman" w:hAnsi="Times New Roman"/>
          <w:b/>
        </w:rPr>
        <w:t>2021</w:t>
      </w:r>
      <w:r w:rsidR="00B25989" w:rsidRPr="0033673F">
        <w:rPr>
          <w:rFonts w:ascii="Times New Roman" w:hAnsi="Times New Roman"/>
          <w:b/>
        </w:rPr>
        <w:t>, U</w:t>
      </w:r>
      <w:r w:rsidR="00B25989">
        <w:rPr>
          <w:rFonts w:ascii="Times New Roman" w:hAnsi="Times New Roman"/>
          <w:b/>
        </w:rPr>
        <w:t xml:space="preserve">GA </w:t>
      </w:r>
      <w:r w:rsidR="00B25989" w:rsidRPr="0033673F">
        <w:rPr>
          <w:rFonts w:ascii="Times New Roman" w:hAnsi="Times New Roman"/>
          <w:b/>
        </w:rPr>
        <w:t>Press</w:t>
      </w:r>
      <w:r w:rsidR="00B25989" w:rsidRPr="0033673F">
        <w:rPr>
          <w:rFonts w:ascii="Times New Roman" w:hAnsi="Times New Roman"/>
        </w:rPr>
        <w:t>]</w:t>
      </w:r>
    </w:p>
    <w:p w14:paraId="4A94C16F" w14:textId="77777777" w:rsidR="00D121B1" w:rsidRDefault="00D121B1" w:rsidP="00B25989">
      <w:pPr>
        <w:pStyle w:val="BodyText"/>
        <w:spacing w:after="0"/>
        <w:rPr>
          <w:rFonts w:ascii="Times New Roman" w:hAnsi="Times New Roman"/>
        </w:rPr>
      </w:pPr>
    </w:p>
    <w:p w14:paraId="7F6BAA80" w14:textId="77777777" w:rsidR="006F5341" w:rsidRDefault="006F5341" w:rsidP="00624895">
      <w:pPr>
        <w:rPr>
          <w:rFonts w:ascii="Garamond" w:hAnsi="Garamond"/>
          <w:b/>
        </w:rPr>
      </w:pPr>
    </w:p>
    <w:p w14:paraId="7EB89BB3" w14:textId="6C51046D" w:rsidR="00624895" w:rsidRPr="00624895" w:rsidRDefault="00300A0B" w:rsidP="00624895">
      <w:pPr>
        <w:rPr>
          <w:rFonts w:ascii="Garamond" w:hAnsi="Garamond"/>
          <w:b/>
        </w:rPr>
      </w:pPr>
      <w:r>
        <w:rPr>
          <w:rFonts w:ascii="Garamond" w:hAnsi="Garamond"/>
          <w:b/>
        </w:rPr>
        <w:t>Guest-</w:t>
      </w:r>
      <w:r w:rsidR="00624895">
        <w:rPr>
          <w:rFonts w:ascii="Garamond" w:hAnsi="Garamond"/>
          <w:b/>
        </w:rPr>
        <w:t>Edited Journals</w:t>
      </w:r>
    </w:p>
    <w:p w14:paraId="208F657E" w14:textId="19373FB4" w:rsidR="006044A3" w:rsidRDefault="006044A3" w:rsidP="006044A3">
      <w:pPr>
        <w:pStyle w:val="BodyText"/>
        <w:spacing w:after="0"/>
        <w:rPr>
          <w:rFonts w:ascii="Times New Roman" w:hAnsi="Times New Roman"/>
        </w:rPr>
      </w:pPr>
      <w:r>
        <w:rPr>
          <w:rFonts w:ascii="Times New Roman" w:hAnsi="Times New Roman"/>
          <w:i/>
        </w:rPr>
        <w:t>Southern Cultures</w:t>
      </w:r>
      <w:r>
        <w:rPr>
          <w:rFonts w:ascii="Times New Roman" w:hAnsi="Times New Roman"/>
        </w:rPr>
        <w:t>. “</w:t>
      </w:r>
      <w:r>
        <w:rPr>
          <w:rFonts w:ascii="Times New Roman" w:hAnsi="Times New Roman"/>
        </w:rPr>
        <w:t>The Sonic South</w:t>
      </w:r>
      <w:r w:rsidRPr="0033673F">
        <w:rPr>
          <w:rFonts w:ascii="Times New Roman" w:hAnsi="Times New Roman"/>
        </w:rPr>
        <w:t>”</w:t>
      </w:r>
      <w:r>
        <w:rPr>
          <w:rFonts w:ascii="Times New Roman" w:hAnsi="Times New Roman"/>
        </w:rPr>
        <w:t xml:space="preserve"> </w:t>
      </w:r>
      <w:r>
        <w:rPr>
          <w:rFonts w:ascii="Times New Roman" w:hAnsi="Times New Roman"/>
        </w:rPr>
        <w:t>27</w:t>
      </w:r>
      <w:r>
        <w:rPr>
          <w:rFonts w:ascii="Times New Roman" w:hAnsi="Times New Roman"/>
        </w:rPr>
        <w:t>.</w:t>
      </w:r>
      <w:r>
        <w:rPr>
          <w:rFonts w:ascii="Times New Roman" w:hAnsi="Times New Roman"/>
        </w:rPr>
        <w:t>4</w:t>
      </w:r>
      <w:r>
        <w:rPr>
          <w:rFonts w:ascii="Times New Roman" w:hAnsi="Times New Roman"/>
        </w:rPr>
        <w:t xml:space="preserve"> </w:t>
      </w:r>
      <w:r w:rsidRPr="0033673F">
        <w:rPr>
          <w:rFonts w:ascii="Times New Roman" w:hAnsi="Times New Roman"/>
        </w:rPr>
        <w:t>[</w:t>
      </w:r>
      <w:r>
        <w:rPr>
          <w:rFonts w:ascii="Times New Roman" w:hAnsi="Times New Roman"/>
          <w:b/>
        </w:rPr>
        <w:t xml:space="preserve">forthcoming </w:t>
      </w:r>
      <w:r>
        <w:rPr>
          <w:rFonts w:ascii="Times New Roman" w:hAnsi="Times New Roman"/>
          <w:b/>
        </w:rPr>
        <w:t>Winter</w:t>
      </w:r>
      <w:r w:rsidR="007243A0">
        <w:rPr>
          <w:rFonts w:ascii="Times New Roman" w:hAnsi="Times New Roman"/>
          <w:b/>
        </w:rPr>
        <w:t>,</w:t>
      </w:r>
      <w:r>
        <w:rPr>
          <w:rFonts w:ascii="Times New Roman" w:hAnsi="Times New Roman"/>
          <w:b/>
        </w:rPr>
        <w:t xml:space="preserve"> </w:t>
      </w:r>
      <w:r>
        <w:rPr>
          <w:rFonts w:ascii="Times New Roman" w:hAnsi="Times New Roman"/>
          <w:b/>
        </w:rPr>
        <w:t>2021</w:t>
      </w:r>
      <w:r w:rsidRPr="0033673F">
        <w:rPr>
          <w:rFonts w:ascii="Times New Roman" w:hAnsi="Times New Roman"/>
        </w:rPr>
        <w:t>]</w:t>
      </w:r>
      <w:r w:rsidR="007243A0">
        <w:rPr>
          <w:rFonts w:ascii="Times New Roman" w:hAnsi="Times New Roman"/>
        </w:rPr>
        <w:t>.</w:t>
      </w:r>
    </w:p>
    <w:p w14:paraId="76EFBFB9" w14:textId="77777777" w:rsidR="006044A3" w:rsidRDefault="006044A3" w:rsidP="00821884">
      <w:pPr>
        <w:pStyle w:val="BodyText"/>
        <w:spacing w:after="0"/>
        <w:rPr>
          <w:rFonts w:ascii="Times New Roman" w:hAnsi="Times New Roman"/>
          <w:i/>
        </w:rPr>
      </w:pPr>
    </w:p>
    <w:p w14:paraId="67E71DEC" w14:textId="77BF0A01" w:rsidR="00E67D9F" w:rsidRDefault="00E67D9F" w:rsidP="00821884">
      <w:pPr>
        <w:pStyle w:val="BodyText"/>
        <w:spacing w:after="0"/>
        <w:rPr>
          <w:rFonts w:ascii="Times New Roman" w:hAnsi="Times New Roman"/>
          <w:i/>
        </w:rPr>
      </w:pPr>
      <w:r>
        <w:rPr>
          <w:rFonts w:ascii="Times New Roman" w:hAnsi="Times New Roman"/>
          <w:i/>
        </w:rPr>
        <w:t>Phylon</w:t>
      </w:r>
      <w:r w:rsidRPr="0033673F">
        <w:rPr>
          <w:rFonts w:ascii="Times New Roman" w:hAnsi="Times New Roman"/>
          <w:i/>
        </w:rPr>
        <w:t xml:space="preserve">: </w:t>
      </w:r>
      <w:r>
        <w:rPr>
          <w:rFonts w:ascii="Times New Roman" w:hAnsi="Times New Roman"/>
          <w:i/>
        </w:rPr>
        <w:t>The Clark Atlanta University Review of Race and Culture</w:t>
      </w:r>
      <w:r>
        <w:rPr>
          <w:rFonts w:ascii="Times New Roman" w:hAnsi="Times New Roman"/>
        </w:rPr>
        <w:t>.</w:t>
      </w:r>
      <w:r w:rsidR="00A903E8">
        <w:rPr>
          <w:rFonts w:ascii="Times New Roman" w:hAnsi="Times New Roman"/>
        </w:rPr>
        <w:t xml:space="preserve"> With Stephanie Y. Evans and Courtney Terry.</w:t>
      </w:r>
      <w:r>
        <w:rPr>
          <w:rFonts w:ascii="Times New Roman" w:hAnsi="Times New Roman"/>
        </w:rPr>
        <w:t xml:space="preserve"> “Hip </w:t>
      </w:r>
      <w:r w:rsidRPr="0033673F">
        <w:rPr>
          <w:rFonts w:ascii="Times New Roman" w:hAnsi="Times New Roman"/>
        </w:rPr>
        <w:t>Hop C</w:t>
      </w:r>
      <w:r>
        <w:rPr>
          <w:rFonts w:ascii="Times New Roman" w:hAnsi="Times New Roman"/>
        </w:rPr>
        <w:t>ulture and Rap Music Aesthetics in the Post-Civil Rights South</w:t>
      </w:r>
      <w:r w:rsidRPr="0033673F">
        <w:rPr>
          <w:rFonts w:ascii="Times New Roman" w:hAnsi="Times New Roman"/>
        </w:rPr>
        <w:t>”</w:t>
      </w:r>
      <w:r>
        <w:rPr>
          <w:rFonts w:ascii="Times New Roman" w:hAnsi="Times New Roman"/>
        </w:rPr>
        <w:t xml:space="preserve"> </w:t>
      </w:r>
      <w:r w:rsidR="00821884">
        <w:rPr>
          <w:rFonts w:ascii="Times New Roman" w:hAnsi="Times New Roman"/>
        </w:rPr>
        <w:t>54.1</w:t>
      </w:r>
      <w:r>
        <w:rPr>
          <w:rFonts w:ascii="Times New Roman" w:hAnsi="Times New Roman"/>
        </w:rPr>
        <w:t xml:space="preserve"> (</w:t>
      </w:r>
      <w:r w:rsidR="00821884">
        <w:rPr>
          <w:rFonts w:ascii="Times New Roman" w:hAnsi="Times New Roman"/>
        </w:rPr>
        <w:t xml:space="preserve">Winter </w:t>
      </w:r>
      <w:r>
        <w:rPr>
          <w:rFonts w:ascii="Times New Roman" w:hAnsi="Times New Roman"/>
        </w:rPr>
        <w:t>2017)</w:t>
      </w:r>
      <w:r w:rsidR="00F359E0">
        <w:rPr>
          <w:rFonts w:ascii="Times New Roman" w:hAnsi="Times New Roman"/>
        </w:rPr>
        <w:t>.</w:t>
      </w:r>
    </w:p>
    <w:p w14:paraId="00F3BC6D" w14:textId="77777777" w:rsidR="00E67D9F" w:rsidRDefault="00E67D9F" w:rsidP="00B25989">
      <w:pPr>
        <w:pStyle w:val="BodyText"/>
        <w:spacing w:after="0"/>
        <w:rPr>
          <w:rFonts w:ascii="Times New Roman" w:hAnsi="Times New Roman"/>
          <w:i/>
        </w:rPr>
      </w:pPr>
    </w:p>
    <w:p w14:paraId="47CD96FD" w14:textId="4BE4B4AC" w:rsidR="00D121B1" w:rsidRPr="00E42FEF" w:rsidRDefault="008F17CC" w:rsidP="00B25989">
      <w:pPr>
        <w:pStyle w:val="BodyText"/>
        <w:spacing w:after="0"/>
        <w:rPr>
          <w:rFonts w:ascii="Times New Roman" w:hAnsi="Times New Roman"/>
        </w:rPr>
      </w:pPr>
      <w:r w:rsidRPr="0033673F">
        <w:rPr>
          <w:rFonts w:ascii="Times New Roman" w:hAnsi="Times New Roman"/>
          <w:i/>
        </w:rPr>
        <w:t>Black Camera: An International Film Journal</w:t>
      </w:r>
      <w:r w:rsidR="00D5429E">
        <w:rPr>
          <w:rFonts w:ascii="Times New Roman" w:hAnsi="Times New Roman"/>
        </w:rPr>
        <w:t>, Close-Up. “Hip-</w:t>
      </w:r>
      <w:r w:rsidRPr="0033673F">
        <w:rPr>
          <w:rFonts w:ascii="Times New Roman" w:hAnsi="Times New Roman"/>
        </w:rPr>
        <w:t>Hop Cinema”</w:t>
      </w:r>
      <w:r>
        <w:rPr>
          <w:rFonts w:ascii="Times New Roman" w:hAnsi="Times New Roman"/>
        </w:rPr>
        <w:t xml:space="preserve"> </w:t>
      </w:r>
      <w:r w:rsidR="00E42FEF">
        <w:rPr>
          <w:rFonts w:ascii="Times New Roman" w:hAnsi="Times New Roman"/>
        </w:rPr>
        <w:t>8.2 (Spring 2017).</w:t>
      </w:r>
    </w:p>
    <w:p w14:paraId="11C23BFA" w14:textId="77777777" w:rsidR="000D6D38" w:rsidRDefault="000D6D38" w:rsidP="00812265">
      <w:pPr>
        <w:rPr>
          <w:rFonts w:ascii="Garamond" w:hAnsi="Garamond"/>
          <w:b/>
        </w:rPr>
      </w:pPr>
    </w:p>
    <w:p w14:paraId="6078DB45" w14:textId="77777777" w:rsidR="006F5341" w:rsidRDefault="006F5341" w:rsidP="00812265">
      <w:pPr>
        <w:rPr>
          <w:rFonts w:ascii="Garamond" w:hAnsi="Garamond"/>
          <w:b/>
        </w:rPr>
      </w:pPr>
    </w:p>
    <w:p w14:paraId="03C47C33" w14:textId="7F4F6C29" w:rsidR="00173619" w:rsidRPr="00173619" w:rsidRDefault="00B645B0" w:rsidP="00173619">
      <w:pPr>
        <w:rPr>
          <w:rFonts w:ascii="Garamond" w:hAnsi="Garamond"/>
          <w:b/>
        </w:rPr>
      </w:pPr>
      <w:r w:rsidRPr="0033673F">
        <w:rPr>
          <w:rFonts w:ascii="Garamond" w:hAnsi="Garamond"/>
          <w:b/>
        </w:rPr>
        <w:t xml:space="preserve">Peer Reviewed Articles </w:t>
      </w:r>
    </w:p>
    <w:p w14:paraId="23DD63EE" w14:textId="482EDBAB" w:rsidR="00173619" w:rsidRDefault="00173619" w:rsidP="00173619">
      <w:pPr>
        <w:pStyle w:val="BodyText"/>
        <w:spacing w:after="0"/>
        <w:rPr>
          <w:rFonts w:ascii="Times New Roman" w:hAnsi="Times New Roman"/>
        </w:rPr>
      </w:pPr>
      <w:r>
        <w:rPr>
          <w:rFonts w:ascii="Times New Roman" w:hAnsi="Times New Roman"/>
        </w:rPr>
        <w:t xml:space="preserve">“Sonic Sage in Little Africa: </w:t>
      </w:r>
      <w:proofErr w:type="gramStart"/>
      <w:r>
        <w:rPr>
          <w:rFonts w:ascii="Times New Roman" w:hAnsi="Times New Roman"/>
        </w:rPr>
        <w:t>a</w:t>
      </w:r>
      <w:proofErr w:type="gramEnd"/>
      <w:r>
        <w:rPr>
          <w:rFonts w:ascii="Times New Roman" w:hAnsi="Times New Roman"/>
        </w:rPr>
        <w:t xml:space="preserve"> Report from Tulsa, OK.” </w:t>
      </w:r>
      <w:r>
        <w:rPr>
          <w:rFonts w:ascii="Times New Roman" w:hAnsi="Times New Roman"/>
          <w:i/>
          <w:iCs/>
        </w:rPr>
        <w:t>Global Hip Hop Studies</w:t>
      </w:r>
      <w:r>
        <w:rPr>
          <w:rFonts w:ascii="Times New Roman" w:hAnsi="Times New Roman"/>
        </w:rPr>
        <w:t xml:space="preserve"> 1.1</w:t>
      </w:r>
      <w:r w:rsidR="009A54A5">
        <w:rPr>
          <w:rFonts w:ascii="Times New Roman" w:hAnsi="Times New Roman"/>
        </w:rPr>
        <w:t xml:space="preserve"> (Summer 2020</w:t>
      </w:r>
      <w:proofErr w:type="gramStart"/>
      <w:r w:rsidR="009A54A5">
        <w:rPr>
          <w:rFonts w:ascii="Times New Roman" w:hAnsi="Times New Roman"/>
        </w:rPr>
        <w:t xml:space="preserve">) </w:t>
      </w:r>
      <w:r>
        <w:rPr>
          <w:rFonts w:ascii="Times New Roman" w:hAnsi="Times New Roman"/>
        </w:rPr>
        <w:t>:</w:t>
      </w:r>
      <w:proofErr w:type="gramEnd"/>
      <w:r>
        <w:rPr>
          <w:rFonts w:ascii="Times New Roman" w:hAnsi="Times New Roman"/>
        </w:rPr>
        <w:t xml:space="preserve"> 197-200.</w:t>
      </w:r>
    </w:p>
    <w:p w14:paraId="479394E9" w14:textId="77777777" w:rsidR="00173619" w:rsidRDefault="00173619" w:rsidP="00F85030">
      <w:pPr>
        <w:pStyle w:val="BodyText"/>
        <w:spacing w:after="0"/>
        <w:rPr>
          <w:rFonts w:ascii="Times New Roman" w:hAnsi="Times New Roman"/>
        </w:rPr>
      </w:pPr>
    </w:p>
    <w:p w14:paraId="283D4BBC" w14:textId="7C14DDF2" w:rsidR="00F85030" w:rsidRPr="00B9078F" w:rsidRDefault="00F85030" w:rsidP="00F85030">
      <w:pPr>
        <w:pStyle w:val="BodyText"/>
        <w:spacing w:after="0"/>
        <w:rPr>
          <w:rFonts w:ascii="Times New Roman" w:hAnsi="Times New Roman"/>
        </w:rPr>
      </w:pPr>
      <w:r>
        <w:rPr>
          <w:rFonts w:ascii="Times New Roman" w:hAnsi="Times New Roman"/>
        </w:rPr>
        <w:t xml:space="preserve">“An Experiment in Teaching OutKast and the Hip Hop South” – </w:t>
      </w:r>
      <w:r>
        <w:rPr>
          <w:rFonts w:ascii="Times New Roman" w:hAnsi="Times New Roman"/>
          <w:i/>
          <w:iCs/>
        </w:rPr>
        <w:t>south: a scholarly journal</w:t>
      </w:r>
      <w:r w:rsidR="00B9078F">
        <w:rPr>
          <w:rFonts w:ascii="Times New Roman" w:hAnsi="Times New Roman"/>
          <w:i/>
          <w:iCs/>
        </w:rPr>
        <w:t xml:space="preserve"> </w:t>
      </w:r>
      <w:r w:rsidR="00B9078F">
        <w:rPr>
          <w:rFonts w:ascii="Times New Roman" w:hAnsi="Times New Roman"/>
        </w:rPr>
        <w:t>50.2 (Spring 2018): 105-113.</w:t>
      </w:r>
    </w:p>
    <w:p w14:paraId="5B035C6A" w14:textId="77777777" w:rsidR="00F85030" w:rsidRDefault="00F85030" w:rsidP="00F85030">
      <w:pPr>
        <w:pStyle w:val="BodyText"/>
        <w:spacing w:after="0"/>
        <w:rPr>
          <w:rFonts w:ascii="Times New Roman" w:hAnsi="Times New Roman"/>
        </w:rPr>
      </w:pPr>
    </w:p>
    <w:p w14:paraId="100C6DF0" w14:textId="528F357A" w:rsidR="00432749" w:rsidRPr="00432749" w:rsidRDefault="00F85030" w:rsidP="00F85030">
      <w:pPr>
        <w:pStyle w:val="BodyText"/>
        <w:spacing w:after="0"/>
        <w:rPr>
          <w:rFonts w:ascii="Times New Roman" w:hAnsi="Times New Roman"/>
        </w:rPr>
      </w:pPr>
      <w:r>
        <w:rPr>
          <w:rFonts w:ascii="Times New Roman" w:hAnsi="Times New Roman"/>
        </w:rPr>
        <w:t xml:space="preserve"> </w:t>
      </w:r>
      <w:r w:rsidR="00432749">
        <w:rPr>
          <w:rFonts w:ascii="Times New Roman" w:hAnsi="Times New Roman"/>
        </w:rPr>
        <w:t xml:space="preserve">“Pedagogies of Music, Politics, and Race: </w:t>
      </w:r>
      <w:proofErr w:type="gramStart"/>
      <w:r w:rsidR="00432749">
        <w:rPr>
          <w:rFonts w:ascii="Times New Roman" w:hAnsi="Times New Roman"/>
        </w:rPr>
        <w:t>a</w:t>
      </w:r>
      <w:proofErr w:type="gramEnd"/>
      <w:r w:rsidR="00432749">
        <w:rPr>
          <w:rFonts w:ascii="Times New Roman" w:hAnsi="Times New Roman"/>
        </w:rPr>
        <w:t xml:space="preserve"> Roundtable Discussion at the Annual Meeting of the American Studies Association” – </w:t>
      </w:r>
      <w:r w:rsidR="00432749">
        <w:rPr>
          <w:rFonts w:ascii="Times New Roman" w:hAnsi="Times New Roman"/>
          <w:i/>
          <w:iCs/>
        </w:rPr>
        <w:t>Journal of Popular Music Studies</w:t>
      </w:r>
      <w:r w:rsidR="00FF4AFF">
        <w:rPr>
          <w:rFonts w:ascii="Times New Roman" w:hAnsi="Times New Roman"/>
        </w:rPr>
        <w:t xml:space="preserve"> 30.3</w:t>
      </w:r>
      <w:r w:rsidR="00432749">
        <w:rPr>
          <w:rFonts w:ascii="Times New Roman" w:hAnsi="Times New Roman"/>
          <w:i/>
          <w:iCs/>
        </w:rPr>
        <w:t xml:space="preserve"> </w:t>
      </w:r>
      <w:r w:rsidR="00432749">
        <w:rPr>
          <w:rFonts w:ascii="Times New Roman" w:hAnsi="Times New Roman"/>
        </w:rPr>
        <w:t>(</w:t>
      </w:r>
      <w:r w:rsidR="006F3EF7">
        <w:rPr>
          <w:rFonts w:ascii="Times New Roman" w:hAnsi="Times New Roman"/>
        </w:rPr>
        <w:t>2018</w:t>
      </w:r>
      <w:r w:rsidR="00432749">
        <w:rPr>
          <w:rFonts w:ascii="Times New Roman" w:hAnsi="Times New Roman"/>
        </w:rPr>
        <w:t>)</w:t>
      </w:r>
      <w:r w:rsidR="00FF4AFF">
        <w:rPr>
          <w:rFonts w:ascii="Times New Roman" w:hAnsi="Times New Roman"/>
        </w:rPr>
        <w:t>: 17-44.</w:t>
      </w:r>
    </w:p>
    <w:p w14:paraId="539A5EC6" w14:textId="77777777" w:rsidR="00A903E8" w:rsidRPr="00A903E8" w:rsidRDefault="00A903E8" w:rsidP="008C5015">
      <w:pPr>
        <w:pStyle w:val="BodyText"/>
        <w:spacing w:after="0"/>
        <w:rPr>
          <w:rFonts w:ascii="Times New Roman" w:hAnsi="Times New Roman"/>
        </w:rPr>
      </w:pPr>
    </w:p>
    <w:p w14:paraId="381DE4A3" w14:textId="637A5D59" w:rsidR="005A0C08" w:rsidRDefault="005A0C08" w:rsidP="005A0C08">
      <w:pPr>
        <w:pStyle w:val="BodyText"/>
        <w:spacing w:after="0"/>
        <w:rPr>
          <w:rFonts w:ascii="Times New Roman" w:hAnsi="Times New Roman"/>
        </w:rPr>
      </w:pPr>
      <w:r>
        <w:rPr>
          <w:rFonts w:ascii="Times New Roman" w:hAnsi="Times New Roman"/>
        </w:rPr>
        <w:t xml:space="preserve">“More than Country Rap Tunes: Hop Hop’s Impact on the Post-Civil Rights American South” (co-authored with Courtney Terry and Stephanie Evans) – </w:t>
      </w:r>
      <w:r>
        <w:rPr>
          <w:rFonts w:ascii="Times New Roman" w:hAnsi="Times New Roman"/>
          <w:i/>
          <w:iCs/>
        </w:rPr>
        <w:t>Phylon: The Clark Atlanta University Review of Race and Culture</w:t>
      </w:r>
      <w:r>
        <w:rPr>
          <w:rFonts w:ascii="Times New Roman" w:hAnsi="Times New Roman"/>
        </w:rPr>
        <w:t xml:space="preserve"> 54.1 (2017): 3-10.</w:t>
      </w:r>
    </w:p>
    <w:p w14:paraId="236F72F5" w14:textId="6DD90420" w:rsidR="005A0C08" w:rsidRDefault="005A0C08" w:rsidP="008C5015">
      <w:pPr>
        <w:pStyle w:val="BodyText"/>
        <w:spacing w:after="0"/>
        <w:rPr>
          <w:rFonts w:ascii="Times New Roman" w:hAnsi="Times New Roman"/>
        </w:rPr>
      </w:pPr>
    </w:p>
    <w:p w14:paraId="6690936B" w14:textId="7BAC7E1F" w:rsidR="004B7E19" w:rsidRDefault="004B7E19" w:rsidP="008C5015">
      <w:pPr>
        <w:pStyle w:val="BodyText"/>
        <w:spacing w:after="0"/>
        <w:rPr>
          <w:rFonts w:ascii="Times New Roman" w:hAnsi="Times New Roman"/>
        </w:rPr>
      </w:pPr>
      <w:r>
        <w:rPr>
          <w:rFonts w:ascii="Times New Roman" w:hAnsi="Times New Roman"/>
        </w:rPr>
        <w:t xml:space="preserve">“Of the Wings of </w:t>
      </w:r>
      <w:proofErr w:type="spellStart"/>
      <w:r>
        <w:rPr>
          <w:rFonts w:ascii="Times New Roman" w:hAnsi="Times New Roman"/>
        </w:rPr>
        <w:t>Traplanta</w:t>
      </w:r>
      <w:proofErr w:type="spellEnd"/>
      <w:r>
        <w:rPr>
          <w:rFonts w:ascii="Times New Roman" w:hAnsi="Times New Roman"/>
        </w:rPr>
        <w:t xml:space="preserve">: (Re)Historicizing W.E.B. Du </w:t>
      </w:r>
      <w:proofErr w:type="spellStart"/>
      <w:r>
        <w:rPr>
          <w:rFonts w:ascii="Times New Roman" w:hAnsi="Times New Roman"/>
        </w:rPr>
        <w:t>Bois’</w:t>
      </w:r>
      <w:proofErr w:type="spellEnd"/>
      <w:r>
        <w:rPr>
          <w:rFonts w:ascii="Times New Roman" w:hAnsi="Times New Roman"/>
        </w:rPr>
        <w:t xml:space="preserve"> Atlanta in the Hip Hop South” (co-authored with Seneca Vaught) – </w:t>
      </w:r>
      <w:r>
        <w:rPr>
          <w:rFonts w:ascii="Times New Roman" w:hAnsi="Times New Roman"/>
          <w:i/>
          <w:iCs/>
        </w:rPr>
        <w:t>Phylon: The Clark Atlanta University Review of Race and Culture</w:t>
      </w:r>
      <w:r>
        <w:rPr>
          <w:rFonts w:ascii="Times New Roman" w:hAnsi="Times New Roman"/>
        </w:rPr>
        <w:t xml:space="preserve"> 54.1 (2017): 11-27.</w:t>
      </w:r>
    </w:p>
    <w:p w14:paraId="0AAF32D2" w14:textId="77777777" w:rsidR="004B7E19" w:rsidRPr="004B7E19" w:rsidRDefault="004B7E19" w:rsidP="008C5015">
      <w:pPr>
        <w:pStyle w:val="BodyText"/>
        <w:spacing w:after="0"/>
        <w:rPr>
          <w:rFonts w:ascii="Times New Roman" w:hAnsi="Times New Roman"/>
        </w:rPr>
      </w:pPr>
    </w:p>
    <w:p w14:paraId="2A1F5509" w14:textId="33DDC08A" w:rsidR="002D46AD" w:rsidRDefault="002D46AD" w:rsidP="008C5015">
      <w:pPr>
        <w:pStyle w:val="BodyText"/>
        <w:spacing w:after="0"/>
        <w:rPr>
          <w:rFonts w:ascii="Times New Roman" w:hAnsi="Times New Roman"/>
        </w:rPr>
      </w:pPr>
      <w:r>
        <w:rPr>
          <w:rFonts w:ascii="Times New Roman" w:hAnsi="Times New Roman"/>
        </w:rPr>
        <w:t xml:space="preserve">“Re-Imagining </w:t>
      </w:r>
      <w:r w:rsidR="005B5AE3">
        <w:rPr>
          <w:rFonts w:ascii="Times New Roman" w:hAnsi="Times New Roman"/>
        </w:rPr>
        <w:t>Slavery</w:t>
      </w:r>
      <w:r w:rsidR="000957F7">
        <w:rPr>
          <w:rFonts w:ascii="Times New Roman" w:hAnsi="Times New Roman"/>
        </w:rPr>
        <w:t xml:space="preserve"> in </w:t>
      </w:r>
      <w:r w:rsidR="00540271">
        <w:rPr>
          <w:rFonts w:ascii="Times New Roman" w:hAnsi="Times New Roman"/>
        </w:rPr>
        <w:t>the Hip-Hop Imagination</w:t>
      </w:r>
      <w:r w:rsidR="000957F7">
        <w:rPr>
          <w:rFonts w:ascii="Times New Roman" w:hAnsi="Times New Roman"/>
        </w:rPr>
        <w:t xml:space="preserve">” – </w:t>
      </w:r>
      <w:r w:rsidR="00686D05">
        <w:rPr>
          <w:rFonts w:ascii="Times New Roman" w:hAnsi="Times New Roman"/>
          <w:i/>
        </w:rPr>
        <w:t>south: a s</w:t>
      </w:r>
      <w:r w:rsidR="000957F7">
        <w:rPr>
          <w:rFonts w:ascii="Times New Roman" w:hAnsi="Times New Roman"/>
          <w:i/>
        </w:rPr>
        <w:t>cholar</w:t>
      </w:r>
      <w:r w:rsidR="00686D05">
        <w:rPr>
          <w:rFonts w:ascii="Times New Roman" w:hAnsi="Times New Roman"/>
          <w:i/>
        </w:rPr>
        <w:t xml:space="preserve">ly </w:t>
      </w:r>
      <w:r w:rsidR="000733ED">
        <w:rPr>
          <w:rFonts w:ascii="Times New Roman" w:hAnsi="Times New Roman"/>
          <w:i/>
        </w:rPr>
        <w:t xml:space="preserve">journal </w:t>
      </w:r>
      <w:r w:rsidR="000733ED" w:rsidRPr="00577E5F">
        <w:rPr>
          <w:rFonts w:ascii="Times New Roman" w:hAnsi="Times New Roman"/>
          <w:iCs/>
        </w:rPr>
        <w:t>49.1</w:t>
      </w:r>
      <w:r w:rsidR="00B903D5">
        <w:rPr>
          <w:rFonts w:ascii="Times New Roman" w:hAnsi="Times New Roman"/>
        </w:rPr>
        <w:t xml:space="preserve"> (</w:t>
      </w:r>
      <w:r w:rsidR="00577E5F">
        <w:rPr>
          <w:rFonts w:ascii="Times New Roman" w:hAnsi="Times New Roman"/>
        </w:rPr>
        <w:t>Spring 2017): 3</w:t>
      </w:r>
      <w:r w:rsidR="00B903D5">
        <w:rPr>
          <w:rFonts w:ascii="Times New Roman" w:hAnsi="Times New Roman"/>
        </w:rPr>
        <w:t>-24.</w:t>
      </w:r>
    </w:p>
    <w:p w14:paraId="617684BD" w14:textId="77777777" w:rsidR="000957F7" w:rsidRPr="000957F7" w:rsidRDefault="000957F7" w:rsidP="008C5015">
      <w:pPr>
        <w:pStyle w:val="BodyText"/>
        <w:spacing w:after="0"/>
        <w:rPr>
          <w:rFonts w:ascii="Times New Roman" w:hAnsi="Times New Roman"/>
        </w:rPr>
      </w:pPr>
    </w:p>
    <w:p w14:paraId="07A0C69D" w14:textId="53926302" w:rsidR="007939E7" w:rsidRPr="001912C8" w:rsidRDefault="007939E7" w:rsidP="008C5015">
      <w:pPr>
        <w:pStyle w:val="BodyText"/>
        <w:spacing w:after="0"/>
        <w:rPr>
          <w:rFonts w:ascii="Times New Roman" w:hAnsi="Times New Roman"/>
        </w:rPr>
      </w:pPr>
      <w:r>
        <w:rPr>
          <w:rFonts w:ascii="Times New Roman" w:hAnsi="Times New Roman"/>
        </w:rPr>
        <w:t>“</w:t>
      </w:r>
      <w:r w:rsidR="001912C8">
        <w:rPr>
          <w:rFonts w:ascii="Times New Roman" w:hAnsi="Times New Roman"/>
        </w:rPr>
        <w:t xml:space="preserve">How I Use #BlackLivesMatter as an Entry Point and a Disruption Tool” – </w:t>
      </w:r>
      <w:r w:rsidR="001912C8">
        <w:rPr>
          <w:rFonts w:ascii="Times New Roman" w:hAnsi="Times New Roman"/>
          <w:i/>
        </w:rPr>
        <w:t>Meridians: feminism, race, transnationalism</w:t>
      </w:r>
      <w:r w:rsidR="00657D5D">
        <w:rPr>
          <w:rFonts w:ascii="Times New Roman" w:hAnsi="Times New Roman"/>
          <w:i/>
        </w:rPr>
        <w:t xml:space="preserve"> </w:t>
      </w:r>
      <w:r w:rsidR="00657D5D">
        <w:rPr>
          <w:rFonts w:ascii="Times New Roman" w:hAnsi="Times New Roman"/>
        </w:rPr>
        <w:t>15.1 (2016): 290</w:t>
      </w:r>
      <w:r w:rsidR="00C0427E">
        <w:rPr>
          <w:rFonts w:ascii="Times New Roman" w:hAnsi="Times New Roman"/>
        </w:rPr>
        <w:t xml:space="preserve"> – 299.</w:t>
      </w:r>
    </w:p>
    <w:p w14:paraId="3DF02630" w14:textId="77777777" w:rsidR="007939E7" w:rsidRDefault="007939E7" w:rsidP="008C5015">
      <w:pPr>
        <w:pStyle w:val="BodyText"/>
        <w:spacing w:after="0"/>
        <w:rPr>
          <w:rFonts w:ascii="Times New Roman" w:hAnsi="Times New Roman"/>
        </w:rPr>
      </w:pPr>
    </w:p>
    <w:p w14:paraId="6282C42D" w14:textId="3E9D4634" w:rsidR="008C5015" w:rsidRPr="0033673F" w:rsidRDefault="008C5015" w:rsidP="008C5015">
      <w:pPr>
        <w:pStyle w:val="BodyText"/>
        <w:spacing w:after="0"/>
        <w:rPr>
          <w:rFonts w:ascii="Times New Roman" w:hAnsi="Times New Roman"/>
        </w:rPr>
      </w:pPr>
      <w:r w:rsidRPr="0033673F">
        <w:rPr>
          <w:rFonts w:ascii="Times New Roman" w:hAnsi="Times New Roman"/>
        </w:rPr>
        <w:t>“</w:t>
      </w:r>
      <w:r w:rsidR="0048349C" w:rsidRPr="0033673F">
        <w:rPr>
          <w:rFonts w:ascii="Times New Roman" w:hAnsi="Times New Roman"/>
        </w:rPr>
        <w:t>Awk</w:t>
      </w:r>
      <w:r w:rsidR="0038306A" w:rsidRPr="0033673F">
        <w:rPr>
          <w:rFonts w:ascii="Times New Roman" w:hAnsi="Times New Roman"/>
        </w:rPr>
        <w:t>w</w:t>
      </w:r>
      <w:r w:rsidR="0048349C" w:rsidRPr="0033673F">
        <w:rPr>
          <w:rFonts w:ascii="Times New Roman" w:hAnsi="Times New Roman"/>
        </w:rPr>
        <w:t xml:space="preserve">ardly Hysterical: Theorizing Black Girl Awkwardness and Humor in Social Media” – </w:t>
      </w:r>
      <w:r w:rsidR="0048349C" w:rsidRPr="0033673F">
        <w:rPr>
          <w:rFonts w:ascii="Times New Roman" w:hAnsi="Times New Roman"/>
          <w:i/>
        </w:rPr>
        <w:t xml:space="preserve">Comedy Studies </w:t>
      </w:r>
      <w:r w:rsidR="0048349C" w:rsidRPr="0033673F">
        <w:rPr>
          <w:rFonts w:ascii="Times New Roman" w:hAnsi="Times New Roman"/>
        </w:rPr>
        <w:t>6.2 (2015): 148-153</w:t>
      </w:r>
      <w:r w:rsidR="00B903D5">
        <w:rPr>
          <w:rFonts w:ascii="Times New Roman" w:hAnsi="Times New Roman"/>
        </w:rPr>
        <w:t>.</w:t>
      </w:r>
    </w:p>
    <w:p w14:paraId="7B780435" w14:textId="77777777" w:rsidR="008C5015" w:rsidRPr="0033673F" w:rsidRDefault="008C5015" w:rsidP="008C5015">
      <w:pPr>
        <w:pStyle w:val="BodyText"/>
        <w:spacing w:after="0"/>
        <w:rPr>
          <w:rFonts w:ascii="Times New Roman" w:hAnsi="Times New Roman"/>
        </w:rPr>
      </w:pPr>
      <w:r w:rsidRPr="0033673F">
        <w:rPr>
          <w:rFonts w:ascii="Times New Roman" w:hAnsi="Times New Roman"/>
        </w:rPr>
        <w:t xml:space="preserve"> </w:t>
      </w:r>
    </w:p>
    <w:p w14:paraId="4C8CA545" w14:textId="6A58DC77" w:rsidR="00093441" w:rsidRPr="0033673F" w:rsidRDefault="00093441" w:rsidP="008C5015">
      <w:pPr>
        <w:pStyle w:val="BodyText"/>
        <w:spacing w:after="0"/>
        <w:rPr>
          <w:rFonts w:ascii="Times New Roman" w:hAnsi="Times New Roman"/>
        </w:rPr>
      </w:pPr>
      <w:r w:rsidRPr="0033673F">
        <w:rPr>
          <w:rFonts w:ascii="Times New Roman" w:hAnsi="Times New Roman"/>
        </w:rPr>
        <w:t xml:space="preserve">“A Look </w:t>
      </w:r>
      <w:proofErr w:type="gramStart"/>
      <w:r w:rsidRPr="0033673F">
        <w:rPr>
          <w:rFonts w:ascii="Times New Roman" w:hAnsi="Times New Roman"/>
        </w:rPr>
        <w:t>In</w:t>
      </w:r>
      <w:proofErr w:type="gramEnd"/>
      <w:r w:rsidRPr="0033673F">
        <w:rPr>
          <w:rFonts w:ascii="Times New Roman" w:hAnsi="Times New Roman"/>
        </w:rPr>
        <w:t xml:space="preserve"> Our Lives: </w:t>
      </w:r>
      <w:r w:rsidRPr="0033673F">
        <w:rPr>
          <w:rFonts w:ascii="Times New Roman" w:hAnsi="Times New Roman"/>
          <w:i/>
        </w:rPr>
        <w:t xml:space="preserve">The 4991 Series </w:t>
      </w:r>
      <w:r w:rsidRPr="0033673F">
        <w:rPr>
          <w:rFonts w:ascii="Times New Roman" w:hAnsi="Times New Roman"/>
        </w:rPr>
        <w:t xml:space="preserve">and Black Women’s Narratives as Working Cultural Memories” – </w:t>
      </w:r>
      <w:r w:rsidRPr="0033673F">
        <w:rPr>
          <w:rFonts w:ascii="Times New Roman" w:hAnsi="Times New Roman"/>
          <w:i/>
        </w:rPr>
        <w:t xml:space="preserve">ADA: Journal of Gender, New Media, and Technology </w:t>
      </w:r>
      <w:r w:rsidR="0004473D" w:rsidRPr="0033673F">
        <w:rPr>
          <w:rFonts w:ascii="Times New Roman" w:hAnsi="Times New Roman"/>
        </w:rPr>
        <w:t>Issue 6 (2015)</w:t>
      </w:r>
      <w:r w:rsidR="00A07C4A">
        <w:rPr>
          <w:rFonts w:ascii="Times New Roman" w:hAnsi="Times New Roman"/>
        </w:rPr>
        <w:t>.</w:t>
      </w:r>
    </w:p>
    <w:p w14:paraId="0A198699" w14:textId="6E80E94B" w:rsidR="00093441" w:rsidRPr="0033673F" w:rsidRDefault="00093441" w:rsidP="006757EE"/>
    <w:p w14:paraId="5A39453E" w14:textId="104D4818" w:rsidR="00FF544D" w:rsidRPr="0033673F" w:rsidRDefault="00FF544D" w:rsidP="006757EE">
      <w:r w:rsidRPr="0033673F">
        <w:t xml:space="preserve">“Getting Off at the 13th Floor: Rap Genius and Archiving 21st Century Black Cultural Memory” – </w:t>
      </w:r>
      <w:r w:rsidRPr="0033673F">
        <w:rPr>
          <w:i/>
          <w:iCs/>
        </w:rPr>
        <w:t xml:space="preserve">Journal of Ethnic American Literature </w:t>
      </w:r>
      <w:r w:rsidR="006757EE" w:rsidRPr="0033673F">
        <w:t>Issue 4 (2014): 86-98</w:t>
      </w:r>
      <w:r w:rsidRPr="0033673F">
        <w:t>.</w:t>
      </w:r>
    </w:p>
    <w:p w14:paraId="720FF924" w14:textId="77777777" w:rsidR="00F91527" w:rsidRPr="0033673F" w:rsidRDefault="00F91527" w:rsidP="00B645B0">
      <w:pPr>
        <w:pStyle w:val="BodyText"/>
        <w:spacing w:after="0"/>
        <w:rPr>
          <w:rFonts w:ascii="Times New Roman" w:hAnsi="Times New Roman"/>
          <w:bCs/>
        </w:rPr>
      </w:pPr>
    </w:p>
    <w:p w14:paraId="5C418366" w14:textId="318051C7" w:rsidR="00B645B0" w:rsidRPr="0033673F" w:rsidRDefault="00122A38" w:rsidP="00B645B0">
      <w:pPr>
        <w:pStyle w:val="BodyText"/>
        <w:spacing w:after="0"/>
        <w:rPr>
          <w:rFonts w:ascii="Times New Roman" w:hAnsi="Times New Roman"/>
          <w:bCs/>
        </w:rPr>
      </w:pPr>
      <w:r w:rsidRPr="0033673F">
        <w:rPr>
          <w:rFonts w:ascii="Times New Roman" w:hAnsi="Times New Roman"/>
          <w:bCs/>
        </w:rPr>
        <w:t>“</w:t>
      </w:r>
      <w:r w:rsidR="00402F80" w:rsidRPr="0033673F">
        <w:rPr>
          <w:rFonts w:ascii="Times New Roman" w:hAnsi="Times New Roman"/>
          <w:bCs/>
        </w:rPr>
        <w:t>Contextualizing</w:t>
      </w:r>
      <w:r w:rsidR="00B645B0" w:rsidRPr="0033673F">
        <w:rPr>
          <w:rFonts w:ascii="Times New Roman" w:hAnsi="Times New Roman"/>
          <w:bCs/>
        </w:rPr>
        <w:t xml:space="preserve"> Hip Hop Sonic Cool Pose in 21</w:t>
      </w:r>
      <w:r w:rsidR="00B645B0" w:rsidRPr="0033673F">
        <w:rPr>
          <w:rFonts w:ascii="Times New Roman" w:hAnsi="Times New Roman"/>
          <w:bCs/>
          <w:vertAlign w:val="superscript"/>
        </w:rPr>
        <w:t>st</w:t>
      </w:r>
      <w:r w:rsidR="00B645B0" w:rsidRPr="0033673F">
        <w:rPr>
          <w:rFonts w:ascii="Times New Roman" w:hAnsi="Times New Roman"/>
          <w:bCs/>
        </w:rPr>
        <w:t xml:space="preserve"> Century Rap Music” </w:t>
      </w:r>
      <w:r w:rsidR="00B645B0" w:rsidRPr="0033673F">
        <w:rPr>
          <w:rFonts w:ascii="Times New Roman" w:hAnsi="Times New Roman"/>
          <w:bCs/>
          <w:i/>
        </w:rPr>
        <w:t xml:space="preserve">Current Musicology </w:t>
      </w:r>
      <w:r w:rsidR="00B645B0" w:rsidRPr="0033673F">
        <w:rPr>
          <w:rFonts w:ascii="Times New Roman" w:hAnsi="Times New Roman"/>
          <w:bCs/>
        </w:rPr>
        <w:t>93 (Spring 2012)</w:t>
      </w:r>
      <w:r w:rsidR="00CE142B" w:rsidRPr="0033673F">
        <w:rPr>
          <w:rFonts w:ascii="Times New Roman" w:hAnsi="Times New Roman"/>
          <w:bCs/>
        </w:rPr>
        <w:t xml:space="preserve">: </w:t>
      </w:r>
      <w:r w:rsidR="00F80024" w:rsidRPr="0033673F">
        <w:rPr>
          <w:rFonts w:ascii="Times New Roman" w:hAnsi="Times New Roman"/>
          <w:bCs/>
        </w:rPr>
        <w:t>57-7</w:t>
      </w:r>
      <w:r w:rsidR="00CE142B" w:rsidRPr="0033673F">
        <w:rPr>
          <w:rFonts w:ascii="Times New Roman" w:hAnsi="Times New Roman"/>
          <w:bCs/>
        </w:rPr>
        <w:t>2</w:t>
      </w:r>
      <w:r w:rsidR="00B645B0" w:rsidRPr="0033673F">
        <w:rPr>
          <w:rFonts w:ascii="Times New Roman" w:hAnsi="Times New Roman"/>
          <w:bCs/>
        </w:rPr>
        <w:t>.</w:t>
      </w:r>
    </w:p>
    <w:p w14:paraId="72B51BE4" w14:textId="77777777" w:rsidR="004D277F" w:rsidRPr="0033673F" w:rsidRDefault="004D277F" w:rsidP="004D277F">
      <w:pPr>
        <w:pStyle w:val="BodyText"/>
        <w:spacing w:after="0"/>
        <w:rPr>
          <w:rFonts w:ascii="Times New Roman" w:hAnsi="Times New Roman"/>
          <w:b/>
          <w:sz w:val="22"/>
          <w:szCs w:val="22"/>
        </w:rPr>
      </w:pPr>
    </w:p>
    <w:p w14:paraId="1780E021" w14:textId="77777777" w:rsidR="006F5341" w:rsidRDefault="006F5341" w:rsidP="009B6FF0">
      <w:pPr>
        <w:pStyle w:val="BodyText"/>
        <w:spacing w:after="0"/>
        <w:rPr>
          <w:rFonts w:ascii="Garamond" w:hAnsi="Garamond"/>
          <w:b/>
        </w:rPr>
      </w:pPr>
    </w:p>
    <w:p w14:paraId="04406E1F" w14:textId="65800BBB" w:rsidR="00491A2E" w:rsidRDefault="00F85030" w:rsidP="009B6FF0">
      <w:pPr>
        <w:pStyle w:val="BodyText"/>
        <w:spacing w:after="0"/>
        <w:rPr>
          <w:rFonts w:ascii="Garamond" w:hAnsi="Garamond"/>
          <w:b/>
        </w:rPr>
      </w:pPr>
      <w:r>
        <w:rPr>
          <w:rFonts w:ascii="Garamond" w:hAnsi="Garamond"/>
          <w:b/>
        </w:rPr>
        <w:t>Non-</w:t>
      </w:r>
      <w:r w:rsidR="006F5341">
        <w:rPr>
          <w:rFonts w:ascii="Garamond" w:hAnsi="Garamond"/>
          <w:b/>
        </w:rPr>
        <w:t>Peer Reviewed Articles</w:t>
      </w:r>
    </w:p>
    <w:p w14:paraId="2D6992E5" w14:textId="1F420E81" w:rsidR="00426C7F" w:rsidRDefault="00426C7F" w:rsidP="00B37FE0">
      <w:pPr>
        <w:pStyle w:val="BodyText"/>
        <w:spacing w:after="0"/>
        <w:rPr>
          <w:rFonts w:ascii="Times New Roman" w:hAnsi="Times New Roman"/>
        </w:rPr>
      </w:pPr>
      <w:r>
        <w:rPr>
          <w:rFonts w:ascii="Times New Roman" w:hAnsi="Times New Roman"/>
        </w:rPr>
        <w:t xml:space="preserve">“Da Art of </w:t>
      </w:r>
      <w:proofErr w:type="spellStart"/>
      <w:r>
        <w:rPr>
          <w:rFonts w:ascii="Times New Roman" w:hAnsi="Times New Roman"/>
        </w:rPr>
        <w:t>Speculatin</w:t>
      </w:r>
      <w:proofErr w:type="spellEnd"/>
      <w:r>
        <w:rPr>
          <w:rFonts w:ascii="Times New Roman" w:hAnsi="Times New Roman"/>
        </w:rPr>
        <w:t xml:space="preserve">’ – </w:t>
      </w:r>
      <w:r>
        <w:rPr>
          <w:rFonts w:ascii="Times New Roman" w:hAnsi="Times New Roman"/>
          <w:i/>
          <w:iCs/>
        </w:rPr>
        <w:t xml:space="preserve">Fireside Magazine </w:t>
      </w:r>
      <w:r>
        <w:rPr>
          <w:rFonts w:ascii="Times New Roman" w:hAnsi="Times New Roman"/>
        </w:rPr>
        <w:t>(Fall 2020)</w:t>
      </w:r>
      <w:r w:rsidR="00F64F2B">
        <w:rPr>
          <w:rFonts w:ascii="Times New Roman" w:hAnsi="Times New Roman"/>
        </w:rPr>
        <w:t xml:space="preserve">: </w:t>
      </w:r>
      <w:r w:rsidR="002178CC">
        <w:rPr>
          <w:rFonts w:ascii="Times New Roman" w:hAnsi="Times New Roman"/>
        </w:rPr>
        <w:t>63-66</w:t>
      </w:r>
      <w:r>
        <w:rPr>
          <w:rFonts w:ascii="Times New Roman" w:hAnsi="Times New Roman"/>
        </w:rPr>
        <w:t>.</w:t>
      </w:r>
    </w:p>
    <w:p w14:paraId="53CDC116" w14:textId="77777777" w:rsidR="008113F6" w:rsidRDefault="008113F6" w:rsidP="008113F6">
      <w:pPr>
        <w:pStyle w:val="BodyText"/>
        <w:spacing w:after="0"/>
        <w:rPr>
          <w:rFonts w:ascii="Times New Roman" w:hAnsi="Times New Roman"/>
        </w:rPr>
      </w:pPr>
    </w:p>
    <w:p w14:paraId="794B3740" w14:textId="4E9D2442" w:rsidR="001426B9" w:rsidRDefault="001426B9" w:rsidP="008113F6">
      <w:pPr>
        <w:pStyle w:val="BodyText"/>
        <w:spacing w:after="0"/>
        <w:rPr>
          <w:rFonts w:ascii="Times New Roman" w:hAnsi="Times New Roman"/>
        </w:rPr>
      </w:pPr>
      <w:r>
        <w:rPr>
          <w:rFonts w:ascii="Times New Roman" w:hAnsi="Times New Roman"/>
        </w:rPr>
        <w:t xml:space="preserve">“A Dirty South Kind of Healing.” In </w:t>
      </w:r>
      <w:proofErr w:type="spellStart"/>
      <w:r>
        <w:rPr>
          <w:rFonts w:ascii="Times New Roman" w:hAnsi="Times New Roman"/>
          <w:i/>
          <w:iCs/>
        </w:rPr>
        <w:t>Wildsam</w:t>
      </w:r>
      <w:proofErr w:type="spellEnd"/>
      <w:r>
        <w:rPr>
          <w:rFonts w:ascii="Times New Roman" w:hAnsi="Times New Roman"/>
          <w:i/>
          <w:iCs/>
        </w:rPr>
        <w:t xml:space="preserve"> Atlanta Field Guide</w:t>
      </w:r>
      <w:r>
        <w:rPr>
          <w:rFonts w:ascii="Times New Roman" w:hAnsi="Times New Roman"/>
        </w:rPr>
        <w:t xml:space="preserve">. Ed. Taylor Bruce. </w:t>
      </w:r>
      <w:proofErr w:type="spellStart"/>
      <w:r>
        <w:rPr>
          <w:rFonts w:ascii="Times New Roman" w:hAnsi="Times New Roman"/>
        </w:rPr>
        <w:t>Wildsam</w:t>
      </w:r>
      <w:proofErr w:type="spellEnd"/>
      <w:r>
        <w:rPr>
          <w:rFonts w:ascii="Times New Roman" w:hAnsi="Times New Roman"/>
        </w:rPr>
        <w:t xml:space="preserve"> Press, 2020: 94-97.</w:t>
      </w:r>
    </w:p>
    <w:p w14:paraId="7D84C9CB" w14:textId="544E9993" w:rsidR="001426B9" w:rsidRDefault="001426B9" w:rsidP="001426B9">
      <w:pPr>
        <w:pStyle w:val="BodyText"/>
        <w:numPr>
          <w:ilvl w:val="0"/>
          <w:numId w:val="10"/>
        </w:numPr>
        <w:spacing w:after="0"/>
        <w:rPr>
          <w:rFonts w:ascii="Times New Roman" w:hAnsi="Times New Roman"/>
        </w:rPr>
      </w:pPr>
      <w:r>
        <w:rPr>
          <w:rFonts w:ascii="Times New Roman" w:hAnsi="Times New Roman"/>
        </w:rPr>
        <w:t xml:space="preserve">Republished in </w:t>
      </w:r>
      <w:r>
        <w:rPr>
          <w:rFonts w:ascii="Times New Roman" w:hAnsi="Times New Roman"/>
          <w:i/>
          <w:iCs/>
        </w:rPr>
        <w:t xml:space="preserve">Bitter Southerner </w:t>
      </w:r>
      <w:r w:rsidRPr="00CA7595">
        <w:rPr>
          <w:rFonts w:ascii="Times New Roman" w:hAnsi="Times New Roman"/>
        </w:rPr>
        <w:t>Magazine</w:t>
      </w:r>
      <w:r>
        <w:rPr>
          <w:rFonts w:ascii="Times New Roman" w:hAnsi="Times New Roman"/>
          <w:i/>
          <w:iCs/>
        </w:rPr>
        <w:t xml:space="preserve"> </w:t>
      </w:r>
      <w:r>
        <w:rPr>
          <w:rFonts w:ascii="Times New Roman" w:hAnsi="Times New Roman"/>
        </w:rPr>
        <w:t>(July 02, 2020)</w:t>
      </w:r>
    </w:p>
    <w:p w14:paraId="666676EA" w14:textId="77777777" w:rsidR="001426B9" w:rsidRPr="001426B9" w:rsidRDefault="001426B9" w:rsidP="001426B9">
      <w:pPr>
        <w:pStyle w:val="BodyText"/>
        <w:spacing w:after="0"/>
        <w:rPr>
          <w:rFonts w:ascii="Times New Roman" w:hAnsi="Times New Roman"/>
        </w:rPr>
      </w:pPr>
    </w:p>
    <w:p w14:paraId="7C4EF3E6" w14:textId="70C2B94A" w:rsidR="00765CEF" w:rsidRPr="008113F6" w:rsidRDefault="00B37FE0" w:rsidP="008113F6">
      <w:pPr>
        <w:pStyle w:val="BodyText"/>
        <w:spacing w:after="0"/>
        <w:rPr>
          <w:rFonts w:ascii="Times New Roman" w:hAnsi="Times New Roman"/>
        </w:rPr>
      </w:pPr>
      <w:r>
        <w:rPr>
          <w:rFonts w:ascii="Times New Roman" w:hAnsi="Times New Roman"/>
        </w:rPr>
        <w:t>“</w:t>
      </w:r>
      <w:proofErr w:type="spellStart"/>
      <w:r>
        <w:rPr>
          <w:rFonts w:ascii="Times New Roman" w:hAnsi="Times New Roman"/>
        </w:rPr>
        <w:t>Outta</w:t>
      </w:r>
      <w:proofErr w:type="spellEnd"/>
      <w:r>
        <w:rPr>
          <w:rFonts w:ascii="Times New Roman" w:hAnsi="Times New Roman"/>
        </w:rPr>
        <w:t xml:space="preserve"> the </w:t>
      </w:r>
      <w:proofErr w:type="spellStart"/>
      <w:r>
        <w:rPr>
          <w:rFonts w:ascii="Times New Roman" w:hAnsi="Times New Roman"/>
        </w:rPr>
        <w:t>Souf</w:t>
      </w:r>
      <w:proofErr w:type="spellEnd"/>
      <w:r w:rsidR="00E241CE">
        <w:rPr>
          <w:rFonts w:ascii="Times New Roman" w:hAnsi="Times New Roman"/>
        </w:rPr>
        <w:t>.</w:t>
      </w:r>
      <w:r>
        <w:rPr>
          <w:rFonts w:ascii="Times New Roman" w:hAnsi="Times New Roman"/>
        </w:rPr>
        <w:t xml:space="preserve">” </w:t>
      </w:r>
      <w:r w:rsidR="00E241CE">
        <w:rPr>
          <w:rFonts w:ascii="Times New Roman" w:hAnsi="Times New Roman"/>
        </w:rPr>
        <w:t xml:space="preserve">In </w:t>
      </w:r>
      <w:r>
        <w:rPr>
          <w:rFonts w:ascii="Times New Roman" w:hAnsi="Times New Roman"/>
          <w:i/>
          <w:iCs/>
        </w:rPr>
        <w:t>A Measure of Belonging: New Writers of Color on the American South</w:t>
      </w:r>
      <w:r w:rsidR="00E241CE">
        <w:rPr>
          <w:rFonts w:ascii="Times New Roman" w:hAnsi="Times New Roman"/>
        </w:rPr>
        <w:t xml:space="preserve">. Ed. </w:t>
      </w:r>
      <w:proofErr w:type="spellStart"/>
      <w:r w:rsidR="00E241CE">
        <w:rPr>
          <w:rFonts w:ascii="Times New Roman" w:hAnsi="Times New Roman"/>
        </w:rPr>
        <w:t>Cinelle</w:t>
      </w:r>
      <w:proofErr w:type="spellEnd"/>
      <w:r w:rsidR="00E241CE">
        <w:rPr>
          <w:rFonts w:ascii="Times New Roman" w:hAnsi="Times New Roman"/>
        </w:rPr>
        <w:t xml:space="preserve"> Barnes.</w:t>
      </w:r>
      <w:r>
        <w:rPr>
          <w:rFonts w:ascii="Times New Roman" w:hAnsi="Times New Roman"/>
          <w:i/>
          <w:iCs/>
        </w:rPr>
        <w:t xml:space="preserve"> </w:t>
      </w:r>
      <w:r w:rsidR="00DB3CA7">
        <w:rPr>
          <w:rFonts w:ascii="Times New Roman" w:hAnsi="Times New Roman"/>
        </w:rPr>
        <w:t xml:space="preserve">Spartanburg: </w:t>
      </w:r>
      <w:r>
        <w:rPr>
          <w:rFonts w:ascii="Times New Roman" w:hAnsi="Times New Roman"/>
        </w:rPr>
        <w:t>Hub City Press</w:t>
      </w:r>
      <w:r w:rsidR="00E241CE">
        <w:rPr>
          <w:rFonts w:ascii="Times New Roman" w:hAnsi="Times New Roman"/>
        </w:rPr>
        <w:t>, 2020:</w:t>
      </w:r>
      <w:r>
        <w:rPr>
          <w:rFonts w:ascii="Times New Roman" w:hAnsi="Times New Roman"/>
        </w:rPr>
        <w:t xml:space="preserve"> </w:t>
      </w:r>
      <w:r w:rsidR="00E241CE">
        <w:rPr>
          <w:rFonts w:ascii="Times New Roman" w:hAnsi="Times New Roman"/>
        </w:rPr>
        <w:t>111-119</w:t>
      </w:r>
      <w:r>
        <w:rPr>
          <w:rFonts w:ascii="Times New Roman" w:hAnsi="Times New Roman"/>
        </w:rPr>
        <w:t>.</w:t>
      </w:r>
    </w:p>
    <w:p w14:paraId="16FC8470" w14:textId="77777777" w:rsidR="005B0AA7" w:rsidRDefault="005B0AA7" w:rsidP="009B6FF0">
      <w:pPr>
        <w:pStyle w:val="BodyText"/>
        <w:spacing w:after="0"/>
        <w:rPr>
          <w:rFonts w:ascii="Times New Roman" w:hAnsi="Times New Roman"/>
        </w:rPr>
      </w:pPr>
    </w:p>
    <w:p w14:paraId="4317E101" w14:textId="601B6B9E" w:rsidR="001D242C" w:rsidRDefault="001D242C" w:rsidP="009B6FF0">
      <w:pPr>
        <w:pStyle w:val="BodyText"/>
        <w:spacing w:after="0"/>
        <w:rPr>
          <w:rFonts w:ascii="Times New Roman" w:hAnsi="Times New Roman"/>
        </w:rPr>
      </w:pPr>
      <w:r>
        <w:rPr>
          <w:rFonts w:ascii="Times New Roman" w:hAnsi="Times New Roman"/>
        </w:rPr>
        <w:t xml:space="preserve">“Ghosts in My Blood” – </w:t>
      </w:r>
      <w:r>
        <w:rPr>
          <w:rFonts w:ascii="Times New Roman" w:hAnsi="Times New Roman"/>
          <w:i/>
          <w:iCs/>
        </w:rPr>
        <w:t xml:space="preserve">Southern Cultures </w:t>
      </w:r>
      <w:r>
        <w:rPr>
          <w:rFonts w:ascii="Times New Roman" w:hAnsi="Times New Roman"/>
        </w:rPr>
        <w:t>25.1 (Spring 2019): 138-145.</w:t>
      </w:r>
    </w:p>
    <w:p w14:paraId="3EDE80BE" w14:textId="65E5FC96" w:rsidR="001D242C" w:rsidRPr="001D242C" w:rsidRDefault="001D242C" w:rsidP="009B6FF0">
      <w:pPr>
        <w:pStyle w:val="BodyText"/>
        <w:spacing w:after="0"/>
        <w:rPr>
          <w:rFonts w:ascii="Times New Roman" w:hAnsi="Times New Roman"/>
        </w:rPr>
      </w:pPr>
      <w:r>
        <w:rPr>
          <w:rFonts w:ascii="Times New Roman" w:hAnsi="Times New Roman"/>
        </w:rPr>
        <w:t xml:space="preserve"> </w:t>
      </w:r>
    </w:p>
    <w:p w14:paraId="2AFD3935" w14:textId="6A1EE906" w:rsidR="00F85030" w:rsidRDefault="00F85030" w:rsidP="009B6FF0">
      <w:pPr>
        <w:pStyle w:val="BodyText"/>
        <w:spacing w:after="0"/>
        <w:rPr>
          <w:rFonts w:ascii="Times New Roman" w:hAnsi="Times New Roman"/>
        </w:rPr>
      </w:pPr>
      <w:r>
        <w:rPr>
          <w:rFonts w:ascii="Times New Roman" w:hAnsi="Times New Roman"/>
        </w:rPr>
        <w:t xml:space="preserve">“Blood and the Rut” – </w:t>
      </w:r>
      <w:r>
        <w:rPr>
          <w:rFonts w:ascii="Times New Roman" w:hAnsi="Times New Roman"/>
          <w:i/>
          <w:iCs/>
        </w:rPr>
        <w:t xml:space="preserve">Bitter Root </w:t>
      </w:r>
      <w:r>
        <w:rPr>
          <w:rFonts w:ascii="Times New Roman" w:hAnsi="Times New Roman"/>
        </w:rPr>
        <w:t>#3 (</w:t>
      </w:r>
      <w:r w:rsidR="006E6229">
        <w:rPr>
          <w:rFonts w:ascii="Times New Roman" w:hAnsi="Times New Roman"/>
        </w:rPr>
        <w:t>Backmatter</w:t>
      </w:r>
      <w:r>
        <w:rPr>
          <w:rFonts w:ascii="Times New Roman" w:hAnsi="Times New Roman"/>
        </w:rPr>
        <w:t>, Winter 2019).</w:t>
      </w:r>
    </w:p>
    <w:p w14:paraId="5D48434E" w14:textId="77777777" w:rsidR="00F85030" w:rsidRPr="00F85030" w:rsidRDefault="00F85030" w:rsidP="009B6FF0">
      <w:pPr>
        <w:pStyle w:val="BodyText"/>
        <w:spacing w:after="0"/>
        <w:rPr>
          <w:rFonts w:ascii="Times New Roman" w:hAnsi="Times New Roman"/>
        </w:rPr>
      </w:pPr>
    </w:p>
    <w:p w14:paraId="6A1FFEF0" w14:textId="30C5EEAC" w:rsidR="00893441" w:rsidRDefault="00893441" w:rsidP="009B6FF0">
      <w:pPr>
        <w:pStyle w:val="BodyText"/>
        <w:spacing w:after="0"/>
        <w:rPr>
          <w:rFonts w:ascii="Times New Roman" w:hAnsi="Times New Roman"/>
        </w:rPr>
      </w:pPr>
      <w:r>
        <w:rPr>
          <w:rFonts w:ascii="Times New Roman" w:hAnsi="Times New Roman"/>
        </w:rPr>
        <w:t xml:space="preserve">“Smelling Like Outside” – </w:t>
      </w:r>
      <w:r w:rsidR="005B67FD">
        <w:rPr>
          <w:rFonts w:ascii="Times New Roman" w:hAnsi="Times New Roman"/>
          <w:i/>
          <w:iCs/>
        </w:rPr>
        <w:t xml:space="preserve">Southern Glossary </w:t>
      </w:r>
      <w:r w:rsidR="00106E97">
        <w:rPr>
          <w:rFonts w:ascii="Times New Roman" w:hAnsi="Times New Roman"/>
        </w:rPr>
        <w:t xml:space="preserve">#4 </w:t>
      </w:r>
      <w:r w:rsidR="005B67FD">
        <w:rPr>
          <w:rFonts w:ascii="Times New Roman" w:hAnsi="Times New Roman"/>
        </w:rPr>
        <w:t xml:space="preserve">(Summer 2017): </w:t>
      </w:r>
      <w:r w:rsidR="00106E97">
        <w:rPr>
          <w:rFonts w:ascii="Times New Roman" w:hAnsi="Times New Roman"/>
        </w:rPr>
        <w:t>4-7.</w:t>
      </w:r>
    </w:p>
    <w:p w14:paraId="1A0CA216" w14:textId="77777777" w:rsidR="005B67FD" w:rsidRPr="005B67FD" w:rsidRDefault="005B67FD" w:rsidP="009B6FF0">
      <w:pPr>
        <w:pStyle w:val="BodyText"/>
        <w:spacing w:after="0"/>
        <w:rPr>
          <w:rFonts w:ascii="Times New Roman" w:hAnsi="Times New Roman"/>
        </w:rPr>
      </w:pPr>
    </w:p>
    <w:p w14:paraId="34029EED" w14:textId="010C16F2" w:rsidR="00C16AF9" w:rsidRPr="00491A2E" w:rsidRDefault="00C16AF9" w:rsidP="00CE76AD">
      <w:pPr>
        <w:pStyle w:val="BodyText"/>
        <w:spacing w:after="0"/>
        <w:rPr>
          <w:rFonts w:ascii="Times New Roman" w:hAnsi="Times New Roman"/>
        </w:rPr>
      </w:pPr>
      <w:r>
        <w:rPr>
          <w:rFonts w:ascii="Times New Roman" w:hAnsi="Times New Roman"/>
        </w:rPr>
        <w:t xml:space="preserve">“Confessions of a Former Food Segregationist” – </w:t>
      </w:r>
      <w:r>
        <w:rPr>
          <w:rFonts w:ascii="Times New Roman" w:hAnsi="Times New Roman"/>
          <w:i/>
        </w:rPr>
        <w:t xml:space="preserve">Gravy </w:t>
      </w:r>
      <w:r w:rsidR="00CE76AD">
        <w:rPr>
          <w:rFonts w:ascii="Times New Roman" w:hAnsi="Times New Roman"/>
          <w:i/>
        </w:rPr>
        <w:t>Quarterly</w:t>
      </w:r>
      <w:r>
        <w:rPr>
          <w:rFonts w:ascii="Times New Roman" w:hAnsi="Times New Roman"/>
        </w:rPr>
        <w:t xml:space="preserve"> (</w:t>
      </w:r>
      <w:r w:rsidR="007821FF">
        <w:rPr>
          <w:rFonts w:ascii="Times New Roman" w:hAnsi="Times New Roman"/>
        </w:rPr>
        <w:t>Summer 2017): 22</w:t>
      </w:r>
      <w:r>
        <w:rPr>
          <w:rFonts w:ascii="Times New Roman" w:hAnsi="Times New Roman"/>
        </w:rPr>
        <w:t>-</w:t>
      </w:r>
      <w:r w:rsidR="007821FF">
        <w:rPr>
          <w:rFonts w:ascii="Times New Roman" w:hAnsi="Times New Roman"/>
        </w:rPr>
        <w:t>25</w:t>
      </w:r>
      <w:r>
        <w:rPr>
          <w:rFonts w:ascii="Times New Roman" w:hAnsi="Times New Roman"/>
        </w:rPr>
        <w:t>.</w:t>
      </w:r>
    </w:p>
    <w:p w14:paraId="6C66BBCD" w14:textId="77777777" w:rsidR="00A33076" w:rsidRDefault="00A33076" w:rsidP="009B6FF0">
      <w:pPr>
        <w:pStyle w:val="BodyText"/>
        <w:spacing w:after="0"/>
        <w:rPr>
          <w:rFonts w:ascii="Times New Roman" w:hAnsi="Times New Roman"/>
        </w:rPr>
      </w:pPr>
    </w:p>
    <w:p w14:paraId="36CD5D33" w14:textId="69B255D7" w:rsidR="00491A2E" w:rsidRPr="00491A2E" w:rsidRDefault="00491A2E" w:rsidP="00CE76AD">
      <w:pPr>
        <w:pStyle w:val="BodyText"/>
        <w:spacing w:after="0"/>
        <w:rPr>
          <w:rFonts w:ascii="Times New Roman" w:hAnsi="Times New Roman"/>
        </w:rPr>
      </w:pPr>
      <w:r>
        <w:rPr>
          <w:rFonts w:ascii="Times New Roman" w:hAnsi="Times New Roman"/>
        </w:rPr>
        <w:t>“</w:t>
      </w:r>
      <w:proofErr w:type="spellStart"/>
      <w:r>
        <w:rPr>
          <w:rFonts w:ascii="Times New Roman" w:hAnsi="Times New Roman"/>
        </w:rPr>
        <w:t>Sop</w:t>
      </w:r>
      <w:proofErr w:type="spellEnd"/>
      <w:r>
        <w:rPr>
          <w:rFonts w:ascii="Times New Roman" w:hAnsi="Times New Roman"/>
        </w:rPr>
        <w:t xml:space="preserve"> It Dry: Or, How to Make Country Black Girl Magic” – </w:t>
      </w:r>
      <w:r>
        <w:rPr>
          <w:rFonts w:ascii="Times New Roman" w:hAnsi="Times New Roman"/>
          <w:i/>
        </w:rPr>
        <w:t xml:space="preserve">Gravy </w:t>
      </w:r>
      <w:r w:rsidR="00CE76AD">
        <w:rPr>
          <w:rFonts w:ascii="Times New Roman" w:hAnsi="Times New Roman"/>
          <w:i/>
        </w:rPr>
        <w:t>Quarterly</w:t>
      </w:r>
      <w:r>
        <w:rPr>
          <w:rFonts w:ascii="Times New Roman" w:hAnsi="Times New Roman"/>
        </w:rPr>
        <w:t xml:space="preserve"> (Fall 2016): 38-41.</w:t>
      </w:r>
    </w:p>
    <w:p w14:paraId="0BAEE9CA" w14:textId="77777777" w:rsidR="006F5341" w:rsidRDefault="006F5341" w:rsidP="009B6FF0">
      <w:pPr>
        <w:pStyle w:val="BodyText"/>
        <w:spacing w:after="0"/>
        <w:rPr>
          <w:rFonts w:ascii="Garamond" w:hAnsi="Garamond"/>
          <w:b/>
        </w:rPr>
      </w:pPr>
    </w:p>
    <w:p w14:paraId="010F769E" w14:textId="752C29A5" w:rsidR="00331AC3" w:rsidRDefault="00331AC3" w:rsidP="00331AC3">
      <w:pPr>
        <w:pStyle w:val="BodyText"/>
        <w:spacing w:after="0"/>
        <w:rPr>
          <w:rFonts w:ascii="Times New Roman" w:hAnsi="Times New Roman"/>
        </w:rPr>
      </w:pPr>
      <w:r>
        <w:rPr>
          <w:rFonts w:ascii="Times New Roman" w:hAnsi="Times New Roman"/>
        </w:rPr>
        <w:t xml:space="preserve">“Country Notes by Country Folks” – </w:t>
      </w:r>
      <w:r>
        <w:rPr>
          <w:rFonts w:ascii="Times New Roman" w:hAnsi="Times New Roman"/>
          <w:i/>
        </w:rPr>
        <w:t xml:space="preserve">Oxford American </w:t>
      </w:r>
      <w:r>
        <w:rPr>
          <w:rFonts w:ascii="Times New Roman" w:hAnsi="Times New Roman"/>
        </w:rPr>
        <w:t>Magazine (Winter 2015): 67</w:t>
      </w:r>
      <w:r w:rsidR="00B1588B">
        <w:rPr>
          <w:rFonts w:ascii="Times New Roman" w:hAnsi="Times New Roman"/>
        </w:rPr>
        <w:t>-69</w:t>
      </w:r>
      <w:r>
        <w:rPr>
          <w:rFonts w:ascii="Times New Roman" w:hAnsi="Times New Roman"/>
        </w:rPr>
        <w:t>.</w:t>
      </w:r>
    </w:p>
    <w:p w14:paraId="6FF73988" w14:textId="77777777" w:rsidR="005E270A" w:rsidRDefault="005E270A" w:rsidP="00331AC3">
      <w:pPr>
        <w:pStyle w:val="BodyText"/>
        <w:spacing w:after="0"/>
        <w:rPr>
          <w:rFonts w:ascii="Times New Roman" w:hAnsi="Times New Roman"/>
        </w:rPr>
      </w:pPr>
    </w:p>
    <w:p w14:paraId="226E0526" w14:textId="77777777" w:rsidR="00F64F2B" w:rsidRDefault="00F64F2B" w:rsidP="00F64F2B">
      <w:pPr>
        <w:pStyle w:val="BodyText"/>
        <w:spacing w:after="0"/>
        <w:rPr>
          <w:rFonts w:ascii="Garamond" w:hAnsi="Garamond"/>
          <w:b/>
        </w:rPr>
      </w:pPr>
    </w:p>
    <w:p w14:paraId="5CF80FDD" w14:textId="7B511397" w:rsidR="00F64F2B" w:rsidRDefault="00F64F2B" w:rsidP="00F64F2B">
      <w:pPr>
        <w:pStyle w:val="BodyText"/>
        <w:spacing w:after="0"/>
        <w:rPr>
          <w:rFonts w:ascii="Garamond" w:hAnsi="Garamond"/>
          <w:b/>
        </w:rPr>
      </w:pPr>
      <w:r>
        <w:rPr>
          <w:rFonts w:ascii="Garamond" w:hAnsi="Garamond"/>
          <w:b/>
        </w:rPr>
        <w:t>Exhibition Catalog</w:t>
      </w:r>
      <w:r>
        <w:rPr>
          <w:rFonts w:ascii="Garamond" w:hAnsi="Garamond"/>
          <w:b/>
        </w:rPr>
        <w:t xml:space="preserve"> Articles</w:t>
      </w:r>
    </w:p>
    <w:p w14:paraId="3AE02A11" w14:textId="47B9D282" w:rsidR="002178CC" w:rsidRPr="002178CC" w:rsidRDefault="002178CC" w:rsidP="00F64F2B">
      <w:pPr>
        <w:pStyle w:val="BodyText"/>
        <w:spacing w:after="0"/>
        <w:rPr>
          <w:rFonts w:ascii="Times New Roman" w:hAnsi="Times New Roman"/>
        </w:rPr>
      </w:pPr>
      <w:r>
        <w:rPr>
          <w:rFonts w:ascii="Times New Roman" w:hAnsi="Times New Roman"/>
        </w:rPr>
        <w:t xml:space="preserve">“Quilted Beats Bound at the Rut: </w:t>
      </w:r>
      <w:proofErr w:type="gramStart"/>
      <w:r>
        <w:rPr>
          <w:rFonts w:ascii="Times New Roman" w:hAnsi="Times New Roman"/>
        </w:rPr>
        <w:t>a</w:t>
      </w:r>
      <w:proofErr w:type="gramEnd"/>
      <w:r>
        <w:rPr>
          <w:rFonts w:ascii="Times New Roman" w:hAnsi="Times New Roman"/>
        </w:rPr>
        <w:t xml:space="preserve"> Theorization of the ‘Dirty South’” – </w:t>
      </w:r>
      <w:r>
        <w:rPr>
          <w:rFonts w:ascii="Times New Roman" w:hAnsi="Times New Roman"/>
          <w:i/>
          <w:iCs/>
        </w:rPr>
        <w:t xml:space="preserve">The </w:t>
      </w:r>
      <w:proofErr w:type="spellStart"/>
      <w:r>
        <w:rPr>
          <w:rFonts w:ascii="Times New Roman" w:hAnsi="Times New Roman"/>
          <w:i/>
          <w:iCs/>
        </w:rPr>
        <w:t>Dirty</w:t>
      </w:r>
      <w:proofErr w:type="spellEnd"/>
      <w:r>
        <w:rPr>
          <w:rFonts w:ascii="Times New Roman" w:hAnsi="Times New Roman"/>
          <w:i/>
          <w:iCs/>
        </w:rPr>
        <w:t xml:space="preserve"> South: Contemporary Art, Material Culture, and the Sonic Impulse</w:t>
      </w:r>
      <w:r>
        <w:rPr>
          <w:rFonts w:ascii="Times New Roman" w:hAnsi="Times New Roman"/>
        </w:rPr>
        <w:t xml:space="preserve"> exhibition catalogue, </w:t>
      </w:r>
      <w:r>
        <w:rPr>
          <w:rFonts w:ascii="Times New Roman" w:hAnsi="Times New Roman"/>
          <w:i/>
          <w:iCs/>
        </w:rPr>
        <w:t xml:space="preserve">Virginia Museum of Fine Arts </w:t>
      </w:r>
      <w:r>
        <w:rPr>
          <w:rFonts w:ascii="Times New Roman" w:hAnsi="Times New Roman"/>
        </w:rPr>
        <w:t>(forthcoming, Fall 2021)</w:t>
      </w:r>
    </w:p>
    <w:p w14:paraId="50107EE0" w14:textId="77777777" w:rsidR="00D37873" w:rsidRDefault="00D37873" w:rsidP="00F64F2B">
      <w:pPr>
        <w:pStyle w:val="BodyText"/>
        <w:spacing w:after="0"/>
        <w:rPr>
          <w:rFonts w:ascii="Times New Roman" w:hAnsi="Times New Roman"/>
        </w:rPr>
      </w:pPr>
    </w:p>
    <w:p w14:paraId="31C9FF01" w14:textId="1E62D19F" w:rsidR="00F64F2B" w:rsidRDefault="00F64F2B" w:rsidP="00F64F2B">
      <w:pPr>
        <w:pStyle w:val="BodyText"/>
        <w:spacing w:after="0"/>
        <w:rPr>
          <w:rFonts w:ascii="Times New Roman" w:hAnsi="Times New Roman"/>
        </w:rPr>
      </w:pPr>
      <w:r>
        <w:rPr>
          <w:rFonts w:ascii="Times New Roman" w:hAnsi="Times New Roman"/>
        </w:rPr>
        <w:t>“</w:t>
      </w:r>
      <w:proofErr w:type="spellStart"/>
      <w:r>
        <w:rPr>
          <w:rFonts w:ascii="Times New Roman" w:hAnsi="Times New Roman"/>
        </w:rPr>
        <w:t>Thowed</w:t>
      </w:r>
      <w:proofErr w:type="spellEnd"/>
      <w:r>
        <w:rPr>
          <w:rFonts w:ascii="Times New Roman" w:hAnsi="Times New Roman"/>
        </w:rPr>
        <w:t xml:space="preserve"> Off” – </w:t>
      </w:r>
      <w:r>
        <w:rPr>
          <w:rFonts w:ascii="Times New Roman" w:hAnsi="Times New Roman"/>
          <w:i/>
          <w:iCs/>
        </w:rPr>
        <w:t xml:space="preserve">Slowed and Throwed: Records of the City Through Mutated Lenses </w:t>
      </w:r>
      <w:r>
        <w:rPr>
          <w:rFonts w:ascii="Times New Roman" w:hAnsi="Times New Roman"/>
        </w:rPr>
        <w:t xml:space="preserve">exhibition catalogue, Contemporary Arts Museum Houston (forthcoming, </w:t>
      </w:r>
      <w:r w:rsidR="002178CC">
        <w:rPr>
          <w:rFonts w:ascii="Times New Roman" w:hAnsi="Times New Roman"/>
        </w:rPr>
        <w:t>Spring</w:t>
      </w:r>
      <w:r>
        <w:rPr>
          <w:rFonts w:ascii="Times New Roman" w:hAnsi="Times New Roman"/>
        </w:rPr>
        <w:t xml:space="preserve"> 202</w:t>
      </w:r>
      <w:r w:rsidR="002178CC">
        <w:rPr>
          <w:rFonts w:ascii="Times New Roman" w:hAnsi="Times New Roman"/>
        </w:rPr>
        <w:t>1</w:t>
      </w:r>
      <w:r>
        <w:rPr>
          <w:rFonts w:ascii="Times New Roman" w:hAnsi="Times New Roman"/>
        </w:rPr>
        <w:t>).</w:t>
      </w:r>
    </w:p>
    <w:p w14:paraId="1F136471" w14:textId="77777777" w:rsidR="00F64F2B" w:rsidRDefault="00F64F2B" w:rsidP="00F64F2B">
      <w:pPr>
        <w:pStyle w:val="BodyText"/>
        <w:spacing w:after="0"/>
        <w:rPr>
          <w:rFonts w:ascii="Times New Roman" w:hAnsi="Times New Roman"/>
        </w:rPr>
      </w:pPr>
    </w:p>
    <w:p w14:paraId="59C40FC2" w14:textId="519D6AB4" w:rsidR="00F64F2B" w:rsidRDefault="00F64F2B" w:rsidP="00F64F2B">
      <w:pPr>
        <w:pStyle w:val="BodyText"/>
        <w:spacing w:after="0"/>
        <w:rPr>
          <w:rFonts w:ascii="Times New Roman" w:hAnsi="Times New Roman"/>
        </w:rPr>
      </w:pPr>
      <w:r>
        <w:rPr>
          <w:rFonts w:ascii="Times New Roman" w:hAnsi="Times New Roman"/>
        </w:rPr>
        <w:t xml:space="preserve">“To See and Make Heard” – Jepson Center for the Arts Nick Cave Exhibit (Spring 2017) </w:t>
      </w:r>
    </w:p>
    <w:p w14:paraId="7A5A6CA0" w14:textId="77777777" w:rsidR="00F64F2B" w:rsidRDefault="00F64F2B" w:rsidP="00F64F2B">
      <w:pPr>
        <w:pStyle w:val="BodyText"/>
        <w:spacing w:after="0"/>
        <w:rPr>
          <w:rFonts w:ascii="Times New Roman" w:hAnsi="Times New Roman"/>
        </w:rPr>
      </w:pPr>
    </w:p>
    <w:p w14:paraId="12D14FC4" w14:textId="02EDDD96" w:rsidR="00F64F2B" w:rsidRPr="00491A2E" w:rsidRDefault="00F64F2B" w:rsidP="00F64F2B">
      <w:pPr>
        <w:pStyle w:val="BodyText"/>
        <w:spacing w:after="0"/>
        <w:rPr>
          <w:rFonts w:ascii="Times New Roman" w:hAnsi="Times New Roman"/>
        </w:rPr>
      </w:pPr>
      <w:r>
        <w:rPr>
          <w:rFonts w:ascii="Times New Roman" w:hAnsi="Times New Roman"/>
        </w:rPr>
        <w:t xml:space="preserve">“The Sound and Her (Black) Fury: Black Kirby’s </w:t>
      </w:r>
      <w:proofErr w:type="spellStart"/>
      <w:r>
        <w:rPr>
          <w:rFonts w:ascii="Times New Roman" w:hAnsi="Times New Roman"/>
        </w:rPr>
        <w:t>Motherboxx</w:t>
      </w:r>
      <w:proofErr w:type="spellEnd"/>
      <w:r>
        <w:rPr>
          <w:rFonts w:ascii="Times New Roman" w:hAnsi="Times New Roman"/>
        </w:rPr>
        <w:t xml:space="preserve"> Connection.” In </w:t>
      </w:r>
      <w:r>
        <w:rPr>
          <w:rFonts w:ascii="Times New Roman" w:hAnsi="Times New Roman"/>
          <w:i/>
        </w:rPr>
        <w:t xml:space="preserve">Black Kirby: In Search of the </w:t>
      </w:r>
      <w:proofErr w:type="spellStart"/>
      <w:r>
        <w:rPr>
          <w:rFonts w:ascii="Times New Roman" w:hAnsi="Times New Roman"/>
          <w:i/>
        </w:rPr>
        <w:t>Motherboxx</w:t>
      </w:r>
      <w:proofErr w:type="spellEnd"/>
      <w:r>
        <w:rPr>
          <w:rFonts w:ascii="Times New Roman" w:hAnsi="Times New Roman"/>
          <w:i/>
        </w:rPr>
        <w:t xml:space="preserve"> Connection</w:t>
      </w:r>
      <w:r>
        <w:rPr>
          <w:rFonts w:ascii="Times New Roman" w:hAnsi="Times New Roman"/>
        </w:rPr>
        <w:t xml:space="preserve">. Eds. John Jennings and Jonathan </w:t>
      </w:r>
      <w:proofErr w:type="spellStart"/>
      <w:r>
        <w:rPr>
          <w:rFonts w:ascii="Times New Roman" w:hAnsi="Times New Roman"/>
        </w:rPr>
        <w:t>Gayles</w:t>
      </w:r>
      <w:proofErr w:type="spellEnd"/>
      <w:r>
        <w:rPr>
          <w:rFonts w:ascii="Times New Roman" w:hAnsi="Times New Roman"/>
        </w:rPr>
        <w:t xml:space="preserve">. New York: </w:t>
      </w:r>
      <w:proofErr w:type="spellStart"/>
      <w:r>
        <w:rPr>
          <w:rFonts w:ascii="Times New Roman" w:hAnsi="Times New Roman"/>
        </w:rPr>
        <w:t>Createspace</w:t>
      </w:r>
      <w:proofErr w:type="spellEnd"/>
      <w:r>
        <w:rPr>
          <w:rFonts w:ascii="Times New Roman" w:hAnsi="Times New Roman"/>
        </w:rPr>
        <w:t xml:space="preserve"> Independent Publishing, 2013: 25-26.</w:t>
      </w:r>
    </w:p>
    <w:p w14:paraId="49463BCD" w14:textId="77777777" w:rsidR="00331AC3" w:rsidRDefault="00331AC3" w:rsidP="009B6FF0">
      <w:pPr>
        <w:pStyle w:val="BodyText"/>
        <w:spacing w:after="0"/>
        <w:rPr>
          <w:rFonts w:ascii="Garamond" w:hAnsi="Garamond"/>
          <w:b/>
        </w:rPr>
      </w:pPr>
    </w:p>
    <w:p w14:paraId="7367BC64" w14:textId="0F942586" w:rsidR="008C110A" w:rsidRPr="0033673F" w:rsidRDefault="004D277F" w:rsidP="009B6FF0">
      <w:pPr>
        <w:pStyle w:val="BodyText"/>
        <w:spacing w:after="0"/>
        <w:rPr>
          <w:rFonts w:ascii="Garamond" w:hAnsi="Garamond"/>
          <w:b/>
        </w:rPr>
      </w:pPr>
      <w:r w:rsidRPr="0033673F">
        <w:rPr>
          <w:rFonts w:ascii="Garamond" w:hAnsi="Garamond"/>
          <w:b/>
        </w:rPr>
        <w:t>Book Chapters</w:t>
      </w:r>
      <w:bookmarkStart w:id="0" w:name="OLE_LINK1"/>
    </w:p>
    <w:p w14:paraId="53B9BC2A" w14:textId="1FC3BCA1" w:rsidR="0060688E" w:rsidRPr="0033673F" w:rsidRDefault="0060688E" w:rsidP="009B6FF0">
      <w:pPr>
        <w:pStyle w:val="BodyText"/>
        <w:spacing w:after="0"/>
        <w:rPr>
          <w:rFonts w:ascii="Times New Roman" w:eastAsiaTheme="minorHAnsi" w:hAnsi="Times New Roman"/>
        </w:rPr>
      </w:pPr>
      <w:r w:rsidRPr="0033673F">
        <w:rPr>
          <w:rFonts w:ascii="Times New Roman" w:eastAsiaTheme="minorHAnsi" w:hAnsi="Times New Roman"/>
        </w:rPr>
        <w:t xml:space="preserve">“Becoming </w:t>
      </w:r>
      <w:proofErr w:type="spellStart"/>
      <w:r w:rsidRPr="0033673F">
        <w:rPr>
          <w:rFonts w:ascii="Times New Roman" w:eastAsiaTheme="minorHAnsi" w:hAnsi="Times New Roman"/>
        </w:rPr>
        <w:t>OutKasted</w:t>
      </w:r>
      <w:proofErr w:type="spellEnd"/>
      <w:r w:rsidRPr="0033673F">
        <w:rPr>
          <w:rFonts w:ascii="Times New Roman" w:eastAsiaTheme="minorHAnsi" w:hAnsi="Times New Roman"/>
        </w:rPr>
        <w:t xml:space="preserve">: Archiving Contemporary Black Southernness in a Digital Age.” In </w:t>
      </w:r>
      <w:r w:rsidRPr="0033673F">
        <w:rPr>
          <w:rFonts w:ascii="Times New Roman" w:eastAsiaTheme="minorHAnsi" w:hAnsi="Times New Roman"/>
          <w:i/>
        </w:rPr>
        <w:t>Digital Sound Studies</w:t>
      </w:r>
      <w:r w:rsidR="00024C05">
        <w:rPr>
          <w:rFonts w:ascii="Times New Roman" w:eastAsiaTheme="minorHAnsi" w:hAnsi="Times New Roman"/>
          <w:i/>
        </w:rPr>
        <w:t xml:space="preserve">: </w:t>
      </w:r>
      <w:proofErr w:type="gramStart"/>
      <w:r w:rsidR="00024C05">
        <w:rPr>
          <w:rFonts w:ascii="Times New Roman" w:eastAsiaTheme="minorHAnsi" w:hAnsi="Times New Roman"/>
          <w:i/>
        </w:rPr>
        <w:t>a</w:t>
      </w:r>
      <w:proofErr w:type="gramEnd"/>
      <w:r w:rsidR="00024C05">
        <w:rPr>
          <w:rFonts w:ascii="Times New Roman" w:eastAsiaTheme="minorHAnsi" w:hAnsi="Times New Roman"/>
          <w:i/>
        </w:rPr>
        <w:t xml:space="preserve"> Provocation</w:t>
      </w:r>
      <w:r w:rsidRPr="0033673F">
        <w:rPr>
          <w:rFonts w:ascii="Times New Roman" w:eastAsiaTheme="minorHAnsi" w:hAnsi="Times New Roman"/>
        </w:rPr>
        <w:t xml:space="preserve">. Eds. Mary Caton </w:t>
      </w:r>
      <w:proofErr w:type="spellStart"/>
      <w:r w:rsidRPr="0033673F">
        <w:rPr>
          <w:rFonts w:ascii="Times New Roman" w:eastAsiaTheme="minorHAnsi" w:hAnsi="Times New Roman"/>
        </w:rPr>
        <w:t>Lingold</w:t>
      </w:r>
      <w:proofErr w:type="spellEnd"/>
      <w:r w:rsidRPr="0033673F">
        <w:rPr>
          <w:rFonts w:ascii="Times New Roman" w:eastAsiaTheme="minorHAnsi" w:hAnsi="Times New Roman"/>
        </w:rPr>
        <w:t xml:space="preserve">, Darren Mueller, and Whitney </w:t>
      </w:r>
      <w:proofErr w:type="spellStart"/>
      <w:r w:rsidR="00BF7976">
        <w:rPr>
          <w:rFonts w:ascii="Times New Roman" w:eastAsiaTheme="minorHAnsi" w:hAnsi="Times New Roman"/>
        </w:rPr>
        <w:t>Trettien</w:t>
      </w:r>
      <w:proofErr w:type="spellEnd"/>
      <w:r w:rsidR="00BF7976">
        <w:rPr>
          <w:rFonts w:ascii="Times New Roman" w:eastAsiaTheme="minorHAnsi" w:hAnsi="Times New Roman"/>
        </w:rPr>
        <w:t>. Du</w:t>
      </w:r>
      <w:r w:rsidR="00DC40B3">
        <w:rPr>
          <w:rFonts w:ascii="Times New Roman" w:eastAsiaTheme="minorHAnsi" w:hAnsi="Times New Roman"/>
        </w:rPr>
        <w:t>rham: Du</w:t>
      </w:r>
      <w:r w:rsidR="00BF7976">
        <w:rPr>
          <w:rFonts w:ascii="Times New Roman" w:eastAsiaTheme="minorHAnsi" w:hAnsi="Times New Roman"/>
        </w:rPr>
        <w:t>ke Univ. Press, 2018</w:t>
      </w:r>
      <w:r w:rsidR="00DC40B3">
        <w:rPr>
          <w:rFonts w:ascii="Times New Roman" w:eastAsiaTheme="minorHAnsi" w:hAnsi="Times New Roman"/>
        </w:rPr>
        <w:t>: 120-129.</w:t>
      </w:r>
    </w:p>
    <w:p w14:paraId="0A4D917E" w14:textId="77777777" w:rsidR="0060688E" w:rsidRPr="0033673F" w:rsidRDefault="0060688E" w:rsidP="009B6FF0">
      <w:pPr>
        <w:pStyle w:val="BodyText"/>
        <w:spacing w:after="0"/>
        <w:rPr>
          <w:rFonts w:ascii="Times New Roman" w:eastAsiaTheme="minorHAnsi" w:hAnsi="Times New Roman"/>
        </w:rPr>
      </w:pPr>
    </w:p>
    <w:p w14:paraId="208F98AD" w14:textId="61AE086D" w:rsidR="00AA7AFD" w:rsidRPr="0033673F" w:rsidRDefault="00AA7AFD" w:rsidP="009B6FF0">
      <w:pPr>
        <w:pStyle w:val="BodyText"/>
        <w:spacing w:after="0"/>
        <w:rPr>
          <w:rFonts w:ascii="Times New Roman" w:hAnsi="Times New Roman"/>
        </w:rPr>
      </w:pPr>
      <w:r w:rsidRPr="0033673F">
        <w:rPr>
          <w:rFonts w:ascii="Times New Roman" w:eastAsiaTheme="minorHAnsi" w:hAnsi="Times New Roman"/>
        </w:rPr>
        <w:t>“Teaching Trayvon: Teaching about Racism through Public Pedagogy, Hip Hop, New Social Media and T</w:t>
      </w:r>
      <w:r w:rsidR="0024779F" w:rsidRPr="0033673F">
        <w:rPr>
          <w:rFonts w:ascii="Times New Roman" w:eastAsiaTheme="minorHAnsi" w:hAnsi="Times New Roman"/>
        </w:rPr>
        <w:t>rauma</w:t>
      </w:r>
      <w:r w:rsidRPr="0033673F">
        <w:rPr>
          <w:rFonts w:ascii="Times New Roman" w:eastAsiaTheme="minorHAnsi" w:hAnsi="Times New Roman"/>
        </w:rPr>
        <w:t>”</w:t>
      </w:r>
      <w:r w:rsidR="0024779F" w:rsidRPr="0033673F">
        <w:rPr>
          <w:rFonts w:ascii="Times New Roman" w:eastAsiaTheme="minorHAnsi" w:hAnsi="Times New Roman"/>
        </w:rPr>
        <w:t xml:space="preserve"> (co-authored with Bettina L. Love).</w:t>
      </w:r>
      <w:r w:rsidRPr="0033673F">
        <w:rPr>
          <w:rFonts w:ascii="Times New Roman" w:eastAsiaTheme="minorHAnsi" w:hAnsi="Times New Roman"/>
        </w:rPr>
        <w:t xml:space="preserve"> In </w:t>
      </w:r>
      <w:r w:rsidRPr="0033673F">
        <w:rPr>
          <w:rFonts w:ascii="Times New Roman" w:eastAsiaTheme="minorHAnsi" w:hAnsi="Times New Roman"/>
          <w:i/>
        </w:rPr>
        <w:t>Racial Battle Fatigue: Insights from the Front Lines of Social Justice Advocacy</w:t>
      </w:r>
      <w:r w:rsidRPr="0033673F">
        <w:rPr>
          <w:rFonts w:ascii="Times New Roman" w:eastAsiaTheme="minorHAnsi" w:hAnsi="Times New Roman"/>
        </w:rPr>
        <w:t>. Ed. J. Martin.  New York: Praeger</w:t>
      </w:r>
      <w:r w:rsidR="0076630F" w:rsidRPr="0033673F">
        <w:rPr>
          <w:rFonts w:ascii="Times New Roman" w:eastAsiaTheme="minorHAnsi" w:hAnsi="Times New Roman"/>
        </w:rPr>
        <w:t>, 2015: 255-268.</w:t>
      </w:r>
    </w:p>
    <w:p w14:paraId="3044F4E9" w14:textId="77777777" w:rsidR="00AA7AFD" w:rsidRPr="0033673F" w:rsidRDefault="00AA7AFD" w:rsidP="009B6FF0">
      <w:pPr>
        <w:pStyle w:val="BodyText"/>
        <w:spacing w:after="0"/>
        <w:rPr>
          <w:rFonts w:ascii="Times New Roman" w:hAnsi="Times New Roman"/>
        </w:rPr>
      </w:pPr>
    </w:p>
    <w:p w14:paraId="41E58EE5" w14:textId="2BD69DDB" w:rsidR="009B6FF0" w:rsidRPr="0033673F" w:rsidRDefault="009B6FF0" w:rsidP="009B6FF0">
      <w:pPr>
        <w:pStyle w:val="BodyText"/>
        <w:spacing w:after="0"/>
        <w:rPr>
          <w:rFonts w:ascii="Times New Roman" w:hAnsi="Times New Roman"/>
        </w:rPr>
      </w:pPr>
      <w:r w:rsidRPr="0033673F">
        <w:rPr>
          <w:rFonts w:ascii="Times New Roman" w:hAnsi="Times New Roman"/>
        </w:rPr>
        <w:t>“</w:t>
      </w:r>
      <w:proofErr w:type="spellStart"/>
      <w:r w:rsidR="0024779F" w:rsidRPr="0033673F">
        <w:rPr>
          <w:rFonts w:ascii="Times New Roman" w:hAnsi="Times New Roman"/>
        </w:rPr>
        <w:t>Barbz</w:t>
      </w:r>
      <w:proofErr w:type="spellEnd"/>
      <w:r w:rsidR="0024779F" w:rsidRPr="0033673F">
        <w:rPr>
          <w:rFonts w:ascii="Times New Roman" w:hAnsi="Times New Roman"/>
        </w:rPr>
        <w:t xml:space="preserve"> and Kings: Explorations of Gender and Sexuality in Hip-Hop</w:t>
      </w:r>
      <w:r w:rsidR="008C5015" w:rsidRPr="0033673F">
        <w:rPr>
          <w:rFonts w:ascii="Times New Roman" w:hAnsi="Times New Roman"/>
        </w:rPr>
        <w:t>.</w:t>
      </w:r>
      <w:r w:rsidRPr="0033673F">
        <w:rPr>
          <w:rFonts w:ascii="Times New Roman" w:hAnsi="Times New Roman"/>
        </w:rPr>
        <w:t>”</w:t>
      </w:r>
      <w:r w:rsidR="008C5015" w:rsidRPr="0033673F">
        <w:rPr>
          <w:rFonts w:ascii="Times New Roman" w:hAnsi="Times New Roman"/>
        </w:rPr>
        <w:t xml:space="preserve"> In</w:t>
      </w:r>
      <w:r w:rsidRPr="0033673F">
        <w:rPr>
          <w:rFonts w:ascii="Times New Roman" w:hAnsi="Times New Roman"/>
        </w:rPr>
        <w:t xml:space="preserve"> </w:t>
      </w:r>
      <w:proofErr w:type="gramStart"/>
      <w:r w:rsidR="008C5015" w:rsidRPr="0033673F">
        <w:rPr>
          <w:rFonts w:ascii="Times New Roman" w:hAnsi="Times New Roman"/>
          <w:i/>
        </w:rPr>
        <w:t>The</w:t>
      </w:r>
      <w:proofErr w:type="gramEnd"/>
      <w:r w:rsidR="008C5015" w:rsidRPr="0033673F">
        <w:rPr>
          <w:rFonts w:ascii="Times New Roman" w:hAnsi="Times New Roman"/>
          <w:i/>
        </w:rPr>
        <w:t xml:space="preserve"> </w:t>
      </w:r>
      <w:r w:rsidRPr="0033673F">
        <w:rPr>
          <w:rFonts w:ascii="Times New Roman" w:hAnsi="Times New Roman"/>
          <w:i/>
        </w:rPr>
        <w:t>Cambridge Companion to Hip Hop</w:t>
      </w:r>
      <w:r w:rsidR="008C5015" w:rsidRPr="0033673F">
        <w:rPr>
          <w:rFonts w:ascii="Times New Roman" w:hAnsi="Times New Roman"/>
        </w:rPr>
        <w:t>. Ed. Justin A. Williams. Cambridge: Cambridge Univ. Press, 2015: 181-191.</w:t>
      </w:r>
    </w:p>
    <w:bookmarkEnd w:id="0"/>
    <w:p w14:paraId="5A8F2E06" w14:textId="77777777" w:rsidR="009B6FF0" w:rsidRPr="0033673F" w:rsidRDefault="009B6FF0" w:rsidP="00F45597">
      <w:pPr>
        <w:pStyle w:val="BodyText"/>
        <w:spacing w:after="0"/>
        <w:rPr>
          <w:rFonts w:ascii="Times New Roman" w:hAnsi="Times New Roman"/>
          <w:bCs/>
        </w:rPr>
      </w:pPr>
    </w:p>
    <w:p w14:paraId="155B6CBF" w14:textId="7BBB1803" w:rsidR="00F45597" w:rsidRPr="0033673F" w:rsidRDefault="00F45597" w:rsidP="00F45597">
      <w:pPr>
        <w:pStyle w:val="BodyText"/>
        <w:spacing w:after="0"/>
        <w:rPr>
          <w:rFonts w:ascii="Times New Roman" w:hAnsi="Times New Roman"/>
          <w:bCs/>
        </w:rPr>
      </w:pPr>
      <w:r w:rsidRPr="0033673F">
        <w:rPr>
          <w:rFonts w:ascii="Times New Roman" w:hAnsi="Times New Roman"/>
          <w:bCs/>
        </w:rPr>
        <w:t>“Kanye West’s Sonic [Hip Hop] Cosm</w:t>
      </w:r>
      <w:r w:rsidR="00E408D5" w:rsidRPr="0033673F">
        <w:rPr>
          <w:rFonts w:ascii="Times New Roman" w:hAnsi="Times New Roman"/>
          <w:bCs/>
        </w:rPr>
        <w:t>o</w:t>
      </w:r>
      <w:r w:rsidRPr="0033673F">
        <w:rPr>
          <w:rFonts w:ascii="Times New Roman" w:hAnsi="Times New Roman"/>
          <w:bCs/>
        </w:rPr>
        <w:t xml:space="preserve">politanism.” In </w:t>
      </w:r>
      <w:proofErr w:type="gramStart"/>
      <w:r w:rsidRPr="0033673F">
        <w:rPr>
          <w:rFonts w:ascii="Times New Roman" w:hAnsi="Times New Roman"/>
          <w:bCs/>
          <w:i/>
        </w:rPr>
        <w:t>The</w:t>
      </w:r>
      <w:proofErr w:type="gramEnd"/>
      <w:r w:rsidRPr="0033673F">
        <w:rPr>
          <w:rFonts w:ascii="Times New Roman" w:hAnsi="Times New Roman"/>
          <w:bCs/>
          <w:i/>
        </w:rPr>
        <w:t xml:space="preserve"> Cultural Impact of Kanye West</w:t>
      </w:r>
      <w:r w:rsidRPr="0033673F">
        <w:rPr>
          <w:rFonts w:ascii="Times New Roman" w:hAnsi="Times New Roman"/>
          <w:bCs/>
        </w:rPr>
        <w:t>. Ed. Julius Bailey. New York: Palgrave Macmillan, 2014: 97-107.</w:t>
      </w:r>
    </w:p>
    <w:p w14:paraId="23A54347" w14:textId="77777777" w:rsidR="00135B52" w:rsidRPr="0033673F" w:rsidRDefault="00135B52" w:rsidP="004D277F">
      <w:pPr>
        <w:pStyle w:val="BodyText"/>
        <w:spacing w:after="0"/>
        <w:rPr>
          <w:rFonts w:ascii="Times New Roman" w:hAnsi="Times New Roman"/>
          <w:bCs/>
          <w:sz w:val="22"/>
          <w:szCs w:val="22"/>
        </w:rPr>
      </w:pPr>
    </w:p>
    <w:p w14:paraId="639407D1" w14:textId="3DA54854" w:rsidR="009E2667" w:rsidRPr="00812265" w:rsidRDefault="00583434" w:rsidP="00812265">
      <w:pPr>
        <w:pStyle w:val="BodyText"/>
        <w:spacing w:after="0"/>
        <w:rPr>
          <w:rFonts w:ascii="Times New Roman" w:hAnsi="Times New Roman"/>
          <w:bCs/>
        </w:rPr>
      </w:pPr>
      <w:r w:rsidRPr="0033673F">
        <w:rPr>
          <w:rFonts w:ascii="Times New Roman" w:hAnsi="Times New Roman"/>
          <w:bCs/>
        </w:rPr>
        <w:t xml:space="preserve">“Selling Blackness: Commercials and </w:t>
      </w:r>
      <w:proofErr w:type="gramStart"/>
      <w:r w:rsidRPr="0033673F">
        <w:rPr>
          <w:rFonts w:ascii="Times New Roman" w:hAnsi="Times New Roman"/>
          <w:bCs/>
        </w:rPr>
        <w:t>Hip Hop</w:t>
      </w:r>
      <w:proofErr w:type="gramEnd"/>
      <w:r w:rsidRPr="0033673F">
        <w:rPr>
          <w:rFonts w:ascii="Times New Roman" w:hAnsi="Times New Roman"/>
          <w:bCs/>
        </w:rPr>
        <w:t xml:space="preserve"> Athletes Hocking Products” –</w:t>
      </w:r>
      <w:r w:rsidR="009646D7" w:rsidRPr="0033673F">
        <w:rPr>
          <w:rFonts w:ascii="Times New Roman" w:hAnsi="Times New Roman"/>
          <w:bCs/>
        </w:rPr>
        <w:t xml:space="preserve"> In</w:t>
      </w:r>
      <w:r w:rsidRPr="0033673F">
        <w:rPr>
          <w:rFonts w:ascii="Times New Roman" w:hAnsi="Times New Roman"/>
          <w:bCs/>
        </w:rPr>
        <w:t xml:space="preserve"> </w:t>
      </w:r>
      <w:r w:rsidRPr="0033673F">
        <w:rPr>
          <w:rFonts w:ascii="Times New Roman" w:hAnsi="Times New Roman"/>
          <w:bCs/>
          <w:i/>
        </w:rPr>
        <w:t>African Americans on Television: Race-</w:t>
      </w:r>
      <w:proofErr w:type="spellStart"/>
      <w:r w:rsidRPr="0033673F">
        <w:rPr>
          <w:rFonts w:ascii="Times New Roman" w:hAnsi="Times New Roman"/>
          <w:bCs/>
          <w:i/>
        </w:rPr>
        <w:t>ing</w:t>
      </w:r>
      <w:proofErr w:type="spellEnd"/>
      <w:r w:rsidRPr="0033673F">
        <w:rPr>
          <w:rFonts w:ascii="Times New Roman" w:hAnsi="Times New Roman"/>
          <w:bCs/>
          <w:i/>
        </w:rPr>
        <w:t xml:space="preserve"> for Ratings</w:t>
      </w:r>
      <w:r w:rsidRPr="0033673F">
        <w:rPr>
          <w:rFonts w:ascii="Times New Roman" w:hAnsi="Times New Roman"/>
          <w:bCs/>
        </w:rPr>
        <w:t xml:space="preserve">. Eds. David Leonard and Lisa </w:t>
      </w:r>
      <w:proofErr w:type="spellStart"/>
      <w:r w:rsidRPr="0033673F">
        <w:rPr>
          <w:rFonts w:ascii="Times New Roman" w:hAnsi="Times New Roman"/>
          <w:bCs/>
        </w:rPr>
        <w:t>Guerrerro</w:t>
      </w:r>
      <w:proofErr w:type="spellEnd"/>
      <w:r w:rsidRPr="0033673F">
        <w:rPr>
          <w:rFonts w:ascii="Times New Roman" w:hAnsi="Times New Roman"/>
          <w:bCs/>
        </w:rPr>
        <w:t xml:space="preserve">. </w:t>
      </w:r>
      <w:r w:rsidR="00EC5A2D" w:rsidRPr="0033673F">
        <w:rPr>
          <w:rFonts w:ascii="Times New Roman" w:hAnsi="Times New Roman"/>
          <w:bCs/>
        </w:rPr>
        <w:t>Westport: Praeger, 2013: 251-263.</w:t>
      </w:r>
    </w:p>
    <w:p w14:paraId="50ABAE80" w14:textId="77777777" w:rsidR="00260336" w:rsidRPr="0033673F" w:rsidRDefault="00260336" w:rsidP="009E2667">
      <w:pPr>
        <w:rPr>
          <w:rFonts w:ascii="Garamond" w:hAnsi="Garamond"/>
          <w:b/>
        </w:rPr>
      </w:pPr>
    </w:p>
    <w:p w14:paraId="47F75F04" w14:textId="77777777" w:rsidR="006F5341" w:rsidRDefault="006F5341" w:rsidP="009E2667">
      <w:pPr>
        <w:rPr>
          <w:rFonts w:ascii="Garamond" w:hAnsi="Garamond"/>
          <w:b/>
        </w:rPr>
      </w:pPr>
    </w:p>
    <w:p w14:paraId="40FCBCC2" w14:textId="77777777" w:rsidR="009E2667" w:rsidRPr="0033673F" w:rsidRDefault="009E2667" w:rsidP="009E2667">
      <w:pPr>
        <w:rPr>
          <w:rFonts w:ascii="Garamond" w:hAnsi="Garamond"/>
          <w:b/>
        </w:rPr>
      </w:pPr>
      <w:r w:rsidRPr="0033673F">
        <w:rPr>
          <w:rFonts w:ascii="Garamond" w:hAnsi="Garamond"/>
          <w:b/>
        </w:rPr>
        <w:t>Book Reviews</w:t>
      </w:r>
    </w:p>
    <w:p w14:paraId="3AE24488" w14:textId="77777777" w:rsidR="009E2667" w:rsidRPr="0033673F" w:rsidRDefault="009E2667" w:rsidP="009E2667">
      <w:pPr>
        <w:pStyle w:val="BodyText"/>
        <w:spacing w:after="0"/>
        <w:rPr>
          <w:rFonts w:ascii="Times New Roman" w:hAnsi="Times New Roman"/>
          <w:i/>
        </w:rPr>
      </w:pPr>
      <w:r w:rsidRPr="0033673F">
        <w:rPr>
          <w:rFonts w:ascii="Times New Roman" w:hAnsi="Times New Roman"/>
        </w:rPr>
        <w:t xml:space="preserve">“Michael P. Jeffries’ </w:t>
      </w:r>
      <w:r w:rsidRPr="0033673F">
        <w:rPr>
          <w:rFonts w:ascii="Times New Roman" w:hAnsi="Times New Roman"/>
          <w:i/>
        </w:rPr>
        <w:t>Thug Life: Race, Gender, and the Meaning of Hip Hop</w:t>
      </w:r>
      <w:r w:rsidRPr="0033673F">
        <w:rPr>
          <w:rFonts w:ascii="Times New Roman" w:hAnsi="Times New Roman"/>
        </w:rPr>
        <w:t xml:space="preserve">” (Review). </w:t>
      </w:r>
      <w:r w:rsidRPr="0033673F">
        <w:rPr>
          <w:rFonts w:ascii="Times New Roman" w:hAnsi="Times New Roman"/>
          <w:i/>
        </w:rPr>
        <w:t xml:space="preserve">Palimpsest </w:t>
      </w:r>
      <w:r w:rsidRPr="0033673F">
        <w:rPr>
          <w:rFonts w:ascii="Times New Roman" w:hAnsi="Times New Roman"/>
        </w:rPr>
        <w:t>1.2 (Fall/Winter 2012): 265-268.</w:t>
      </w:r>
    </w:p>
    <w:p w14:paraId="156BD805" w14:textId="77777777" w:rsidR="009E2667" w:rsidRPr="0033673F" w:rsidRDefault="009E2667" w:rsidP="009E2667">
      <w:pPr>
        <w:pStyle w:val="BodyText"/>
        <w:spacing w:after="0"/>
        <w:rPr>
          <w:rFonts w:ascii="Times New Roman" w:hAnsi="Times New Roman"/>
          <w:sz w:val="23"/>
          <w:szCs w:val="23"/>
        </w:rPr>
      </w:pPr>
    </w:p>
    <w:p w14:paraId="654AFDA6" w14:textId="77777777" w:rsidR="009E2667" w:rsidRPr="0033673F" w:rsidRDefault="009E2667" w:rsidP="009E2667">
      <w:pPr>
        <w:pStyle w:val="BodyText"/>
        <w:spacing w:after="0"/>
        <w:rPr>
          <w:rFonts w:ascii="Times New Roman" w:hAnsi="Times New Roman"/>
        </w:rPr>
      </w:pPr>
      <w:r w:rsidRPr="0033673F">
        <w:rPr>
          <w:rFonts w:ascii="Times New Roman" w:hAnsi="Times New Roman"/>
        </w:rPr>
        <w:t xml:space="preserve">“James </w:t>
      </w:r>
      <w:proofErr w:type="spellStart"/>
      <w:r w:rsidRPr="0033673F">
        <w:rPr>
          <w:rFonts w:ascii="Times New Roman" w:hAnsi="Times New Roman"/>
        </w:rPr>
        <w:t>Calaico’s</w:t>
      </w:r>
      <w:proofErr w:type="spellEnd"/>
      <w:r w:rsidRPr="0033673F">
        <w:rPr>
          <w:rFonts w:ascii="Times New Roman" w:hAnsi="Times New Roman"/>
        </w:rPr>
        <w:t xml:space="preserve"> </w:t>
      </w:r>
      <w:r w:rsidRPr="0033673F">
        <w:rPr>
          <w:rFonts w:ascii="Times New Roman" w:hAnsi="Times New Roman"/>
          <w:i/>
        </w:rPr>
        <w:t>Frederick Douglass and the Fourth of July</w:t>
      </w:r>
      <w:r w:rsidRPr="0033673F">
        <w:rPr>
          <w:rFonts w:ascii="Times New Roman" w:hAnsi="Times New Roman"/>
        </w:rPr>
        <w:t xml:space="preserve">” (Review). </w:t>
      </w:r>
      <w:r w:rsidRPr="0033673F">
        <w:rPr>
          <w:rFonts w:ascii="Times New Roman" w:hAnsi="Times New Roman"/>
          <w:i/>
        </w:rPr>
        <w:t>Journal of Asian and African Studies</w:t>
      </w:r>
      <w:r w:rsidRPr="0033673F">
        <w:rPr>
          <w:rFonts w:ascii="Times New Roman" w:hAnsi="Times New Roman"/>
        </w:rPr>
        <w:t xml:space="preserve"> 5.3 (2006): 416-418. </w:t>
      </w:r>
    </w:p>
    <w:p w14:paraId="08C0B2B2" w14:textId="77777777" w:rsidR="009E2667" w:rsidRPr="0033673F" w:rsidRDefault="009E2667" w:rsidP="00583434">
      <w:pPr>
        <w:pStyle w:val="BodyText"/>
        <w:spacing w:after="0"/>
        <w:rPr>
          <w:rFonts w:ascii="Times New Roman" w:hAnsi="Times New Roman"/>
          <w:bCs/>
        </w:rPr>
      </w:pPr>
    </w:p>
    <w:p w14:paraId="01795A52" w14:textId="77777777" w:rsidR="00A56475" w:rsidRPr="0033673F" w:rsidRDefault="00A56475" w:rsidP="0038306A">
      <w:pPr>
        <w:rPr>
          <w:b/>
        </w:rPr>
      </w:pPr>
    </w:p>
    <w:p w14:paraId="08D48C38" w14:textId="77777777" w:rsidR="00812265" w:rsidRDefault="00812265" w:rsidP="0038306A">
      <w:pPr>
        <w:rPr>
          <w:b/>
        </w:rPr>
      </w:pPr>
      <w:r>
        <w:rPr>
          <w:b/>
        </w:rPr>
        <w:t>CREATIVE PUBLICATIONS</w:t>
      </w:r>
    </w:p>
    <w:p w14:paraId="63915909" w14:textId="77777777" w:rsidR="00812265" w:rsidRDefault="00812265" w:rsidP="0038306A">
      <w:pPr>
        <w:rPr>
          <w:b/>
        </w:rPr>
      </w:pPr>
    </w:p>
    <w:p w14:paraId="1DE67888" w14:textId="0B1FEE11" w:rsidR="00812265" w:rsidRPr="00631FD3" w:rsidRDefault="00E82645" w:rsidP="0038306A">
      <w:pPr>
        <w:rPr>
          <w:rFonts w:ascii="Garamond" w:hAnsi="Garamond"/>
          <w:b/>
        </w:rPr>
      </w:pPr>
      <w:r>
        <w:rPr>
          <w:rFonts w:ascii="Garamond" w:hAnsi="Garamond"/>
          <w:b/>
        </w:rPr>
        <w:t>Books</w:t>
      </w:r>
    </w:p>
    <w:p w14:paraId="02337E69" w14:textId="53BACFC4" w:rsidR="00812265" w:rsidRPr="00A37E4F" w:rsidRDefault="00812265" w:rsidP="00812265">
      <w:pPr>
        <w:pStyle w:val="BodyText"/>
        <w:spacing w:after="0"/>
        <w:rPr>
          <w:rFonts w:ascii="Times New Roman" w:hAnsi="Times New Roman"/>
        </w:rPr>
      </w:pPr>
      <w:r w:rsidRPr="0033673F">
        <w:rPr>
          <w:rFonts w:ascii="Times New Roman" w:hAnsi="Times New Roman"/>
          <w:i/>
        </w:rPr>
        <w:t xml:space="preserve">Boondock </w:t>
      </w:r>
      <w:proofErr w:type="spellStart"/>
      <w:r w:rsidRPr="0033673F">
        <w:rPr>
          <w:rFonts w:ascii="Times New Roman" w:hAnsi="Times New Roman"/>
          <w:i/>
        </w:rPr>
        <w:t>Kollage</w:t>
      </w:r>
      <w:proofErr w:type="spellEnd"/>
      <w:r w:rsidRPr="0033673F">
        <w:rPr>
          <w:rFonts w:ascii="Times New Roman" w:hAnsi="Times New Roman"/>
          <w:i/>
        </w:rPr>
        <w:t xml:space="preserve">: </w:t>
      </w:r>
      <w:r w:rsidR="00700353">
        <w:rPr>
          <w:rFonts w:ascii="Times New Roman" w:hAnsi="Times New Roman"/>
          <w:i/>
        </w:rPr>
        <w:t>Stories from the Hip Hop</w:t>
      </w:r>
      <w:r w:rsidRPr="0033673F">
        <w:rPr>
          <w:rFonts w:ascii="Times New Roman" w:hAnsi="Times New Roman"/>
          <w:i/>
        </w:rPr>
        <w:t xml:space="preserve"> South</w:t>
      </w:r>
      <w:r w:rsidR="00A37E4F">
        <w:rPr>
          <w:rFonts w:ascii="Times New Roman" w:hAnsi="Times New Roman"/>
        </w:rPr>
        <w:t>. New York: Peter Lang Press, 2017.</w:t>
      </w:r>
    </w:p>
    <w:p w14:paraId="5A118C87" w14:textId="77777777" w:rsidR="00812265" w:rsidRDefault="00812265" w:rsidP="0038306A">
      <w:pPr>
        <w:rPr>
          <w:b/>
        </w:rPr>
      </w:pPr>
    </w:p>
    <w:p w14:paraId="672357C6" w14:textId="4E428F98" w:rsidR="00812265" w:rsidRPr="00631FD3" w:rsidRDefault="00E82645" w:rsidP="0038306A">
      <w:pPr>
        <w:rPr>
          <w:rFonts w:ascii="Garamond" w:hAnsi="Garamond"/>
          <w:b/>
        </w:rPr>
      </w:pPr>
      <w:r>
        <w:rPr>
          <w:rFonts w:ascii="Garamond" w:hAnsi="Garamond"/>
          <w:b/>
        </w:rPr>
        <w:t xml:space="preserve">Short </w:t>
      </w:r>
      <w:r w:rsidR="00812265" w:rsidRPr="00631FD3">
        <w:rPr>
          <w:rFonts w:ascii="Garamond" w:hAnsi="Garamond"/>
          <w:b/>
        </w:rPr>
        <w:t>Fiction</w:t>
      </w:r>
    </w:p>
    <w:p w14:paraId="54299C10" w14:textId="4476F770" w:rsidR="00BC5C5A" w:rsidRDefault="00BC5C5A" w:rsidP="007F4FC1">
      <w:pPr>
        <w:pStyle w:val="BodyText"/>
        <w:spacing w:after="0"/>
        <w:rPr>
          <w:rFonts w:ascii="Times New Roman" w:hAnsi="Times New Roman"/>
        </w:rPr>
      </w:pPr>
      <w:r>
        <w:rPr>
          <w:rFonts w:ascii="Times New Roman" w:hAnsi="Times New Roman"/>
        </w:rPr>
        <w:t xml:space="preserve">“Choose Wisely.” </w:t>
      </w:r>
      <w:r>
        <w:rPr>
          <w:rFonts w:ascii="Times New Roman" w:hAnsi="Times New Roman"/>
          <w:i/>
          <w:iCs/>
        </w:rPr>
        <w:t xml:space="preserve">Scalawag </w:t>
      </w:r>
      <w:r w:rsidR="00BF000F">
        <w:rPr>
          <w:rFonts w:ascii="Times New Roman" w:hAnsi="Times New Roman"/>
        </w:rPr>
        <w:t>m</w:t>
      </w:r>
      <w:r w:rsidRPr="00BF000F">
        <w:rPr>
          <w:rFonts w:ascii="Times New Roman" w:hAnsi="Times New Roman"/>
        </w:rPr>
        <w:t>agazine</w:t>
      </w:r>
      <w:r>
        <w:rPr>
          <w:rFonts w:ascii="Times New Roman" w:hAnsi="Times New Roman"/>
          <w:i/>
          <w:iCs/>
        </w:rPr>
        <w:t xml:space="preserve"> </w:t>
      </w:r>
      <w:r w:rsidR="00832B2A">
        <w:rPr>
          <w:rFonts w:ascii="Times New Roman" w:hAnsi="Times New Roman"/>
        </w:rPr>
        <w:t>(Winter 2018</w:t>
      </w:r>
      <w:r>
        <w:rPr>
          <w:rFonts w:ascii="Times New Roman" w:hAnsi="Times New Roman"/>
        </w:rPr>
        <w:t>)</w:t>
      </w:r>
      <w:r w:rsidR="00832B2A">
        <w:rPr>
          <w:rFonts w:ascii="Times New Roman" w:hAnsi="Times New Roman"/>
        </w:rPr>
        <w:t>.</w:t>
      </w:r>
    </w:p>
    <w:p w14:paraId="63825B9B" w14:textId="77777777" w:rsidR="00BC5C5A" w:rsidRDefault="00BC5C5A" w:rsidP="007F4FC1">
      <w:pPr>
        <w:pStyle w:val="BodyText"/>
        <w:spacing w:after="0"/>
        <w:rPr>
          <w:rFonts w:ascii="Times New Roman" w:hAnsi="Times New Roman"/>
        </w:rPr>
      </w:pPr>
    </w:p>
    <w:p w14:paraId="5ABC70AE" w14:textId="3B5D342C" w:rsidR="007F4FC1" w:rsidRDefault="007F4FC1" w:rsidP="007F4FC1">
      <w:pPr>
        <w:pStyle w:val="BodyText"/>
        <w:spacing w:after="0"/>
        <w:rPr>
          <w:rFonts w:ascii="Times New Roman" w:hAnsi="Times New Roman"/>
        </w:rPr>
      </w:pPr>
      <w:r>
        <w:rPr>
          <w:rFonts w:ascii="Times New Roman" w:hAnsi="Times New Roman"/>
        </w:rPr>
        <w:t xml:space="preserve">“Letty.” </w:t>
      </w:r>
      <w:r w:rsidR="00261D8E">
        <w:rPr>
          <w:rFonts w:ascii="Times New Roman" w:hAnsi="Times New Roman"/>
        </w:rPr>
        <w:t xml:space="preserve">In </w:t>
      </w:r>
      <w:proofErr w:type="spellStart"/>
      <w:r w:rsidR="007D4ED8">
        <w:rPr>
          <w:rFonts w:ascii="Times New Roman" w:hAnsi="Times New Roman"/>
          <w:i/>
        </w:rPr>
        <w:t>Sycorax’s</w:t>
      </w:r>
      <w:proofErr w:type="spellEnd"/>
      <w:r w:rsidR="007D4ED8">
        <w:rPr>
          <w:rFonts w:ascii="Times New Roman" w:hAnsi="Times New Roman"/>
          <w:i/>
        </w:rPr>
        <w:t xml:space="preserve"> Daughters</w:t>
      </w:r>
      <w:r w:rsidR="003E1B6F">
        <w:rPr>
          <w:rFonts w:ascii="Times New Roman" w:hAnsi="Times New Roman"/>
        </w:rPr>
        <w:t xml:space="preserve">. </w:t>
      </w:r>
      <w:r w:rsidR="00261D8E">
        <w:rPr>
          <w:rFonts w:ascii="Times New Roman" w:hAnsi="Times New Roman"/>
        </w:rPr>
        <w:t xml:space="preserve">Eds. </w:t>
      </w:r>
      <w:proofErr w:type="spellStart"/>
      <w:r w:rsidR="003E1B6F">
        <w:rPr>
          <w:rFonts w:ascii="Times New Roman" w:hAnsi="Times New Roman"/>
        </w:rPr>
        <w:t>K</w:t>
      </w:r>
      <w:r w:rsidR="00A84185">
        <w:rPr>
          <w:rFonts w:ascii="Times New Roman" w:hAnsi="Times New Roman"/>
        </w:rPr>
        <w:t>initra</w:t>
      </w:r>
      <w:proofErr w:type="spellEnd"/>
      <w:r w:rsidR="00A84185">
        <w:rPr>
          <w:rFonts w:ascii="Times New Roman" w:hAnsi="Times New Roman"/>
        </w:rPr>
        <w:t xml:space="preserve"> </w:t>
      </w:r>
      <w:r w:rsidR="00F330E8">
        <w:rPr>
          <w:rFonts w:ascii="Times New Roman" w:hAnsi="Times New Roman"/>
        </w:rPr>
        <w:t>Brooks</w:t>
      </w:r>
      <w:r w:rsidR="005E7643">
        <w:rPr>
          <w:rFonts w:ascii="Times New Roman" w:hAnsi="Times New Roman"/>
        </w:rPr>
        <w:t>, Susana Morris,</w:t>
      </w:r>
      <w:r w:rsidR="00A84185">
        <w:rPr>
          <w:rFonts w:ascii="Times New Roman" w:hAnsi="Times New Roman"/>
        </w:rPr>
        <w:t xml:space="preserve"> and Linda Addison.</w:t>
      </w:r>
      <w:r w:rsidR="00743C57">
        <w:rPr>
          <w:rFonts w:ascii="Times New Roman" w:hAnsi="Times New Roman"/>
        </w:rPr>
        <w:t xml:space="preserve"> San Francisco: Cedar Grove Publishing</w:t>
      </w:r>
      <w:r w:rsidR="00051418">
        <w:rPr>
          <w:rFonts w:ascii="Times New Roman" w:hAnsi="Times New Roman"/>
        </w:rPr>
        <w:t xml:space="preserve">, 2017: </w:t>
      </w:r>
      <w:r w:rsidR="00623696">
        <w:rPr>
          <w:rFonts w:ascii="Times New Roman" w:hAnsi="Times New Roman"/>
        </w:rPr>
        <w:t>47-57.</w:t>
      </w:r>
    </w:p>
    <w:p w14:paraId="4987E958" w14:textId="1C10CBB9" w:rsidR="005E511C" w:rsidRDefault="005E511C" w:rsidP="00A07C4A">
      <w:pPr>
        <w:pStyle w:val="BodyText"/>
        <w:numPr>
          <w:ilvl w:val="0"/>
          <w:numId w:val="9"/>
        </w:numPr>
        <w:spacing w:after="0"/>
        <w:rPr>
          <w:rFonts w:ascii="Times New Roman" w:hAnsi="Times New Roman"/>
        </w:rPr>
      </w:pPr>
      <w:r>
        <w:rPr>
          <w:rFonts w:ascii="Times New Roman" w:hAnsi="Times New Roman"/>
        </w:rPr>
        <w:t xml:space="preserve">Honorable Mention – 2017 Best Horror </w:t>
      </w:r>
      <w:r w:rsidR="00F96BF2">
        <w:rPr>
          <w:rFonts w:ascii="Times New Roman" w:hAnsi="Times New Roman"/>
        </w:rPr>
        <w:t xml:space="preserve">Short Stories </w:t>
      </w:r>
      <w:r>
        <w:rPr>
          <w:rFonts w:ascii="Times New Roman" w:hAnsi="Times New Roman"/>
        </w:rPr>
        <w:t>of the Year</w:t>
      </w:r>
    </w:p>
    <w:p w14:paraId="4B64363F" w14:textId="62466D48" w:rsidR="0073414B" w:rsidRPr="00AE6058" w:rsidRDefault="0073414B" w:rsidP="00A07C4A">
      <w:pPr>
        <w:pStyle w:val="BodyText"/>
        <w:numPr>
          <w:ilvl w:val="0"/>
          <w:numId w:val="9"/>
        </w:numPr>
        <w:spacing w:after="0"/>
        <w:rPr>
          <w:rFonts w:ascii="Times New Roman" w:hAnsi="Times New Roman"/>
          <w:lang w:val="fr-FR"/>
        </w:rPr>
      </w:pPr>
      <w:r w:rsidRPr="00AE6058">
        <w:rPr>
          <w:rFonts w:ascii="Times New Roman" w:hAnsi="Times New Roman"/>
          <w:lang w:val="fr-FR"/>
        </w:rPr>
        <w:t xml:space="preserve">Reprint, </w:t>
      </w:r>
      <w:r w:rsidRPr="00AE6058">
        <w:rPr>
          <w:rFonts w:ascii="Times New Roman" w:hAnsi="Times New Roman"/>
          <w:i/>
          <w:iCs/>
          <w:lang w:val="fr-FR"/>
        </w:rPr>
        <w:t xml:space="preserve">Apex </w:t>
      </w:r>
      <w:r w:rsidRPr="00AE6058">
        <w:rPr>
          <w:rFonts w:ascii="Times New Roman" w:hAnsi="Times New Roman"/>
          <w:lang w:val="fr-FR"/>
        </w:rPr>
        <w:t xml:space="preserve">Magazine </w:t>
      </w:r>
      <w:r w:rsidR="00AE6058" w:rsidRPr="00AE6058">
        <w:rPr>
          <w:rFonts w:ascii="Times New Roman" w:hAnsi="Times New Roman"/>
          <w:lang w:val="fr-FR"/>
        </w:rPr>
        <w:t>Issue 118 (</w:t>
      </w:r>
      <w:proofErr w:type="spellStart"/>
      <w:r w:rsidR="00AE6058" w:rsidRPr="00AE6058">
        <w:rPr>
          <w:rFonts w:ascii="Times New Roman" w:hAnsi="Times New Roman"/>
          <w:lang w:val="fr-FR"/>
        </w:rPr>
        <w:t>Sprin</w:t>
      </w:r>
      <w:r w:rsidR="00AE6058">
        <w:rPr>
          <w:rFonts w:ascii="Times New Roman" w:hAnsi="Times New Roman"/>
          <w:lang w:val="fr-FR"/>
        </w:rPr>
        <w:t>g</w:t>
      </w:r>
      <w:proofErr w:type="spellEnd"/>
      <w:r w:rsidR="00AE6058">
        <w:rPr>
          <w:rFonts w:ascii="Times New Roman" w:hAnsi="Times New Roman"/>
          <w:lang w:val="fr-FR"/>
        </w:rPr>
        <w:t xml:space="preserve"> 2019)</w:t>
      </w:r>
    </w:p>
    <w:p w14:paraId="3802E880" w14:textId="77777777" w:rsidR="007F4FC1" w:rsidRPr="00AE6058" w:rsidRDefault="007F4FC1" w:rsidP="00812265">
      <w:pPr>
        <w:pStyle w:val="BodyText"/>
        <w:spacing w:after="0"/>
        <w:rPr>
          <w:rFonts w:ascii="Times New Roman" w:hAnsi="Times New Roman"/>
          <w:lang w:val="fr-FR"/>
        </w:rPr>
      </w:pPr>
    </w:p>
    <w:p w14:paraId="68D7477C" w14:textId="29E17D0F" w:rsidR="00812265" w:rsidRDefault="00812265" w:rsidP="00812265">
      <w:pPr>
        <w:pStyle w:val="BodyText"/>
        <w:spacing w:after="0"/>
        <w:rPr>
          <w:rFonts w:ascii="Times New Roman" w:hAnsi="Times New Roman"/>
        </w:rPr>
      </w:pPr>
      <w:r>
        <w:rPr>
          <w:rFonts w:ascii="Times New Roman" w:hAnsi="Times New Roman"/>
        </w:rPr>
        <w:t xml:space="preserve">“Trapped Whispers.” </w:t>
      </w:r>
      <w:r>
        <w:rPr>
          <w:rFonts w:ascii="Times New Roman" w:hAnsi="Times New Roman"/>
          <w:i/>
        </w:rPr>
        <w:t xml:space="preserve">Obsidian: </w:t>
      </w:r>
      <w:r w:rsidR="00974029">
        <w:rPr>
          <w:rFonts w:ascii="Times New Roman" w:hAnsi="Times New Roman"/>
          <w:i/>
        </w:rPr>
        <w:t>Literature and Arts in the African Diaspora</w:t>
      </w:r>
      <w:r w:rsidR="00974029">
        <w:rPr>
          <w:rFonts w:ascii="Times New Roman" w:hAnsi="Times New Roman"/>
        </w:rPr>
        <w:t xml:space="preserve"> </w:t>
      </w:r>
      <w:r w:rsidR="000E71D5">
        <w:rPr>
          <w:rFonts w:ascii="Times New Roman" w:hAnsi="Times New Roman"/>
        </w:rPr>
        <w:t xml:space="preserve">42.1-2 </w:t>
      </w:r>
      <w:r w:rsidR="00B9053C">
        <w:rPr>
          <w:rFonts w:ascii="Times New Roman" w:hAnsi="Times New Roman"/>
        </w:rPr>
        <w:t>(Fall 2016): 101-113</w:t>
      </w:r>
      <w:r w:rsidR="00734A4F">
        <w:rPr>
          <w:rFonts w:ascii="Times New Roman" w:hAnsi="Times New Roman"/>
        </w:rPr>
        <w:t>.</w:t>
      </w:r>
    </w:p>
    <w:p w14:paraId="7A4E85B5" w14:textId="77777777" w:rsidR="00974029" w:rsidRPr="00974029" w:rsidRDefault="00974029" w:rsidP="00812265">
      <w:pPr>
        <w:pStyle w:val="BodyText"/>
        <w:spacing w:after="0"/>
        <w:rPr>
          <w:rFonts w:ascii="Times New Roman" w:hAnsi="Times New Roman"/>
        </w:rPr>
      </w:pPr>
    </w:p>
    <w:p w14:paraId="74777AD1" w14:textId="745FB827" w:rsidR="00557125" w:rsidRPr="00557125" w:rsidRDefault="00557125" w:rsidP="00812265">
      <w:pPr>
        <w:pStyle w:val="BodyText"/>
        <w:spacing w:after="0"/>
        <w:rPr>
          <w:rFonts w:ascii="Times New Roman" w:hAnsi="Times New Roman"/>
        </w:rPr>
      </w:pPr>
      <w:r>
        <w:rPr>
          <w:rFonts w:ascii="Times New Roman" w:hAnsi="Times New Roman"/>
        </w:rPr>
        <w:t xml:space="preserve">“Sip Slow.” </w:t>
      </w:r>
      <w:r>
        <w:rPr>
          <w:rFonts w:ascii="Times New Roman" w:hAnsi="Times New Roman"/>
          <w:i/>
        </w:rPr>
        <w:t xml:space="preserve">Oxford American </w:t>
      </w:r>
      <w:r w:rsidR="00BF000F">
        <w:rPr>
          <w:rFonts w:ascii="Times New Roman" w:hAnsi="Times New Roman"/>
        </w:rPr>
        <w:t>m</w:t>
      </w:r>
      <w:r>
        <w:rPr>
          <w:rFonts w:ascii="Times New Roman" w:hAnsi="Times New Roman"/>
        </w:rPr>
        <w:t>agazine (</w:t>
      </w:r>
      <w:r w:rsidR="007272BD">
        <w:rPr>
          <w:rFonts w:ascii="Times New Roman" w:hAnsi="Times New Roman"/>
        </w:rPr>
        <w:t xml:space="preserve">Winter 2016): </w:t>
      </w:r>
      <w:r w:rsidR="00636B48">
        <w:rPr>
          <w:rFonts w:ascii="Times New Roman" w:hAnsi="Times New Roman"/>
        </w:rPr>
        <w:t>69-72</w:t>
      </w:r>
      <w:r w:rsidR="00712E8A">
        <w:rPr>
          <w:rFonts w:ascii="Times New Roman" w:hAnsi="Times New Roman"/>
        </w:rPr>
        <w:t>.</w:t>
      </w:r>
    </w:p>
    <w:p w14:paraId="26AF8E1A" w14:textId="77777777" w:rsidR="00557125" w:rsidRDefault="00557125" w:rsidP="00812265">
      <w:pPr>
        <w:pStyle w:val="BodyText"/>
        <w:spacing w:after="0"/>
        <w:rPr>
          <w:rFonts w:ascii="Times New Roman" w:hAnsi="Times New Roman"/>
        </w:rPr>
      </w:pPr>
    </w:p>
    <w:p w14:paraId="1A131347" w14:textId="0B068C19" w:rsidR="00812265" w:rsidRDefault="00812265" w:rsidP="00812265">
      <w:pPr>
        <w:pStyle w:val="BodyText"/>
        <w:spacing w:after="0"/>
        <w:rPr>
          <w:rFonts w:ascii="Times New Roman" w:hAnsi="Times New Roman"/>
        </w:rPr>
      </w:pPr>
      <w:r w:rsidRPr="0033673F">
        <w:rPr>
          <w:rFonts w:ascii="Times New Roman" w:hAnsi="Times New Roman"/>
        </w:rPr>
        <w:t>“Beautiful Ones.”</w:t>
      </w:r>
      <w:r w:rsidR="00835A4C">
        <w:rPr>
          <w:rFonts w:ascii="Times New Roman" w:hAnsi="Times New Roman"/>
        </w:rPr>
        <w:t xml:space="preserve"> </w:t>
      </w:r>
      <w:r w:rsidRPr="0033673F">
        <w:rPr>
          <w:rFonts w:ascii="Times New Roman" w:hAnsi="Times New Roman"/>
          <w:i/>
        </w:rPr>
        <w:t xml:space="preserve">Transition </w:t>
      </w:r>
      <w:r w:rsidR="00BF000F">
        <w:rPr>
          <w:rFonts w:ascii="Times New Roman" w:hAnsi="Times New Roman"/>
        </w:rPr>
        <w:t>m</w:t>
      </w:r>
      <w:r w:rsidRPr="0033673F">
        <w:rPr>
          <w:rFonts w:ascii="Times New Roman" w:hAnsi="Times New Roman"/>
        </w:rPr>
        <w:t>agazine</w:t>
      </w:r>
      <w:r w:rsidR="00835A4C">
        <w:rPr>
          <w:rFonts w:ascii="Times New Roman" w:hAnsi="Times New Roman"/>
        </w:rPr>
        <w:t xml:space="preserve"> 120</w:t>
      </w:r>
      <w:r w:rsidR="006E2E81">
        <w:rPr>
          <w:rFonts w:ascii="Times New Roman" w:hAnsi="Times New Roman"/>
        </w:rPr>
        <w:t xml:space="preserve"> (2016): 61-78.</w:t>
      </w:r>
    </w:p>
    <w:p w14:paraId="633B323C" w14:textId="70656B1A" w:rsidR="00FC1F6D" w:rsidRDefault="0007651D" w:rsidP="00FC1F6D">
      <w:pPr>
        <w:pStyle w:val="BodyText"/>
        <w:numPr>
          <w:ilvl w:val="0"/>
          <w:numId w:val="8"/>
        </w:numPr>
        <w:spacing w:after="0"/>
        <w:rPr>
          <w:rFonts w:ascii="Times New Roman" w:hAnsi="Times New Roman"/>
        </w:rPr>
      </w:pPr>
      <w:r>
        <w:rPr>
          <w:rFonts w:ascii="Times New Roman" w:hAnsi="Times New Roman"/>
        </w:rPr>
        <w:t xml:space="preserve">2017 </w:t>
      </w:r>
      <w:r w:rsidR="00FC1F6D">
        <w:rPr>
          <w:rFonts w:ascii="Times New Roman" w:hAnsi="Times New Roman"/>
        </w:rPr>
        <w:t xml:space="preserve">Pushcart Prize </w:t>
      </w:r>
      <w:r w:rsidR="001C0332">
        <w:rPr>
          <w:rFonts w:ascii="Times New Roman" w:hAnsi="Times New Roman"/>
        </w:rPr>
        <w:t xml:space="preserve">nomination </w:t>
      </w:r>
      <w:r w:rsidR="00FC1F6D">
        <w:rPr>
          <w:rFonts w:ascii="Times New Roman" w:hAnsi="Times New Roman"/>
        </w:rPr>
        <w:t xml:space="preserve">in </w:t>
      </w:r>
      <w:r w:rsidR="001C0332">
        <w:rPr>
          <w:rFonts w:ascii="Times New Roman" w:hAnsi="Times New Roman"/>
        </w:rPr>
        <w:t>s</w:t>
      </w:r>
      <w:r w:rsidR="00FC1F6D">
        <w:rPr>
          <w:rFonts w:ascii="Times New Roman" w:hAnsi="Times New Roman"/>
        </w:rPr>
        <w:t xml:space="preserve">hort </w:t>
      </w:r>
      <w:r w:rsidR="001C0332">
        <w:rPr>
          <w:rFonts w:ascii="Times New Roman" w:hAnsi="Times New Roman"/>
        </w:rPr>
        <w:t>f</w:t>
      </w:r>
      <w:r w:rsidR="00FC1F6D">
        <w:rPr>
          <w:rFonts w:ascii="Times New Roman" w:hAnsi="Times New Roman"/>
        </w:rPr>
        <w:t>iction</w:t>
      </w:r>
    </w:p>
    <w:p w14:paraId="3B7B8A98" w14:textId="77777777" w:rsidR="00233A0B" w:rsidRDefault="00233A0B" w:rsidP="00812265">
      <w:pPr>
        <w:pStyle w:val="BodyText"/>
        <w:spacing w:after="0"/>
        <w:rPr>
          <w:rFonts w:ascii="Times New Roman" w:hAnsi="Times New Roman"/>
        </w:rPr>
      </w:pPr>
    </w:p>
    <w:p w14:paraId="0D80C3A9" w14:textId="632A7F48" w:rsidR="00233A0B" w:rsidRPr="00233A0B" w:rsidRDefault="00233A0B" w:rsidP="00812265">
      <w:pPr>
        <w:pStyle w:val="BodyText"/>
        <w:spacing w:after="0"/>
        <w:rPr>
          <w:rFonts w:ascii="Times New Roman" w:hAnsi="Times New Roman"/>
        </w:rPr>
      </w:pPr>
      <w:r>
        <w:rPr>
          <w:rFonts w:ascii="Times New Roman" w:hAnsi="Times New Roman"/>
        </w:rPr>
        <w:t xml:space="preserve">“A Visitation from Grace.” </w:t>
      </w:r>
      <w:r>
        <w:rPr>
          <w:rFonts w:ascii="Times New Roman" w:hAnsi="Times New Roman"/>
          <w:i/>
        </w:rPr>
        <w:t xml:space="preserve">BOAAT Journal </w:t>
      </w:r>
      <w:r>
        <w:rPr>
          <w:rFonts w:ascii="Times New Roman" w:hAnsi="Times New Roman"/>
        </w:rPr>
        <w:t>(September/October 2015).</w:t>
      </w:r>
    </w:p>
    <w:p w14:paraId="316C5E27" w14:textId="77777777" w:rsidR="00974029" w:rsidRDefault="00974029" w:rsidP="0038306A">
      <w:pPr>
        <w:rPr>
          <w:b/>
        </w:rPr>
      </w:pPr>
    </w:p>
    <w:p w14:paraId="1CAEC24B" w14:textId="240173C2" w:rsidR="004D277F" w:rsidRPr="005E48C7" w:rsidRDefault="002E55FA" w:rsidP="005E48C7">
      <w:pPr>
        <w:rPr>
          <w:b/>
        </w:rPr>
      </w:pPr>
      <w:r>
        <w:rPr>
          <w:b/>
        </w:rPr>
        <w:t xml:space="preserve">ACADEMIC </w:t>
      </w:r>
      <w:r w:rsidR="0038306A" w:rsidRPr="0033673F">
        <w:rPr>
          <w:b/>
        </w:rPr>
        <w:t>MANUSCRIPTS IN PROGRESS</w:t>
      </w:r>
    </w:p>
    <w:p w14:paraId="54037A02" w14:textId="0F47CF57" w:rsidR="002E55FA" w:rsidRDefault="00BF000F">
      <w:pPr>
        <w:rPr>
          <w:bCs/>
        </w:rPr>
      </w:pPr>
      <w:r>
        <w:rPr>
          <w:bCs/>
        </w:rPr>
        <w:t>“Sitting on Zora’s Porch”</w:t>
      </w:r>
      <w:r w:rsidR="005E48C7">
        <w:rPr>
          <w:bCs/>
        </w:rPr>
        <w:t xml:space="preserve"> – A critical autoethnography </w:t>
      </w:r>
      <w:r w:rsidR="00F9059A">
        <w:rPr>
          <w:bCs/>
        </w:rPr>
        <w:t>using southern hip hop as a critical lens to interrogate the contemporary American Black South.</w:t>
      </w:r>
    </w:p>
    <w:p w14:paraId="45DF33F3" w14:textId="77777777" w:rsidR="000A59C2" w:rsidRDefault="000A59C2" w:rsidP="002E55FA">
      <w:pPr>
        <w:rPr>
          <w:b/>
        </w:rPr>
      </w:pPr>
    </w:p>
    <w:p w14:paraId="7259CD53" w14:textId="0FDDB3B5" w:rsidR="002E55FA" w:rsidRPr="0033673F" w:rsidRDefault="002E55FA" w:rsidP="002E55FA">
      <w:pPr>
        <w:rPr>
          <w:b/>
        </w:rPr>
      </w:pPr>
      <w:r>
        <w:rPr>
          <w:b/>
        </w:rPr>
        <w:t xml:space="preserve">CREATIVE </w:t>
      </w:r>
      <w:r w:rsidRPr="0033673F">
        <w:rPr>
          <w:b/>
        </w:rPr>
        <w:t>MANUSCRIPTS IN PROGRESS</w:t>
      </w:r>
    </w:p>
    <w:p w14:paraId="19F19324" w14:textId="0B5A57EF" w:rsidR="008E4E04" w:rsidRDefault="002E55FA" w:rsidP="008E4E04">
      <w:pPr>
        <w:rPr>
          <w:bCs/>
        </w:rPr>
      </w:pPr>
      <w:r>
        <w:rPr>
          <w:bCs/>
          <w:i/>
        </w:rPr>
        <w:t>Same Bones</w:t>
      </w:r>
      <w:r>
        <w:rPr>
          <w:bCs/>
        </w:rPr>
        <w:t xml:space="preserve"> – </w:t>
      </w:r>
      <w:r w:rsidR="008E4E04">
        <w:rPr>
          <w:bCs/>
        </w:rPr>
        <w:t xml:space="preserve">horror </w:t>
      </w:r>
      <w:r>
        <w:rPr>
          <w:bCs/>
        </w:rPr>
        <w:t>short story collection</w:t>
      </w:r>
      <w:r w:rsidR="008E4E04">
        <w:rPr>
          <w:bCs/>
        </w:rPr>
        <w:t xml:space="preserve"> about a black woman who cannot die and becomes the apprentice of the Grim Reaper. </w:t>
      </w:r>
    </w:p>
    <w:p w14:paraId="23EC2AFE" w14:textId="77777777" w:rsidR="008E4E04" w:rsidRDefault="008E4E04" w:rsidP="008E4E04">
      <w:pPr>
        <w:rPr>
          <w:bCs/>
        </w:rPr>
      </w:pPr>
    </w:p>
    <w:p w14:paraId="18DF9094" w14:textId="2EA798A0" w:rsidR="002E55FA" w:rsidRDefault="00D37873" w:rsidP="008E4E04">
      <w:pPr>
        <w:rPr>
          <w:bCs/>
        </w:rPr>
      </w:pPr>
      <w:r>
        <w:rPr>
          <w:bCs/>
          <w:i/>
        </w:rPr>
        <w:t>Reluctant Ancestors</w:t>
      </w:r>
      <w:r w:rsidR="002E55FA">
        <w:rPr>
          <w:bCs/>
        </w:rPr>
        <w:t xml:space="preserve"> – </w:t>
      </w:r>
      <w:r w:rsidR="00FE5F58">
        <w:rPr>
          <w:bCs/>
        </w:rPr>
        <w:t>novel</w:t>
      </w:r>
    </w:p>
    <w:p w14:paraId="55C15140" w14:textId="2DFED7DF" w:rsidR="00FE5F58" w:rsidRPr="00091C3B" w:rsidRDefault="00FE5F58" w:rsidP="00091C3B">
      <w:pPr>
        <w:pStyle w:val="ListParagraph"/>
        <w:numPr>
          <w:ilvl w:val="0"/>
          <w:numId w:val="8"/>
        </w:numPr>
        <w:rPr>
          <w:rFonts w:ascii="Times New Roman" w:hAnsi="Times New Roman"/>
          <w:bCs/>
        </w:rPr>
      </w:pPr>
      <w:proofErr w:type="gramStart"/>
      <w:r w:rsidRPr="00091C3B">
        <w:rPr>
          <w:rFonts w:ascii="Times New Roman" w:hAnsi="Times New Roman"/>
          <w:bCs/>
        </w:rPr>
        <w:t>Seventeen year old</w:t>
      </w:r>
      <w:proofErr w:type="gramEnd"/>
      <w:r w:rsidRPr="00091C3B">
        <w:rPr>
          <w:rFonts w:ascii="Times New Roman" w:hAnsi="Times New Roman"/>
          <w:bCs/>
        </w:rPr>
        <w:t xml:space="preserve"> Stinney Ke</w:t>
      </w:r>
      <w:r w:rsidR="00A17E71" w:rsidRPr="00091C3B">
        <w:rPr>
          <w:rFonts w:ascii="Times New Roman" w:hAnsi="Times New Roman"/>
          <w:bCs/>
        </w:rPr>
        <w:t>e</w:t>
      </w:r>
      <w:r w:rsidRPr="00091C3B">
        <w:rPr>
          <w:rFonts w:ascii="Times New Roman" w:hAnsi="Times New Roman"/>
          <w:bCs/>
        </w:rPr>
        <w:t>n goes missing the first night of summer vacation</w:t>
      </w:r>
      <w:r w:rsidR="00A17E71" w:rsidRPr="00091C3B">
        <w:rPr>
          <w:rFonts w:ascii="Times New Roman" w:hAnsi="Times New Roman"/>
          <w:bCs/>
        </w:rPr>
        <w:t xml:space="preserve"> in Dougherty Springs, a town in Southwest Georgia. While his family desperately searches to find him, Stinney watches them from the “Stalks,” the space between life and death. Stinney meets another black teenager, Cheney Boy, who went missing himself nearly a century before. While the Keens fight the odds to keep the search for Stinney alive, Stinney is in a </w:t>
      </w:r>
      <w:r w:rsidR="00D11381" w:rsidRPr="00091C3B">
        <w:rPr>
          <w:rFonts w:ascii="Times New Roman" w:hAnsi="Times New Roman"/>
          <w:bCs/>
        </w:rPr>
        <w:t xml:space="preserve">battle </w:t>
      </w:r>
      <w:r w:rsidR="00A17E71" w:rsidRPr="00091C3B">
        <w:rPr>
          <w:rFonts w:ascii="Times New Roman" w:hAnsi="Times New Roman"/>
          <w:bCs/>
        </w:rPr>
        <w:t xml:space="preserve">of his own to make his way back to the living. However, Cheney Boy has plans of his own with a painful secret that </w:t>
      </w:r>
      <w:r w:rsidR="00867576" w:rsidRPr="00091C3B">
        <w:rPr>
          <w:rFonts w:ascii="Times New Roman" w:hAnsi="Times New Roman"/>
          <w:bCs/>
        </w:rPr>
        <w:t xml:space="preserve">could </w:t>
      </w:r>
      <w:r w:rsidR="00A17E71" w:rsidRPr="00091C3B">
        <w:rPr>
          <w:rFonts w:ascii="Times New Roman" w:hAnsi="Times New Roman"/>
          <w:bCs/>
        </w:rPr>
        <w:t xml:space="preserve">keep Stinney in the Stalks forever. </w:t>
      </w:r>
    </w:p>
    <w:p w14:paraId="7FC06C16" w14:textId="77777777" w:rsidR="0038306A" w:rsidRDefault="0038306A">
      <w:pPr>
        <w:rPr>
          <w:rFonts w:ascii="Garamond" w:hAnsi="Garamond"/>
          <w:b/>
        </w:rPr>
      </w:pPr>
    </w:p>
    <w:p w14:paraId="3959D222" w14:textId="77777777" w:rsidR="000A59C2" w:rsidRPr="0033673F" w:rsidRDefault="000A59C2">
      <w:pPr>
        <w:rPr>
          <w:rFonts w:ascii="Garamond" w:hAnsi="Garamond"/>
          <w:b/>
        </w:rPr>
      </w:pPr>
    </w:p>
    <w:p w14:paraId="7F83B47C" w14:textId="77777777" w:rsidR="00511D9E" w:rsidRPr="0033673F" w:rsidRDefault="00511D9E" w:rsidP="00511D9E">
      <w:pPr>
        <w:rPr>
          <w:b/>
        </w:rPr>
      </w:pPr>
      <w:r w:rsidRPr="0033673F">
        <w:rPr>
          <w:b/>
        </w:rPr>
        <w:t>SELECT PUBLIC SCHOLARSHIP</w:t>
      </w:r>
    </w:p>
    <w:p w14:paraId="2AF36B4E" w14:textId="77777777" w:rsidR="0033673F" w:rsidRDefault="0033673F" w:rsidP="00511D9E">
      <w:pPr>
        <w:rPr>
          <w:b/>
        </w:rPr>
      </w:pPr>
    </w:p>
    <w:p w14:paraId="243B8514" w14:textId="0737FC9E" w:rsidR="00440E3F" w:rsidRDefault="00440E3F" w:rsidP="00B324F9">
      <w:pPr>
        <w:pStyle w:val="BodyText"/>
        <w:spacing w:after="0"/>
        <w:rPr>
          <w:rFonts w:ascii="Times New Roman" w:hAnsi="Times New Roman"/>
        </w:rPr>
      </w:pPr>
      <w:r>
        <w:rPr>
          <w:rFonts w:ascii="Times New Roman" w:hAnsi="Times New Roman"/>
        </w:rPr>
        <w:t xml:space="preserve">Contributor, “The South Got Something to Say: </w:t>
      </w:r>
      <w:proofErr w:type="gramStart"/>
      <w:r>
        <w:rPr>
          <w:rFonts w:ascii="Times New Roman" w:hAnsi="Times New Roman"/>
        </w:rPr>
        <w:t>a</w:t>
      </w:r>
      <w:proofErr w:type="gramEnd"/>
      <w:r>
        <w:rPr>
          <w:rFonts w:ascii="Times New Roman" w:hAnsi="Times New Roman"/>
        </w:rPr>
        <w:t xml:space="preserve"> Celebration of Southern Rap,” </w:t>
      </w:r>
      <w:r>
        <w:rPr>
          <w:rFonts w:ascii="Times New Roman" w:hAnsi="Times New Roman"/>
          <w:i/>
          <w:iCs/>
        </w:rPr>
        <w:t>NPR Music</w:t>
      </w:r>
      <w:r>
        <w:rPr>
          <w:rFonts w:ascii="Times New Roman" w:hAnsi="Times New Roman"/>
        </w:rPr>
        <w:t>. 3 August 2020.</w:t>
      </w:r>
    </w:p>
    <w:p w14:paraId="09E2E7A2" w14:textId="77777777" w:rsidR="00440E3F" w:rsidRPr="00440E3F" w:rsidRDefault="00440E3F" w:rsidP="00B324F9">
      <w:pPr>
        <w:pStyle w:val="BodyText"/>
        <w:spacing w:after="0"/>
        <w:rPr>
          <w:rFonts w:ascii="Times New Roman" w:hAnsi="Times New Roman"/>
        </w:rPr>
      </w:pPr>
    </w:p>
    <w:p w14:paraId="30F11C9A" w14:textId="7E447B4F" w:rsidR="00FE4620" w:rsidRDefault="00B324F9" w:rsidP="00B324F9">
      <w:pPr>
        <w:pStyle w:val="BodyText"/>
        <w:spacing w:after="0"/>
        <w:rPr>
          <w:rFonts w:ascii="Times New Roman" w:hAnsi="Times New Roman"/>
          <w:bCs/>
        </w:rPr>
      </w:pPr>
      <w:r>
        <w:rPr>
          <w:rFonts w:ascii="Times New Roman" w:hAnsi="Times New Roman"/>
          <w:b/>
          <w:bCs/>
        </w:rPr>
        <w:t>2019</w:t>
      </w:r>
      <w:r w:rsidRPr="00835A4C">
        <w:rPr>
          <w:rFonts w:ascii="Times New Roman" w:hAnsi="Times New Roman"/>
          <w:b/>
          <w:bCs/>
        </w:rPr>
        <w:t xml:space="preserve"> – </w:t>
      </w:r>
      <w:r>
        <w:rPr>
          <w:rFonts w:ascii="Times New Roman" w:hAnsi="Times New Roman"/>
          <w:b/>
          <w:bCs/>
        </w:rPr>
        <w:t>202</w:t>
      </w:r>
      <w:r w:rsidR="005A3E53">
        <w:rPr>
          <w:rFonts w:ascii="Times New Roman" w:hAnsi="Times New Roman"/>
          <w:b/>
          <w:bCs/>
        </w:rPr>
        <w:t>0</w:t>
      </w:r>
      <w:r>
        <w:rPr>
          <w:rFonts w:ascii="Times New Roman" w:hAnsi="Times New Roman"/>
          <w:bCs/>
        </w:rPr>
        <w:t xml:space="preserve">:  </w:t>
      </w:r>
      <w:r w:rsidR="005E48C7">
        <w:rPr>
          <w:rFonts w:ascii="Times New Roman" w:hAnsi="Times New Roman"/>
          <w:bCs/>
          <w:i/>
          <w:iCs/>
        </w:rPr>
        <w:t xml:space="preserve">Bottom of the Map </w:t>
      </w:r>
      <w:r>
        <w:rPr>
          <w:rFonts w:ascii="Times New Roman" w:hAnsi="Times New Roman"/>
          <w:bCs/>
        </w:rPr>
        <w:t xml:space="preserve">– a weekly podcast discussing the intersections of race, gender, </w:t>
      </w:r>
    </w:p>
    <w:p w14:paraId="576E61EB" w14:textId="03C92219" w:rsidR="00B324F9" w:rsidRDefault="00B324F9" w:rsidP="00FE4620">
      <w:pPr>
        <w:pStyle w:val="BodyText"/>
        <w:spacing w:after="0"/>
        <w:ind w:left="720" w:firstLine="720"/>
        <w:rPr>
          <w:rFonts w:ascii="Times New Roman" w:hAnsi="Times New Roman"/>
          <w:bCs/>
        </w:rPr>
      </w:pPr>
      <w:r>
        <w:rPr>
          <w:rFonts w:ascii="Times New Roman" w:hAnsi="Times New Roman"/>
          <w:bCs/>
        </w:rPr>
        <w:t>and southern hip hop</w:t>
      </w:r>
      <w:r w:rsidR="00FE55D6">
        <w:rPr>
          <w:rFonts w:ascii="Times New Roman" w:hAnsi="Times New Roman"/>
          <w:bCs/>
        </w:rPr>
        <w:t xml:space="preserve"> for Atlanta’s NPR affiliate WABE</w:t>
      </w:r>
      <w:r w:rsidR="003E7917">
        <w:rPr>
          <w:rFonts w:ascii="Times New Roman" w:hAnsi="Times New Roman"/>
          <w:bCs/>
        </w:rPr>
        <w:t xml:space="preserve"> and PRX</w:t>
      </w:r>
      <w:r w:rsidR="00FE55D6">
        <w:rPr>
          <w:rFonts w:ascii="Times New Roman" w:hAnsi="Times New Roman"/>
          <w:bCs/>
        </w:rPr>
        <w:t>.</w:t>
      </w:r>
    </w:p>
    <w:p w14:paraId="562DC85C" w14:textId="477BDC26" w:rsidR="00F57F36" w:rsidRPr="004A38B4" w:rsidRDefault="00F57F36" w:rsidP="00F57F36">
      <w:pPr>
        <w:pStyle w:val="BodyText"/>
        <w:numPr>
          <w:ilvl w:val="3"/>
          <w:numId w:val="8"/>
        </w:numPr>
        <w:spacing w:after="0"/>
        <w:rPr>
          <w:rFonts w:ascii="Times New Roman" w:hAnsi="Times New Roman"/>
          <w:bCs/>
          <w:i/>
        </w:rPr>
      </w:pPr>
      <w:r>
        <w:rPr>
          <w:rFonts w:ascii="Times New Roman" w:hAnsi="Times New Roman"/>
          <w:bCs/>
          <w:iCs/>
        </w:rPr>
        <w:t xml:space="preserve">Named 2019 “Best New Local Podcast,” </w:t>
      </w:r>
      <w:r>
        <w:rPr>
          <w:rFonts w:ascii="Times New Roman" w:hAnsi="Times New Roman"/>
          <w:bCs/>
          <w:i/>
        </w:rPr>
        <w:t>Atlanta Magazine</w:t>
      </w:r>
    </w:p>
    <w:p w14:paraId="0362BBD6" w14:textId="77777777" w:rsidR="00FE4620" w:rsidRDefault="00FE4620" w:rsidP="00511D9E">
      <w:pPr>
        <w:pStyle w:val="BodyText"/>
        <w:spacing w:after="0"/>
        <w:rPr>
          <w:rFonts w:ascii="Times New Roman" w:hAnsi="Times New Roman"/>
          <w:bCs/>
        </w:rPr>
      </w:pPr>
    </w:p>
    <w:p w14:paraId="5EF8E559" w14:textId="77777777" w:rsidR="00A368E6" w:rsidRDefault="005A3E53" w:rsidP="00620052">
      <w:pPr>
        <w:pStyle w:val="BodyText"/>
        <w:spacing w:after="0"/>
        <w:rPr>
          <w:rFonts w:ascii="Times New Roman" w:hAnsi="Times New Roman"/>
          <w:bCs/>
        </w:rPr>
      </w:pPr>
      <w:r>
        <w:rPr>
          <w:rFonts w:ascii="Times New Roman" w:hAnsi="Times New Roman"/>
          <w:b/>
          <w:bCs/>
        </w:rPr>
        <w:t>2017</w:t>
      </w:r>
      <w:r w:rsidRPr="00835A4C">
        <w:rPr>
          <w:rFonts w:ascii="Times New Roman" w:hAnsi="Times New Roman"/>
          <w:b/>
          <w:bCs/>
        </w:rPr>
        <w:t xml:space="preserve"> – </w:t>
      </w:r>
      <w:r>
        <w:rPr>
          <w:rFonts w:ascii="Times New Roman" w:hAnsi="Times New Roman"/>
          <w:b/>
          <w:bCs/>
        </w:rPr>
        <w:t>2019</w:t>
      </w:r>
      <w:r>
        <w:rPr>
          <w:rFonts w:ascii="Times New Roman" w:hAnsi="Times New Roman"/>
          <w:bCs/>
        </w:rPr>
        <w:t xml:space="preserve">:  </w:t>
      </w:r>
      <w:r>
        <w:rPr>
          <w:rFonts w:ascii="Times New Roman" w:hAnsi="Times New Roman"/>
          <w:bCs/>
          <w:i/>
          <w:iCs/>
        </w:rPr>
        <w:t xml:space="preserve">The Shed Presents: </w:t>
      </w:r>
      <w:proofErr w:type="gramStart"/>
      <w:r>
        <w:rPr>
          <w:rFonts w:ascii="Times New Roman" w:hAnsi="Times New Roman"/>
          <w:bCs/>
          <w:i/>
          <w:iCs/>
        </w:rPr>
        <w:t>the</w:t>
      </w:r>
      <w:proofErr w:type="gramEnd"/>
      <w:r>
        <w:rPr>
          <w:rFonts w:ascii="Times New Roman" w:hAnsi="Times New Roman"/>
          <w:bCs/>
          <w:i/>
          <w:iCs/>
        </w:rPr>
        <w:t xml:space="preserve"> Soundtrack of America </w:t>
      </w:r>
      <w:r>
        <w:rPr>
          <w:rFonts w:ascii="Times New Roman" w:hAnsi="Times New Roman"/>
          <w:bCs/>
        </w:rPr>
        <w:t>– an inaugural</w:t>
      </w:r>
      <w:r w:rsidR="00620052">
        <w:rPr>
          <w:rFonts w:ascii="Times New Roman" w:hAnsi="Times New Roman"/>
          <w:bCs/>
        </w:rPr>
        <w:t xml:space="preserve"> series of</w:t>
      </w:r>
      <w:r>
        <w:rPr>
          <w:rFonts w:ascii="Times New Roman" w:hAnsi="Times New Roman"/>
          <w:bCs/>
        </w:rPr>
        <w:t xml:space="preserve"> event</w:t>
      </w:r>
      <w:r w:rsidR="00620052">
        <w:rPr>
          <w:rFonts w:ascii="Times New Roman" w:hAnsi="Times New Roman"/>
          <w:bCs/>
        </w:rPr>
        <w:t>s</w:t>
      </w:r>
      <w:r w:rsidR="00A368E6">
        <w:rPr>
          <w:rFonts w:ascii="Times New Roman" w:hAnsi="Times New Roman"/>
          <w:bCs/>
        </w:rPr>
        <w:t xml:space="preserve"> and </w:t>
      </w:r>
    </w:p>
    <w:p w14:paraId="3061FD4C" w14:textId="77777777" w:rsidR="00A368E6" w:rsidRDefault="00A368E6" w:rsidP="00A368E6">
      <w:pPr>
        <w:pStyle w:val="BodyText"/>
        <w:spacing w:after="0"/>
        <w:ind w:left="720" w:firstLine="720"/>
        <w:rPr>
          <w:rFonts w:ascii="Times New Roman" w:hAnsi="Times New Roman"/>
          <w:bCs/>
        </w:rPr>
      </w:pPr>
      <w:r>
        <w:rPr>
          <w:rFonts w:ascii="Times New Roman" w:hAnsi="Times New Roman"/>
          <w:bCs/>
        </w:rPr>
        <w:t>performances celebrating African American music</w:t>
      </w:r>
      <w:r w:rsidR="005A3E53">
        <w:rPr>
          <w:rFonts w:ascii="Times New Roman" w:hAnsi="Times New Roman"/>
          <w:bCs/>
        </w:rPr>
        <w:t xml:space="preserve"> at the </w:t>
      </w:r>
      <w:r w:rsidR="00620052">
        <w:rPr>
          <w:rFonts w:ascii="Times New Roman" w:hAnsi="Times New Roman"/>
          <w:bCs/>
        </w:rPr>
        <w:t>recently opened</w:t>
      </w:r>
      <w:r w:rsidR="005A3E53">
        <w:rPr>
          <w:rFonts w:ascii="Times New Roman" w:hAnsi="Times New Roman"/>
          <w:bCs/>
        </w:rPr>
        <w:t xml:space="preserve"> fine arts </w:t>
      </w:r>
    </w:p>
    <w:p w14:paraId="21D890CA" w14:textId="77777777" w:rsidR="00A368E6" w:rsidRDefault="005A3E53" w:rsidP="00A368E6">
      <w:pPr>
        <w:pStyle w:val="BodyText"/>
        <w:spacing w:after="0"/>
        <w:ind w:left="720" w:firstLine="720"/>
        <w:rPr>
          <w:rFonts w:ascii="Times New Roman" w:hAnsi="Times New Roman"/>
          <w:bCs/>
        </w:rPr>
      </w:pPr>
      <w:r>
        <w:rPr>
          <w:rFonts w:ascii="Times New Roman" w:hAnsi="Times New Roman"/>
          <w:bCs/>
        </w:rPr>
        <w:t xml:space="preserve">facility The Shed in New York City, New York. I was a member of the academic </w:t>
      </w:r>
    </w:p>
    <w:p w14:paraId="1A72CC2A" w14:textId="3A3F1A16" w:rsidR="005A3E53" w:rsidRDefault="005A3E53" w:rsidP="00A368E6">
      <w:pPr>
        <w:pStyle w:val="BodyText"/>
        <w:spacing w:after="0"/>
        <w:ind w:left="720" w:firstLine="720"/>
        <w:rPr>
          <w:rFonts w:ascii="Times New Roman" w:hAnsi="Times New Roman"/>
          <w:bCs/>
        </w:rPr>
      </w:pPr>
      <w:r>
        <w:rPr>
          <w:rFonts w:ascii="Times New Roman" w:hAnsi="Times New Roman"/>
          <w:bCs/>
        </w:rPr>
        <w:t xml:space="preserve">advisory team. </w:t>
      </w:r>
    </w:p>
    <w:p w14:paraId="7E3350ED" w14:textId="77777777" w:rsidR="005A3E53" w:rsidRDefault="005A3E53" w:rsidP="00511D9E">
      <w:pPr>
        <w:pStyle w:val="BodyText"/>
        <w:spacing w:after="0"/>
        <w:rPr>
          <w:rFonts w:ascii="Times New Roman" w:hAnsi="Times New Roman"/>
          <w:bCs/>
        </w:rPr>
      </w:pPr>
    </w:p>
    <w:p w14:paraId="13B43590" w14:textId="410F2CB7" w:rsidR="00EE2B94" w:rsidRDefault="00EE2B94" w:rsidP="00511D9E">
      <w:pPr>
        <w:pStyle w:val="BodyText"/>
        <w:spacing w:after="0"/>
        <w:rPr>
          <w:rFonts w:ascii="Times New Roman" w:hAnsi="Times New Roman"/>
          <w:bCs/>
        </w:rPr>
      </w:pPr>
      <w:r>
        <w:rPr>
          <w:rFonts w:ascii="Times New Roman" w:hAnsi="Times New Roman"/>
          <w:bCs/>
        </w:rPr>
        <w:t>“</w:t>
      </w:r>
      <w:r w:rsidR="00A276B7">
        <w:rPr>
          <w:rFonts w:ascii="Times New Roman" w:hAnsi="Times New Roman"/>
          <w:bCs/>
        </w:rPr>
        <w:t>Buy U a Drank</w:t>
      </w:r>
      <w:r w:rsidR="007B3541">
        <w:rPr>
          <w:rFonts w:ascii="Times New Roman" w:hAnsi="Times New Roman"/>
          <w:bCs/>
        </w:rPr>
        <w:t xml:space="preserve"> (Shawty </w:t>
      </w:r>
      <w:proofErr w:type="spellStart"/>
      <w:r w:rsidR="007B3541">
        <w:rPr>
          <w:rFonts w:ascii="Times New Roman" w:hAnsi="Times New Roman"/>
          <w:bCs/>
        </w:rPr>
        <w:t>Snappin</w:t>
      </w:r>
      <w:proofErr w:type="spellEnd"/>
      <w:r w:rsidR="007B3541">
        <w:rPr>
          <w:rFonts w:ascii="Times New Roman" w:hAnsi="Times New Roman"/>
          <w:bCs/>
        </w:rPr>
        <w:t>’) b</w:t>
      </w:r>
      <w:r w:rsidR="00BE0DBB">
        <w:rPr>
          <w:rFonts w:ascii="Times New Roman" w:hAnsi="Times New Roman"/>
          <w:bCs/>
        </w:rPr>
        <w:t xml:space="preserve">y T-Pain Featuring Yung Joc,” </w:t>
      </w:r>
      <w:r w:rsidR="00BE0DBB">
        <w:rPr>
          <w:rFonts w:ascii="Times New Roman" w:hAnsi="Times New Roman"/>
          <w:bCs/>
          <w:i/>
          <w:iCs/>
        </w:rPr>
        <w:t>PBS American Experience</w:t>
      </w:r>
      <w:r w:rsidR="00BE0DBB">
        <w:rPr>
          <w:rFonts w:ascii="Times New Roman" w:hAnsi="Times New Roman"/>
          <w:bCs/>
        </w:rPr>
        <w:t xml:space="preserve">. </w:t>
      </w:r>
      <w:r w:rsidR="005A7B77">
        <w:rPr>
          <w:rFonts w:ascii="Times New Roman" w:hAnsi="Times New Roman"/>
          <w:bCs/>
        </w:rPr>
        <w:t>18 August 2017.</w:t>
      </w:r>
    </w:p>
    <w:p w14:paraId="01ACCCD0" w14:textId="77777777" w:rsidR="005A7B77" w:rsidRPr="00BE0DBB" w:rsidRDefault="005A7B77" w:rsidP="00511D9E">
      <w:pPr>
        <w:pStyle w:val="BodyText"/>
        <w:spacing w:after="0"/>
        <w:rPr>
          <w:rFonts w:ascii="Times New Roman" w:hAnsi="Times New Roman"/>
          <w:bCs/>
        </w:rPr>
      </w:pPr>
    </w:p>
    <w:p w14:paraId="7AAFEFF4" w14:textId="3CC3BB81" w:rsidR="00511D9E" w:rsidRPr="0033673F" w:rsidRDefault="00511D9E" w:rsidP="00511D9E">
      <w:pPr>
        <w:pStyle w:val="BodyText"/>
        <w:spacing w:after="0"/>
        <w:rPr>
          <w:rFonts w:ascii="Times New Roman" w:hAnsi="Times New Roman"/>
          <w:bCs/>
        </w:rPr>
      </w:pPr>
      <w:r w:rsidRPr="0033673F">
        <w:rPr>
          <w:rFonts w:ascii="Times New Roman" w:hAnsi="Times New Roman"/>
          <w:bCs/>
        </w:rPr>
        <w:t xml:space="preserve">“Before Beyoncé made ‘Formation,’ Zora Neale Hurston laid out her roadmap,” </w:t>
      </w:r>
      <w:r w:rsidRPr="0033673F">
        <w:rPr>
          <w:rFonts w:ascii="Times New Roman" w:hAnsi="Times New Roman"/>
          <w:bCs/>
          <w:i/>
        </w:rPr>
        <w:t>Washington Post</w:t>
      </w:r>
      <w:r w:rsidRPr="0033673F">
        <w:rPr>
          <w:rFonts w:ascii="Times New Roman" w:hAnsi="Times New Roman"/>
          <w:bCs/>
        </w:rPr>
        <w:t>. 10 February 2016.</w:t>
      </w:r>
    </w:p>
    <w:p w14:paraId="4F357481" w14:textId="77777777" w:rsidR="00511D9E" w:rsidRPr="0033673F" w:rsidRDefault="00511D9E" w:rsidP="00511D9E">
      <w:pPr>
        <w:pStyle w:val="BodyText"/>
        <w:spacing w:after="0"/>
        <w:rPr>
          <w:rFonts w:ascii="Times New Roman" w:hAnsi="Times New Roman"/>
          <w:bCs/>
        </w:rPr>
      </w:pPr>
    </w:p>
    <w:p w14:paraId="50C3467D" w14:textId="77777777" w:rsidR="00511D9E" w:rsidRPr="0033673F" w:rsidRDefault="00511D9E" w:rsidP="00511D9E">
      <w:pPr>
        <w:pStyle w:val="BodyText"/>
        <w:spacing w:after="0"/>
        <w:rPr>
          <w:rFonts w:ascii="Times New Roman" w:hAnsi="Times New Roman"/>
          <w:bCs/>
        </w:rPr>
      </w:pPr>
      <w:r w:rsidRPr="0033673F">
        <w:rPr>
          <w:rFonts w:ascii="Times New Roman" w:hAnsi="Times New Roman"/>
          <w:bCs/>
        </w:rPr>
        <w:t xml:space="preserve">“Fear of a Black (in the) Suburb,” </w:t>
      </w:r>
      <w:r w:rsidRPr="0033673F">
        <w:rPr>
          <w:rFonts w:ascii="Times New Roman" w:hAnsi="Times New Roman"/>
          <w:bCs/>
          <w:i/>
        </w:rPr>
        <w:t>Sound Studies Blog</w:t>
      </w:r>
      <w:r w:rsidRPr="0033673F">
        <w:rPr>
          <w:rFonts w:ascii="Times New Roman" w:hAnsi="Times New Roman"/>
          <w:bCs/>
        </w:rPr>
        <w:t>. 17 February 2014.</w:t>
      </w:r>
    </w:p>
    <w:p w14:paraId="6E740A24" w14:textId="77777777" w:rsidR="00511D9E" w:rsidRPr="0033673F" w:rsidRDefault="00511D9E" w:rsidP="00511D9E">
      <w:pPr>
        <w:pStyle w:val="BodyText"/>
        <w:spacing w:after="0"/>
        <w:rPr>
          <w:rFonts w:ascii="Times New Roman" w:hAnsi="Times New Roman"/>
          <w:bCs/>
        </w:rPr>
      </w:pPr>
    </w:p>
    <w:p w14:paraId="0E2E9491" w14:textId="1A212D1A" w:rsidR="00AE3C35" w:rsidRPr="00C62A7C" w:rsidRDefault="00511D9E" w:rsidP="00C62A7C">
      <w:pPr>
        <w:pStyle w:val="BodyText"/>
        <w:spacing w:after="0"/>
        <w:rPr>
          <w:rFonts w:ascii="Times New Roman" w:hAnsi="Times New Roman"/>
          <w:bCs/>
        </w:rPr>
      </w:pPr>
      <w:r w:rsidRPr="0033673F">
        <w:rPr>
          <w:rFonts w:ascii="Times New Roman" w:hAnsi="Times New Roman"/>
          <w:bCs/>
        </w:rPr>
        <w:t xml:space="preserve">“To Sir, With </w:t>
      </w:r>
      <w:proofErr w:type="spellStart"/>
      <w:r w:rsidRPr="0033673F">
        <w:rPr>
          <w:rFonts w:ascii="Times New Roman" w:hAnsi="Times New Roman"/>
          <w:bCs/>
        </w:rPr>
        <w:t>Ratchety</w:t>
      </w:r>
      <w:proofErr w:type="spellEnd"/>
      <w:r w:rsidRPr="0033673F">
        <w:rPr>
          <w:rFonts w:ascii="Times New Roman" w:hAnsi="Times New Roman"/>
          <w:bCs/>
        </w:rPr>
        <w:t xml:space="preserve"> Love: Listening to the (Dis)Respectability Politics of Rachel </w:t>
      </w:r>
      <w:proofErr w:type="spellStart"/>
      <w:r w:rsidRPr="0033673F">
        <w:rPr>
          <w:rFonts w:ascii="Times New Roman" w:hAnsi="Times New Roman"/>
          <w:bCs/>
        </w:rPr>
        <w:t>Jeantel</w:t>
      </w:r>
      <w:proofErr w:type="spellEnd"/>
      <w:r w:rsidRPr="0033673F">
        <w:rPr>
          <w:rFonts w:ascii="Times New Roman" w:hAnsi="Times New Roman"/>
          <w:bCs/>
        </w:rPr>
        <w:t xml:space="preserve">,” </w:t>
      </w:r>
      <w:r w:rsidRPr="0033673F">
        <w:rPr>
          <w:rFonts w:ascii="Times New Roman" w:hAnsi="Times New Roman"/>
          <w:bCs/>
          <w:i/>
        </w:rPr>
        <w:t>Sound Studies Blog</w:t>
      </w:r>
      <w:r w:rsidRPr="0033673F">
        <w:rPr>
          <w:rFonts w:ascii="Times New Roman" w:hAnsi="Times New Roman"/>
          <w:bCs/>
        </w:rPr>
        <w:t>. 1 July 2013.</w:t>
      </w:r>
    </w:p>
    <w:p w14:paraId="4415BDCF" w14:textId="77777777" w:rsidR="005B4943" w:rsidRDefault="005B4943" w:rsidP="00482A41">
      <w:pPr>
        <w:pStyle w:val="Achievement"/>
        <w:numPr>
          <w:ilvl w:val="0"/>
          <w:numId w:val="0"/>
        </w:numPr>
        <w:rPr>
          <w:rFonts w:ascii="Book Antiqua" w:hAnsi="Book Antiqua"/>
          <w:b/>
          <w:sz w:val="24"/>
          <w:szCs w:val="24"/>
        </w:rPr>
      </w:pPr>
    </w:p>
    <w:p w14:paraId="626D0856" w14:textId="77777777" w:rsidR="00DD019F" w:rsidRPr="0033673F" w:rsidRDefault="00DD019F" w:rsidP="00482A41">
      <w:pPr>
        <w:pStyle w:val="Achievement"/>
        <w:numPr>
          <w:ilvl w:val="0"/>
          <w:numId w:val="0"/>
        </w:numPr>
        <w:rPr>
          <w:rFonts w:ascii="Book Antiqua" w:hAnsi="Book Antiqua"/>
          <w:b/>
          <w:sz w:val="24"/>
          <w:szCs w:val="24"/>
        </w:rPr>
      </w:pPr>
      <w:r w:rsidRPr="0033673F">
        <w:rPr>
          <w:rFonts w:ascii="Book Antiqua" w:hAnsi="Book Antiqua"/>
          <w:b/>
          <w:sz w:val="24"/>
          <w:szCs w:val="24"/>
        </w:rPr>
        <w:t>DIGITAL HUMANITIES PROJECTS</w:t>
      </w:r>
    </w:p>
    <w:p w14:paraId="2C938CBB" w14:textId="77777777" w:rsidR="00894811" w:rsidRPr="0033673F" w:rsidRDefault="00894811" w:rsidP="00894811">
      <w:pPr>
        <w:pStyle w:val="BodyText"/>
        <w:spacing w:after="0"/>
        <w:rPr>
          <w:rFonts w:ascii="Times New Roman" w:hAnsi="Times New Roman"/>
          <w:b/>
          <w:bCs/>
        </w:rPr>
      </w:pPr>
    </w:p>
    <w:p w14:paraId="4BB184DB" w14:textId="66473E0F" w:rsidR="002E4813" w:rsidRDefault="002E4813" w:rsidP="002E4813">
      <w:pPr>
        <w:pStyle w:val="BodyText"/>
        <w:spacing w:after="0"/>
        <w:ind w:left="1440" w:hanging="1440"/>
        <w:rPr>
          <w:rFonts w:ascii="Times New Roman" w:hAnsi="Times New Roman"/>
          <w:bCs/>
        </w:rPr>
      </w:pPr>
      <w:r w:rsidRPr="0033673F">
        <w:rPr>
          <w:rFonts w:ascii="Garamond" w:hAnsi="Garamond"/>
          <w:b/>
          <w:bCs/>
        </w:rPr>
        <w:t>201</w:t>
      </w:r>
      <w:r>
        <w:rPr>
          <w:rFonts w:ascii="Garamond" w:hAnsi="Garamond"/>
          <w:b/>
          <w:bCs/>
        </w:rPr>
        <w:t>9</w:t>
      </w:r>
      <w:r w:rsidRPr="0033673F">
        <w:rPr>
          <w:rFonts w:ascii="Times New Roman" w:hAnsi="Times New Roman"/>
          <w:bCs/>
        </w:rPr>
        <w:t>:</w:t>
      </w:r>
      <w:r w:rsidRPr="0033673F">
        <w:rPr>
          <w:rFonts w:ascii="Times New Roman" w:hAnsi="Times New Roman"/>
          <w:bCs/>
        </w:rPr>
        <w:tab/>
      </w:r>
      <w:proofErr w:type="spellStart"/>
      <w:r>
        <w:rPr>
          <w:rFonts w:ascii="Times New Roman" w:hAnsi="Times New Roman"/>
          <w:bCs/>
        </w:rPr>
        <w:t>OutKasted</w:t>
      </w:r>
      <w:proofErr w:type="spellEnd"/>
      <w:r>
        <w:rPr>
          <w:rFonts w:ascii="Times New Roman" w:hAnsi="Times New Roman"/>
          <w:bCs/>
        </w:rPr>
        <w:t xml:space="preserve"> Conversations digital southern </w:t>
      </w:r>
      <w:proofErr w:type="gramStart"/>
      <w:r>
        <w:rPr>
          <w:rFonts w:ascii="Times New Roman" w:hAnsi="Times New Roman"/>
          <w:bCs/>
        </w:rPr>
        <w:t>hip hop</w:t>
      </w:r>
      <w:proofErr w:type="gramEnd"/>
      <w:r>
        <w:rPr>
          <w:rFonts w:ascii="Times New Roman" w:hAnsi="Times New Roman"/>
          <w:bCs/>
        </w:rPr>
        <w:t xml:space="preserve"> archive: (</w:t>
      </w:r>
      <w:hyperlink r:id="rId7" w:history="1">
        <w:r w:rsidRPr="003C09E2">
          <w:rPr>
            <w:rStyle w:val="Hyperlink"/>
            <w:rFonts w:ascii="Times New Roman" w:hAnsi="Times New Roman"/>
            <w:bCs/>
          </w:rPr>
          <w:t>www.outkastedconversations.com</w:t>
        </w:r>
      </w:hyperlink>
      <w:r>
        <w:rPr>
          <w:rFonts w:ascii="Times New Roman" w:hAnsi="Times New Roman"/>
          <w:bCs/>
        </w:rPr>
        <w:t>)</w:t>
      </w:r>
    </w:p>
    <w:p w14:paraId="57327EF2" w14:textId="36C95ED1" w:rsidR="002E4813" w:rsidRDefault="002E4813" w:rsidP="002E4813">
      <w:pPr>
        <w:pStyle w:val="BodyText"/>
        <w:numPr>
          <w:ilvl w:val="3"/>
          <w:numId w:val="8"/>
        </w:numPr>
        <w:spacing w:after="0"/>
        <w:rPr>
          <w:rFonts w:ascii="Times New Roman" w:hAnsi="Times New Roman"/>
          <w:bCs/>
          <w:i/>
        </w:rPr>
      </w:pPr>
      <w:r>
        <w:rPr>
          <w:rFonts w:ascii="Times New Roman" w:hAnsi="Times New Roman"/>
          <w:bCs/>
          <w:iCs/>
        </w:rPr>
        <w:t xml:space="preserve">An online archive dedicated to highlighting and collecting scholarship and criticism on southern </w:t>
      </w:r>
      <w:proofErr w:type="gramStart"/>
      <w:r>
        <w:rPr>
          <w:rFonts w:ascii="Times New Roman" w:hAnsi="Times New Roman"/>
          <w:bCs/>
          <w:iCs/>
        </w:rPr>
        <w:t>hip hop</w:t>
      </w:r>
      <w:proofErr w:type="gramEnd"/>
      <w:r>
        <w:rPr>
          <w:rFonts w:ascii="Times New Roman" w:hAnsi="Times New Roman"/>
          <w:bCs/>
          <w:iCs/>
        </w:rPr>
        <w:t xml:space="preserve"> culture. Sponsored by Emory University Center for Digital Scholarship.</w:t>
      </w:r>
    </w:p>
    <w:p w14:paraId="2A285ABF" w14:textId="77777777" w:rsidR="002E4813" w:rsidRDefault="002E4813" w:rsidP="00511D9E">
      <w:pPr>
        <w:pStyle w:val="BodyText"/>
        <w:spacing w:after="0"/>
        <w:rPr>
          <w:rFonts w:ascii="Garamond" w:hAnsi="Garamond"/>
          <w:b/>
          <w:bCs/>
        </w:rPr>
      </w:pPr>
    </w:p>
    <w:p w14:paraId="40450D18" w14:textId="3D9221D2" w:rsidR="00511D9E" w:rsidRPr="0033673F" w:rsidRDefault="00894811" w:rsidP="00511D9E">
      <w:pPr>
        <w:pStyle w:val="BodyText"/>
        <w:spacing w:after="0"/>
        <w:rPr>
          <w:rFonts w:ascii="Times New Roman" w:hAnsi="Times New Roman"/>
          <w:bCs/>
        </w:rPr>
      </w:pPr>
      <w:r w:rsidRPr="0033673F">
        <w:rPr>
          <w:rFonts w:ascii="Garamond" w:hAnsi="Garamond"/>
          <w:b/>
          <w:bCs/>
        </w:rPr>
        <w:t>2014</w:t>
      </w:r>
      <w:r w:rsidRPr="0033673F">
        <w:rPr>
          <w:rFonts w:ascii="Times New Roman" w:hAnsi="Times New Roman"/>
          <w:bCs/>
        </w:rPr>
        <w:t>:</w:t>
      </w:r>
      <w:r w:rsidRPr="0033673F">
        <w:rPr>
          <w:rFonts w:ascii="Times New Roman" w:hAnsi="Times New Roman"/>
          <w:bCs/>
        </w:rPr>
        <w:tab/>
      </w:r>
      <w:r w:rsidRPr="0033673F">
        <w:rPr>
          <w:rFonts w:ascii="Times New Roman" w:hAnsi="Times New Roman"/>
          <w:bCs/>
        </w:rPr>
        <w:tab/>
      </w:r>
      <w:r w:rsidR="00511D9E" w:rsidRPr="0033673F">
        <w:rPr>
          <w:rFonts w:ascii="Times New Roman" w:hAnsi="Times New Roman"/>
          <w:bCs/>
        </w:rPr>
        <w:t xml:space="preserve">Founder and Host, </w:t>
      </w:r>
      <w:proofErr w:type="spellStart"/>
      <w:r w:rsidR="005B4943">
        <w:rPr>
          <w:rFonts w:ascii="Times New Roman" w:hAnsi="Times New Roman"/>
          <w:bCs/>
        </w:rPr>
        <w:t>OutK</w:t>
      </w:r>
      <w:r w:rsidRPr="0033673F">
        <w:rPr>
          <w:rFonts w:ascii="Times New Roman" w:hAnsi="Times New Roman"/>
          <w:bCs/>
        </w:rPr>
        <w:t>asted</w:t>
      </w:r>
      <w:proofErr w:type="spellEnd"/>
      <w:r w:rsidRPr="0033673F">
        <w:rPr>
          <w:rFonts w:ascii="Times New Roman" w:hAnsi="Times New Roman"/>
          <w:bCs/>
        </w:rPr>
        <w:t xml:space="preserve"> Conversations – A </w:t>
      </w:r>
      <w:proofErr w:type="gramStart"/>
      <w:r w:rsidRPr="0033673F">
        <w:rPr>
          <w:rFonts w:ascii="Times New Roman" w:hAnsi="Times New Roman"/>
          <w:bCs/>
        </w:rPr>
        <w:t>40 episode</w:t>
      </w:r>
      <w:proofErr w:type="gramEnd"/>
      <w:r w:rsidRPr="0033673F">
        <w:rPr>
          <w:rFonts w:ascii="Times New Roman" w:hAnsi="Times New Roman"/>
          <w:bCs/>
        </w:rPr>
        <w:t xml:space="preserve"> critical dialogue </w:t>
      </w:r>
    </w:p>
    <w:p w14:paraId="2F89C8B2" w14:textId="77777777" w:rsidR="00511D9E" w:rsidRPr="0033673F" w:rsidRDefault="00894811" w:rsidP="00511D9E">
      <w:pPr>
        <w:pStyle w:val="BodyText"/>
        <w:spacing w:after="0"/>
        <w:ind w:left="720" w:firstLine="720"/>
        <w:rPr>
          <w:rFonts w:ascii="Times New Roman" w:hAnsi="Times New Roman"/>
          <w:bCs/>
        </w:rPr>
      </w:pPr>
      <w:r w:rsidRPr="0033673F">
        <w:rPr>
          <w:rFonts w:ascii="Times New Roman" w:hAnsi="Times New Roman"/>
          <w:bCs/>
        </w:rPr>
        <w:t xml:space="preserve">series discussing the cultural and popular influences of southern </w:t>
      </w:r>
      <w:proofErr w:type="gramStart"/>
      <w:r w:rsidRPr="0033673F">
        <w:rPr>
          <w:rFonts w:ascii="Times New Roman" w:hAnsi="Times New Roman"/>
          <w:bCs/>
        </w:rPr>
        <w:t>hip hop</w:t>
      </w:r>
      <w:proofErr w:type="gramEnd"/>
      <w:r w:rsidRPr="0033673F">
        <w:rPr>
          <w:rFonts w:ascii="Times New Roman" w:hAnsi="Times New Roman"/>
          <w:bCs/>
        </w:rPr>
        <w:t xml:space="preserve"> duo </w:t>
      </w:r>
    </w:p>
    <w:p w14:paraId="49F96111" w14:textId="77777777" w:rsidR="007154C8" w:rsidRPr="0033673F" w:rsidRDefault="00894811" w:rsidP="00511D9E">
      <w:pPr>
        <w:pStyle w:val="BodyText"/>
        <w:spacing w:after="0"/>
        <w:ind w:left="720" w:firstLine="720"/>
        <w:rPr>
          <w:rFonts w:ascii="Times New Roman" w:hAnsi="Times New Roman"/>
          <w:bCs/>
          <w:i/>
        </w:rPr>
      </w:pPr>
      <w:r w:rsidRPr="0033673F">
        <w:rPr>
          <w:rFonts w:ascii="Times New Roman" w:hAnsi="Times New Roman"/>
          <w:bCs/>
        </w:rPr>
        <w:t xml:space="preserve">OutKast. </w:t>
      </w:r>
      <w:r w:rsidR="00E44ECF" w:rsidRPr="0033673F">
        <w:rPr>
          <w:rFonts w:ascii="Times New Roman" w:hAnsi="Times New Roman"/>
          <w:bCs/>
        </w:rPr>
        <w:t xml:space="preserve">Featured on </w:t>
      </w:r>
      <w:r w:rsidR="00E44ECF" w:rsidRPr="0033673F">
        <w:rPr>
          <w:rFonts w:ascii="Times New Roman" w:hAnsi="Times New Roman"/>
          <w:bCs/>
          <w:i/>
        </w:rPr>
        <w:t xml:space="preserve">Ebony </w:t>
      </w:r>
      <w:r w:rsidR="00E44ECF" w:rsidRPr="0033673F">
        <w:rPr>
          <w:rFonts w:ascii="Times New Roman" w:hAnsi="Times New Roman"/>
          <w:bCs/>
        </w:rPr>
        <w:t xml:space="preserve">(Digital), </w:t>
      </w:r>
      <w:r w:rsidR="00E44ECF" w:rsidRPr="0033673F">
        <w:rPr>
          <w:rFonts w:ascii="Times New Roman" w:hAnsi="Times New Roman"/>
          <w:bCs/>
          <w:i/>
        </w:rPr>
        <w:t>Huffington Post</w:t>
      </w:r>
      <w:r w:rsidR="00E44ECF" w:rsidRPr="0033673F">
        <w:rPr>
          <w:rFonts w:ascii="Times New Roman" w:hAnsi="Times New Roman"/>
          <w:bCs/>
        </w:rPr>
        <w:t xml:space="preserve">, </w:t>
      </w:r>
      <w:proofErr w:type="spellStart"/>
      <w:r w:rsidR="006F0F44" w:rsidRPr="0033673F">
        <w:rPr>
          <w:rFonts w:ascii="Times New Roman" w:hAnsi="Times New Roman"/>
          <w:bCs/>
          <w:i/>
        </w:rPr>
        <w:t>Musiqology</w:t>
      </w:r>
      <w:proofErr w:type="spellEnd"/>
      <w:r w:rsidR="006F0F44" w:rsidRPr="0033673F">
        <w:rPr>
          <w:rFonts w:ascii="Times New Roman" w:hAnsi="Times New Roman"/>
          <w:bCs/>
        </w:rPr>
        <w:t xml:space="preserve">, </w:t>
      </w:r>
      <w:r w:rsidR="006F0F44" w:rsidRPr="0033673F">
        <w:rPr>
          <w:rFonts w:ascii="Times New Roman" w:hAnsi="Times New Roman"/>
          <w:bCs/>
          <w:i/>
        </w:rPr>
        <w:t xml:space="preserve">New York </w:t>
      </w:r>
    </w:p>
    <w:p w14:paraId="338ABE8C" w14:textId="63237FD4" w:rsidR="00894811" w:rsidRDefault="006F0F44" w:rsidP="00AE3C35">
      <w:pPr>
        <w:pStyle w:val="BodyText"/>
        <w:spacing w:after="0"/>
        <w:ind w:left="720" w:firstLine="720"/>
        <w:rPr>
          <w:rFonts w:ascii="Times New Roman" w:hAnsi="Times New Roman"/>
          <w:bCs/>
          <w:i/>
        </w:rPr>
      </w:pPr>
      <w:r w:rsidRPr="0033673F">
        <w:rPr>
          <w:rFonts w:ascii="Times New Roman" w:hAnsi="Times New Roman"/>
          <w:bCs/>
          <w:i/>
        </w:rPr>
        <w:t>Times</w:t>
      </w:r>
      <w:r w:rsidR="00BD3B74">
        <w:rPr>
          <w:rFonts w:ascii="Times New Roman" w:hAnsi="Times New Roman"/>
          <w:bCs/>
          <w:i/>
        </w:rPr>
        <w:t xml:space="preserve"> </w:t>
      </w:r>
      <w:r w:rsidR="00BD3B74">
        <w:rPr>
          <w:rFonts w:ascii="Times New Roman" w:hAnsi="Times New Roman"/>
          <w:bCs/>
        </w:rPr>
        <w:t>Blog</w:t>
      </w:r>
      <w:r w:rsidR="007154C8" w:rsidRPr="0033673F">
        <w:rPr>
          <w:rFonts w:ascii="Times New Roman" w:hAnsi="Times New Roman"/>
          <w:bCs/>
          <w:i/>
        </w:rPr>
        <w:t>, The Feminist Wire</w:t>
      </w:r>
      <w:r w:rsidR="007154C8" w:rsidRPr="0033673F">
        <w:rPr>
          <w:rFonts w:ascii="Times New Roman" w:hAnsi="Times New Roman"/>
          <w:bCs/>
        </w:rPr>
        <w:t xml:space="preserve">, </w:t>
      </w:r>
      <w:r w:rsidR="007154C8" w:rsidRPr="0033673F">
        <w:rPr>
          <w:rFonts w:ascii="Times New Roman" w:hAnsi="Times New Roman"/>
          <w:bCs/>
          <w:i/>
        </w:rPr>
        <w:t>For Harriet</w:t>
      </w:r>
      <w:r w:rsidR="006027CE">
        <w:rPr>
          <w:rFonts w:ascii="Times New Roman" w:hAnsi="Times New Roman"/>
          <w:bCs/>
          <w:i/>
        </w:rPr>
        <w:t xml:space="preserve">, </w:t>
      </w:r>
      <w:r w:rsidR="006027CE">
        <w:rPr>
          <w:rFonts w:ascii="Times New Roman" w:hAnsi="Times New Roman"/>
          <w:bCs/>
        </w:rPr>
        <w:t xml:space="preserve">and </w:t>
      </w:r>
      <w:r w:rsidR="006027CE">
        <w:rPr>
          <w:rFonts w:ascii="Times New Roman" w:hAnsi="Times New Roman"/>
          <w:bCs/>
          <w:i/>
        </w:rPr>
        <w:t>Creative Loafing Atlanta</w:t>
      </w:r>
    </w:p>
    <w:p w14:paraId="7A86BB99" w14:textId="1B0E64E7" w:rsidR="00690245" w:rsidRPr="00690245" w:rsidRDefault="00690245" w:rsidP="00690245">
      <w:pPr>
        <w:pStyle w:val="BodyText"/>
        <w:numPr>
          <w:ilvl w:val="3"/>
          <w:numId w:val="8"/>
        </w:numPr>
        <w:spacing w:after="0"/>
        <w:rPr>
          <w:rFonts w:ascii="Times New Roman" w:hAnsi="Times New Roman"/>
          <w:bCs/>
          <w:iCs/>
        </w:rPr>
      </w:pPr>
      <w:r>
        <w:rPr>
          <w:rFonts w:ascii="Times New Roman" w:hAnsi="Times New Roman"/>
          <w:bCs/>
          <w:iCs/>
        </w:rPr>
        <w:t>In 2018, I entered a partnership with the Emory University Center for Digital S</w:t>
      </w:r>
      <w:r w:rsidR="00B324F9">
        <w:rPr>
          <w:rFonts w:ascii="Times New Roman" w:hAnsi="Times New Roman"/>
          <w:bCs/>
          <w:iCs/>
        </w:rPr>
        <w:t>cholarship</w:t>
      </w:r>
      <w:r w:rsidR="009A2FE1">
        <w:rPr>
          <w:rFonts w:ascii="Times New Roman" w:hAnsi="Times New Roman"/>
          <w:bCs/>
          <w:iCs/>
        </w:rPr>
        <w:t xml:space="preserve"> to produce an additional 10</w:t>
      </w:r>
      <w:r>
        <w:rPr>
          <w:rFonts w:ascii="Times New Roman" w:hAnsi="Times New Roman"/>
          <w:bCs/>
          <w:iCs/>
        </w:rPr>
        <w:t xml:space="preserve"> episode run of </w:t>
      </w:r>
      <w:proofErr w:type="spellStart"/>
      <w:r>
        <w:rPr>
          <w:rFonts w:ascii="Times New Roman" w:hAnsi="Times New Roman"/>
          <w:bCs/>
          <w:iCs/>
        </w:rPr>
        <w:t>OutKasted</w:t>
      </w:r>
      <w:proofErr w:type="spellEnd"/>
      <w:r>
        <w:rPr>
          <w:rFonts w:ascii="Times New Roman" w:hAnsi="Times New Roman"/>
          <w:bCs/>
          <w:iCs/>
        </w:rPr>
        <w:t xml:space="preserve"> Conversations to commemorate the 25</w:t>
      </w:r>
      <w:r w:rsidRPr="00690245">
        <w:rPr>
          <w:rFonts w:ascii="Times New Roman" w:hAnsi="Times New Roman"/>
          <w:bCs/>
          <w:iCs/>
          <w:vertAlign w:val="superscript"/>
        </w:rPr>
        <w:t>th</w:t>
      </w:r>
      <w:r>
        <w:rPr>
          <w:rFonts w:ascii="Times New Roman" w:hAnsi="Times New Roman"/>
          <w:bCs/>
          <w:iCs/>
        </w:rPr>
        <w:t xml:space="preserve"> anniversary of OutKast’s first album </w:t>
      </w:r>
      <w:proofErr w:type="spellStart"/>
      <w:r w:rsidR="00F61978">
        <w:rPr>
          <w:rFonts w:ascii="Times New Roman" w:hAnsi="Times New Roman"/>
          <w:bCs/>
          <w:i/>
        </w:rPr>
        <w:t>So</w:t>
      </w:r>
      <w:r>
        <w:rPr>
          <w:rFonts w:ascii="Times New Roman" w:hAnsi="Times New Roman"/>
          <w:bCs/>
          <w:i/>
        </w:rPr>
        <w:t>uthernplayalisticadilacmuzik</w:t>
      </w:r>
      <w:proofErr w:type="spellEnd"/>
      <w:r>
        <w:rPr>
          <w:rFonts w:ascii="Times New Roman" w:hAnsi="Times New Roman"/>
          <w:bCs/>
          <w:iCs/>
        </w:rPr>
        <w:t>.</w:t>
      </w:r>
    </w:p>
    <w:p w14:paraId="7E8AC2F9" w14:textId="77777777" w:rsidR="00AE3C35" w:rsidRPr="0033673F" w:rsidRDefault="00AE3C35" w:rsidP="00AE3C35">
      <w:pPr>
        <w:pStyle w:val="BodyText"/>
        <w:spacing w:after="0"/>
        <w:ind w:left="720" w:firstLine="720"/>
        <w:rPr>
          <w:rFonts w:ascii="Times New Roman" w:hAnsi="Times New Roman"/>
          <w:bCs/>
          <w:i/>
        </w:rPr>
      </w:pPr>
    </w:p>
    <w:p w14:paraId="2C062F15" w14:textId="77777777" w:rsidR="00AE3C35" w:rsidRPr="0033673F" w:rsidRDefault="00AE3C35" w:rsidP="00482A41">
      <w:pPr>
        <w:pStyle w:val="Achievement"/>
        <w:numPr>
          <w:ilvl w:val="0"/>
          <w:numId w:val="0"/>
        </w:numPr>
        <w:rPr>
          <w:rFonts w:ascii="Book Antiqua" w:hAnsi="Book Antiqua"/>
          <w:b/>
          <w:sz w:val="24"/>
          <w:szCs w:val="24"/>
        </w:rPr>
      </w:pPr>
    </w:p>
    <w:p w14:paraId="4EC0A9A3" w14:textId="4AA743D9" w:rsidR="00482A41" w:rsidRPr="0033673F" w:rsidRDefault="00511D9E" w:rsidP="00482A41">
      <w:pPr>
        <w:pStyle w:val="Achievement"/>
        <w:numPr>
          <w:ilvl w:val="0"/>
          <w:numId w:val="0"/>
        </w:numPr>
        <w:rPr>
          <w:rFonts w:ascii="Book Antiqua" w:hAnsi="Book Antiqua"/>
          <w:b/>
          <w:sz w:val="24"/>
          <w:szCs w:val="24"/>
        </w:rPr>
      </w:pPr>
      <w:r w:rsidRPr="0033673F">
        <w:rPr>
          <w:rFonts w:ascii="Book Antiqua" w:hAnsi="Book Antiqua"/>
          <w:b/>
          <w:sz w:val="24"/>
          <w:szCs w:val="24"/>
        </w:rPr>
        <w:t xml:space="preserve">FELLOWSHIPS, </w:t>
      </w:r>
      <w:r w:rsidR="00482A41" w:rsidRPr="0033673F">
        <w:rPr>
          <w:rFonts w:ascii="Book Antiqua" w:hAnsi="Book Antiqua"/>
          <w:b/>
          <w:sz w:val="24"/>
          <w:szCs w:val="24"/>
        </w:rPr>
        <w:t>AWARDS</w:t>
      </w:r>
      <w:r w:rsidRPr="0033673F">
        <w:rPr>
          <w:rFonts w:ascii="Book Antiqua" w:hAnsi="Book Antiqua"/>
          <w:b/>
          <w:sz w:val="24"/>
          <w:szCs w:val="24"/>
        </w:rPr>
        <w:t>,</w:t>
      </w:r>
      <w:r w:rsidR="00482A41" w:rsidRPr="0033673F">
        <w:rPr>
          <w:rFonts w:ascii="Book Antiqua" w:hAnsi="Book Antiqua"/>
          <w:b/>
          <w:sz w:val="24"/>
          <w:szCs w:val="24"/>
        </w:rPr>
        <w:t xml:space="preserve"> AND HONORS</w:t>
      </w:r>
    </w:p>
    <w:p w14:paraId="51698823" w14:textId="77777777" w:rsidR="00D3359E" w:rsidRDefault="00D3359E" w:rsidP="00482A41">
      <w:pPr>
        <w:pStyle w:val="Achievement"/>
        <w:numPr>
          <w:ilvl w:val="0"/>
          <w:numId w:val="0"/>
        </w:numPr>
        <w:rPr>
          <w:rFonts w:ascii="Garamond" w:hAnsi="Garamond"/>
          <w:b/>
          <w:sz w:val="24"/>
          <w:szCs w:val="24"/>
        </w:rPr>
      </w:pPr>
    </w:p>
    <w:p w14:paraId="76C139FC" w14:textId="437D6359" w:rsidR="00216B36" w:rsidRDefault="00216B36" w:rsidP="00216B36">
      <w:pPr>
        <w:pStyle w:val="Achievement"/>
        <w:numPr>
          <w:ilvl w:val="0"/>
          <w:numId w:val="0"/>
        </w:numPr>
        <w:rPr>
          <w:rFonts w:ascii="Garamond" w:hAnsi="Garamond"/>
          <w:bCs/>
          <w:sz w:val="24"/>
          <w:szCs w:val="24"/>
        </w:rPr>
      </w:pPr>
      <w:r>
        <w:rPr>
          <w:rFonts w:ascii="Garamond" w:hAnsi="Garamond"/>
          <w:b/>
          <w:sz w:val="24"/>
          <w:szCs w:val="24"/>
        </w:rPr>
        <w:t>2020:</w:t>
      </w:r>
      <w:r>
        <w:rPr>
          <w:rFonts w:ascii="Garamond" w:hAnsi="Garamond"/>
          <w:b/>
          <w:sz w:val="24"/>
          <w:szCs w:val="24"/>
        </w:rPr>
        <w:tab/>
      </w:r>
      <w:r>
        <w:rPr>
          <w:rFonts w:ascii="Times New Roman" w:hAnsi="Times New Roman"/>
          <w:sz w:val="24"/>
          <w:szCs w:val="24"/>
        </w:rPr>
        <w:t>Outstanding Early Faculty Career Award, Department of English, Kennesaw State University</w:t>
      </w:r>
    </w:p>
    <w:p w14:paraId="3C593436" w14:textId="77777777" w:rsidR="00216B36" w:rsidRPr="00216B36" w:rsidRDefault="00216B36" w:rsidP="00216B36">
      <w:pPr>
        <w:pStyle w:val="Achievement"/>
        <w:numPr>
          <w:ilvl w:val="0"/>
          <w:numId w:val="0"/>
        </w:numPr>
        <w:rPr>
          <w:rFonts w:ascii="Garamond" w:hAnsi="Garamond"/>
          <w:bCs/>
          <w:sz w:val="24"/>
          <w:szCs w:val="24"/>
        </w:rPr>
      </w:pPr>
    </w:p>
    <w:p w14:paraId="324CDBC6" w14:textId="6B225C75" w:rsidR="00482A41" w:rsidRPr="00D3359E" w:rsidRDefault="00D3359E" w:rsidP="00482A41">
      <w:pPr>
        <w:pStyle w:val="Achievement"/>
        <w:numPr>
          <w:ilvl w:val="0"/>
          <w:numId w:val="0"/>
        </w:numPr>
        <w:rPr>
          <w:rFonts w:ascii="Garamond" w:hAnsi="Garamond"/>
          <w:bCs/>
          <w:sz w:val="24"/>
          <w:szCs w:val="24"/>
        </w:rPr>
      </w:pPr>
      <w:r>
        <w:rPr>
          <w:rFonts w:ascii="Garamond" w:hAnsi="Garamond"/>
          <w:b/>
          <w:sz w:val="24"/>
          <w:szCs w:val="24"/>
        </w:rPr>
        <w:t>2019:</w:t>
      </w:r>
      <w:r>
        <w:rPr>
          <w:rFonts w:ascii="Garamond" w:hAnsi="Garamond"/>
          <w:b/>
          <w:sz w:val="24"/>
          <w:szCs w:val="24"/>
        </w:rPr>
        <w:tab/>
      </w:r>
      <w:r w:rsidR="009E6C13">
        <w:rPr>
          <w:rFonts w:ascii="Times New Roman" w:hAnsi="Times New Roman"/>
          <w:sz w:val="24"/>
          <w:szCs w:val="24"/>
        </w:rPr>
        <w:t xml:space="preserve">College </w:t>
      </w:r>
      <w:r w:rsidR="00483E61">
        <w:rPr>
          <w:rFonts w:ascii="Times New Roman" w:hAnsi="Times New Roman"/>
          <w:sz w:val="24"/>
          <w:szCs w:val="24"/>
        </w:rPr>
        <w:t>of Arts and Scienc</w:t>
      </w:r>
      <w:r w:rsidR="00EF06DF">
        <w:rPr>
          <w:rFonts w:ascii="Times New Roman" w:hAnsi="Times New Roman"/>
          <w:sz w:val="24"/>
          <w:szCs w:val="24"/>
        </w:rPr>
        <w:t>e</w:t>
      </w:r>
      <w:r w:rsidR="00483E61">
        <w:rPr>
          <w:rFonts w:ascii="Times New Roman" w:hAnsi="Times New Roman"/>
          <w:sz w:val="24"/>
          <w:szCs w:val="24"/>
        </w:rPr>
        <w:t xml:space="preserve">s </w:t>
      </w:r>
      <w:r w:rsidR="009E6C13">
        <w:rPr>
          <w:rFonts w:ascii="Times New Roman" w:hAnsi="Times New Roman"/>
          <w:sz w:val="24"/>
          <w:szCs w:val="24"/>
        </w:rPr>
        <w:t>Luminary (Outstanding Alumni)</w:t>
      </w:r>
      <w:r w:rsidR="00483E61">
        <w:rPr>
          <w:rFonts w:ascii="Times New Roman" w:hAnsi="Times New Roman"/>
          <w:sz w:val="24"/>
          <w:szCs w:val="24"/>
        </w:rPr>
        <w:t>, I</w:t>
      </w:r>
      <w:r>
        <w:rPr>
          <w:rFonts w:ascii="Times New Roman" w:hAnsi="Times New Roman"/>
          <w:sz w:val="24"/>
          <w:szCs w:val="24"/>
        </w:rPr>
        <w:t>ndiana University Bloomington</w:t>
      </w:r>
    </w:p>
    <w:p w14:paraId="0792A54B" w14:textId="77777777" w:rsidR="00D3359E" w:rsidRDefault="00D3359E" w:rsidP="00C62A7C">
      <w:pPr>
        <w:pStyle w:val="Achievement"/>
        <w:numPr>
          <w:ilvl w:val="0"/>
          <w:numId w:val="0"/>
        </w:numPr>
        <w:spacing w:line="240" w:lineRule="auto"/>
        <w:contextualSpacing/>
        <w:rPr>
          <w:rFonts w:ascii="Garamond" w:hAnsi="Garamond"/>
          <w:b/>
          <w:sz w:val="24"/>
          <w:szCs w:val="24"/>
        </w:rPr>
      </w:pPr>
    </w:p>
    <w:p w14:paraId="76990DF2" w14:textId="2848AFF2" w:rsidR="00C62A7C" w:rsidRPr="00DC6484" w:rsidRDefault="00C62A7C" w:rsidP="00C62A7C">
      <w:pPr>
        <w:pStyle w:val="Achievement"/>
        <w:numPr>
          <w:ilvl w:val="0"/>
          <w:numId w:val="0"/>
        </w:numPr>
        <w:spacing w:line="240" w:lineRule="auto"/>
        <w:contextualSpacing/>
        <w:rPr>
          <w:rFonts w:ascii="Times New Roman" w:hAnsi="Times New Roman"/>
          <w:sz w:val="24"/>
          <w:szCs w:val="24"/>
        </w:rPr>
      </w:pPr>
      <w:r w:rsidRPr="0033673F">
        <w:rPr>
          <w:rFonts w:ascii="Garamond" w:hAnsi="Garamond"/>
          <w:b/>
          <w:sz w:val="24"/>
          <w:szCs w:val="24"/>
        </w:rPr>
        <w:t>201</w:t>
      </w:r>
      <w:r>
        <w:rPr>
          <w:rFonts w:ascii="Garamond" w:hAnsi="Garamond"/>
          <w:b/>
          <w:sz w:val="24"/>
          <w:szCs w:val="24"/>
        </w:rPr>
        <w:t>8</w:t>
      </w:r>
      <w:r w:rsidRPr="0033673F">
        <w:rPr>
          <w:rFonts w:ascii="Times New Roman" w:hAnsi="Times New Roman"/>
          <w:sz w:val="24"/>
          <w:szCs w:val="24"/>
        </w:rPr>
        <w:t>:</w:t>
      </w:r>
      <w:r w:rsidRPr="0033673F">
        <w:rPr>
          <w:rFonts w:ascii="Times New Roman" w:hAnsi="Times New Roman"/>
          <w:sz w:val="24"/>
          <w:szCs w:val="24"/>
        </w:rPr>
        <w:tab/>
      </w:r>
      <w:r>
        <w:rPr>
          <w:rFonts w:ascii="Times New Roman" w:hAnsi="Times New Roman"/>
          <w:sz w:val="24"/>
          <w:szCs w:val="24"/>
        </w:rPr>
        <w:t>Tin House Summer Workshop Participant (Novel)</w:t>
      </w:r>
    </w:p>
    <w:p w14:paraId="41E48397" w14:textId="77777777" w:rsidR="00C62A7C" w:rsidRDefault="00C62A7C" w:rsidP="00C41DEB">
      <w:pPr>
        <w:pStyle w:val="Achievement"/>
        <w:numPr>
          <w:ilvl w:val="0"/>
          <w:numId w:val="0"/>
        </w:numPr>
        <w:spacing w:line="240" w:lineRule="auto"/>
        <w:contextualSpacing/>
        <w:rPr>
          <w:rFonts w:ascii="Garamond" w:hAnsi="Garamond"/>
          <w:b/>
          <w:sz w:val="24"/>
          <w:szCs w:val="24"/>
        </w:rPr>
      </w:pPr>
    </w:p>
    <w:p w14:paraId="23363CE7" w14:textId="624E2D3F" w:rsidR="0061160A" w:rsidRPr="00DC6484" w:rsidRDefault="008F2C1D" w:rsidP="00C41DEB">
      <w:pPr>
        <w:pStyle w:val="Achievement"/>
        <w:numPr>
          <w:ilvl w:val="0"/>
          <w:numId w:val="0"/>
        </w:numPr>
        <w:spacing w:line="240" w:lineRule="auto"/>
        <w:contextualSpacing/>
        <w:rPr>
          <w:rFonts w:ascii="Times New Roman" w:hAnsi="Times New Roman"/>
          <w:sz w:val="24"/>
          <w:szCs w:val="24"/>
        </w:rPr>
      </w:pPr>
      <w:r w:rsidRPr="0033673F">
        <w:rPr>
          <w:rFonts w:ascii="Garamond" w:hAnsi="Garamond"/>
          <w:b/>
          <w:sz w:val="24"/>
          <w:szCs w:val="24"/>
        </w:rPr>
        <w:t>201</w:t>
      </w:r>
      <w:r>
        <w:rPr>
          <w:rFonts w:ascii="Garamond" w:hAnsi="Garamond"/>
          <w:b/>
          <w:sz w:val="24"/>
          <w:szCs w:val="24"/>
        </w:rPr>
        <w:t>7</w:t>
      </w:r>
      <w:r w:rsidRPr="0033673F">
        <w:rPr>
          <w:rFonts w:ascii="Times New Roman" w:hAnsi="Times New Roman"/>
          <w:sz w:val="24"/>
          <w:szCs w:val="24"/>
        </w:rPr>
        <w:t>:</w:t>
      </w:r>
      <w:r w:rsidRPr="0033673F">
        <w:rPr>
          <w:rFonts w:ascii="Times New Roman" w:hAnsi="Times New Roman"/>
          <w:sz w:val="24"/>
          <w:szCs w:val="24"/>
        </w:rPr>
        <w:tab/>
      </w:r>
      <w:r w:rsidR="00DC6484">
        <w:rPr>
          <w:rFonts w:ascii="Times New Roman" w:hAnsi="Times New Roman"/>
          <w:sz w:val="24"/>
          <w:szCs w:val="24"/>
        </w:rPr>
        <w:t>Recess Critical Writing Fellowship (Summer 2017)</w:t>
      </w:r>
    </w:p>
    <w:p w14:paraId="765B900A" w14:textId="77777777" w:rsidR="0061160A" w:rsidRDefault="0061160A" w:rsidP="00C41DEB">
      <w:pPr>
        <w:pStyle w:val="Achievement"/>
        <w:numPr>
          <w:ilvl w:val="0"/>
          <w:numId w:val="0"/>
        </w:numPr>
        <w:spacing w:line="240" w:lineRule="auto"/>
        <w:contextualSpacing/>
        <w:rPr>
          <w:rFonts w:ascii="Times New Roman" w:hAnsi="Times New Roman"/>
          <w:sz w:val="24"/>
          <w:szCs w:val="24"/>
        </w:rPr>
      </w:pPr>
    </w:p>
    <w:p w14:paraId="03AFBA75" w14:textId="72CB251C" w:rsidR="008F2C1D" w:rsidRPr="0033673F" w:rsidRDefault="00C41DEB" w:rsidP="0061160A">
      <w:pPr>
        <w:pStyle w:val="Achievement"/>
        <w:numPr>
          <w:ilvl w:val="0"/>
          <w:numId w:val="0"/>
        </w:numPr>
        <w:spacing w:line="240" w:lineRule="auto"/>
        <w:ind w:firstLine="720"/>
        <w:contextualSpacing/>
        <w:rPr>
          <w:rFonts w:ascii="Times New Roman" w:hAnsi="Times New Roman"/>
          <w:sz w:val="24"/>
          <w:szCs w:val="24"/>
        </w:rPr>
      </w:pPr>
      <w:r w:rsidRPr="00E45A28">
        <w:rPr>
          <w:rFonts w:ascii="Times New Roman" w:hAnsi="Times New Roman"/>
          <w:i/>
          <w:sz w:val="24"/>
          <w:szCs w:val="24"/>
        </w:rPr>
        <w:t>Callaloo</w:t>
      </w:r>
      <w:r>
        <w:rPr>
          <w:rFonts w:ascii="Times New Roman" w:hAnsi="Times New Roman"/>
          <w:sz w:val="24"/>
          <w:szCs w:val="24"/>
        </w:rPr>
        <w:t xml:space="preserve"> </w:t>
      </w:r>
      <w:r w:rsidR="005E40F5">
        <w:rPr>
          <w:rFonts w:ascii="Times New Roman" w:hAnsi="Times New Roman"/>
          <w:sz w:val="24"/>
          <w:szCs w:val="24"/>
        </w:rPr>
        <w:t>Creative</w:t>
      </w:r>
      <w:r>
        <w:rPr>
          <w:rFonts w:ascii="Times New Roman" w:hAnsi="Times New Roman"/>
          <w:sz w:val="24"/>
          <w:szCs w:val="24"/>
        </w:rPr>
        <w:t xml:space="preserve"> Writer’s Workshop Fellow</w:t>
      </w:r>
      <w:r w:rsidR="00461914">
        <w:rPr>
          <w:rFonts w:ascii="Times New Roman" w:hAnsi="Times New Roman"/>
          <w:sz w:val="24"/>
          <w:szCs w:val="24"/>
        </w:rPr>
        <w:t>ship</w:t>
      </w:r>
      <w:r w:rsidR="001E1AE3">
        <w:rPr>
          <w:rFonts w:ascii="Times New Roman" w:hAnsi="Times New Roman"/>
          <w:sz w:val="24"/>
          <w:szCs w:val="24"/>
        </w:rPr>
        <w:t xml:space="preserve"> (Fiction)</w:t>
      </w:r>
    </w:p>
    <w:p w14:paraId="14F06C83" w14:textId="77777777" w:rsidR="008F2C1D" w:rsidRDefault="008F2C1D" w:rsidP="00631916">
      <w:pPr>
        <w:pStyle w:val="Achievement"/>
        <w:numPr>
          <w:ilvl w:val="0"/>
          <w:numId w:val="0"/>
        </w:numPr>
        <w:spacing w:line="240" w:lineRule="auto"/>
        <w:contextualSpacing/>
        <w:rPr>
          <w:rFonts w:ascii="Garamond" w:hAnsi="Garamond"/>
          <w:b/>
          <w:sz w:val="24"/>
          <w:szCs w:val="24"/>
        </w:rPr>
      </w:pPr>
    </w:p>
    <w:p w14:paraId="6BC152BD" w14:textId="77777777" w:rsidR="00631916" w:rsidRPr="0033673F" w:rsidRDefault="00105194" w:rsidP="00631916">
      <w:pPr>
        <w:pStyle w:val="Achievement"/>
        <w:numPr>
          <w:ilvl w:val="0"/>
          <w:numId w:val="0"/>
        </w:numPr>
        <w:spacing w:line="240" w:lineRule="auto"/>
        <w:contextualSpacing/>
        <w:rPr>
          <w:rFonts w:ascii="Times New Roman" w:hAnsi="Times New Roman"/>
          <w:sz w:val="24"/>
          <w:szCs w:val="24"/>
        </w:rPr>
      </w:pPr>
      <w:r w:rsidRPr="0033673F">
        <w:rPr>
          <w:rFonts w:ascii="Garamond" w:hAnsi="Garamond"/>
          <w:b/>
          <w:sz w:val="24"/>
          <w:szCs w:val="24"/>
        </w:rPr>
        <w:t>2016</w:t>
      </w:r>
      <w:r w:rsidRPr="0033673F">
        <w:rPr>
          <w:rFonts w:ascii="Times New Roman" w:hAnsi="Times New Roman"/>
          <w:sz w:val="24"/>
          <w:szCs w:val="24"/>
        </w:rPr>
        <w:t>:</w:t>
      </w:r>
      <w:r w:rsidRPr="0033673F">
        <w:rPr>
          <w:rFonts w:ascii="Times New Roman" w:hAnsi="Times New Roman"/>
          <w:sz w:val="24"/>
          <w:szCs w:val="24"/>
        </w:rPr>
        <w:tab/>
        <w:t xml:space="preserve">Nasir Jones Hip Hop Research Fellow, </w:t>
      </w:r>
      <w:r w:rsidR="00631916" w:rsidRPr="0033673F">
        <w:rPr>
          <w:rFonts w:ascii="Times New Roman" w:hAnsi="Times New Roman"/>
          <w:sz w:val="24"/>
          <w:szCs w:val="24"/>
        </w:rPr>
        <w:t xml:space="preserve">Hutchins Center for African and African American </w:t>
      </w:r>
    </w:p>
    <w:p w14:paraId="2388678D" w14:textId="72900F73" w:rsidR="00105194" w:rsidRPr="0033673F" w:rsidRDefault="00631916" w:rsidP="00631916">
      <w:pPr>
        <w:pStyle w:val="Achievement"/>
        <w:numPr>
          <w:ilvl w:val="0"/>
          <w:numId w:val="0"/>
        </w:numPr>
        <w:spacing w:line="240" w:lineRule="auto"/>
        <w:ind w:firstLine="720"/>
        <w:contextualSpacing/>
        <w:rPr>
          <w:rFonts w:ascii="Times New Roman" w:hAnsi="Times New Roman"/>
          <w:sz w:val="24"/>
          <w:szCs w:val="24"/>
        </w:rPr>
      </w:pPr>
      <w:r w:rsidRPr="0033673F">
        <w:rPr>
          <w:rFonts w:ascii="Times New Roman" w:hAnsi="Times New Roman"/>
          <w:sz w:val="24"/>
          <w:szCs w:val="24"/>
        </w:rPr>
        <w:t xml:space="preserve">Research, </w:t>
      </w:r>
      <w:r w:rsidR="00105194" w:rsidRPr="0033673F">
        <w:rPr>
          <w:rFonts w:ascii="Times New Roman" w:hAnsi="Times New Roman"/>
          <w:sz w:val="24"/>
          <w:szCs w:val="24"/>
        </w:rPr>
        <w:t>Harvard University</w:t>
      </w:r>
    </w:p>
    <w:p w14:paraId="439DE65B" w14:textId="77777777" w:rsidR="00105194" w:rsidRPr="0033673F" w:rsidRDefault="00105194" w:rsidP="00482A41">
      <w:pPr>
        <w:pStyle w:val="Achievement"/>
        <w:numPr>
          <w:ilvl w:val="0"/>
          <w:numId w:val="0"/>
        </w:numPr>
        <w:rPr>
          <w:rFonts w:ascii="Garamond" w:hAnsi="Garamond"/>
          <w:b/>
          <w:sz w:val="24"/>
          <w:szCs w:val="24"/>
        </w:rPr>
      </w:pPr>
    </w:p>
    <w:p w14:paraId="0FF5702E" w14:textId="0DE2AE8E" w:rsidR="006A7CC0" w:rsidRPr="0033673F" w:rsidRDefault="00EB0363" w:rsidP="00482A41">
      <w:pPr>
        <w:pStyle w:val="Achievement"/>
        <w:numPr>
          <w:ilvl w:val="0"/>
          <w:numId w:val="0"/>
        </w:numPr>
        <w:rPr>
          <w:rFonts w:ascii="Times New Roman" w:hAnsi="Times New Roman"/>
          <w:sz w:val="24"/>
          <w:szCs w:val="24"/>
        </w:rPr>
      </w:pPr>
      <w:r w:rsidRPr="0033673F">
        <w:rPr>
          <w:rFonts w:ascii="Garamond" w:hAnsi="Garamond"/>
          <w:b/>
          <w:sz w:val="24"/>
          <w:szCs w:val="24"/>
        </w:rPr>
        <w:t>2015</w:t>
      </w:r>
      <w:r w:rsidRPr="0033673F">
        <w:rPr>
          <w:rFonts w:ascii="Times New Roman" w:hAnsi="Times New Roman"/>
          <w:sz w:val="24"/>
          <w:szCs w:val="24"/>
        </w:rPr>
        <w:t>:</w:t>
      </w:r>
      <w:r w:rsidRPr="0033673F">
        <w:rPr>
          <w:rFonts w:ascii="Times New Roman" w:hAnsi="Times New Roman"/>
          <w:sz w:val="24"/>
          <w:szCs w:val="24"/>
        </w:rPr>
        <w:tab/>
      </w:r>
      <w:r w:rsidR="006A7CC0" w:rsidRPr="0033673F">
        <w:rPr>
          <w:rFonts w:ascii="Times New Roman" w:hAnsi="Times New Roman"/>
          <w:sz w:val="24"/>
          <w:szCs w:val="24"/>
        </w:rPr>
        <w:t xml:space="preserve">College of Humanities and Social Sciences </w:t>
      </w:r>
      <w:r w:rsidRPr="0033673F">
        <w:rPr>
          <w:rFonts w:ascii="Times New Roman" w:hAnsi="Times New Roman"/>
          <w:sz w:val="24"/>
          <w:szCs w:val="24"/>
        </w:rPr>
        <w:t xml:space="preserve">Faculty Distinguished Teaching </w:t>
      </w:r>
    </w:p>
    <w:p w14:paraId="11FFA894" w14:textId="55DD3EE5" w:rsidR="00EB0363" w:rsidRPr="0033673F" w:rsidRDefault="00EB0363" w:rsidP="006A7CC0">
      <w:pPr>
        <w:pStyle w:val="Achievement"/>
        <w:numPr>
          <w:ilvl w:val="0"/>
          <w:numId w:val="0"/>
        </w:numPr>
        <w:ind w:firstLine="720"/>
        <w:rPr>
          <w:rFonts w:ascii="Times New Roman" w:hAnsi="Times New Roman"/>
          <w:sz w:val="24"/>
          <w:szCs w:val="24"/>
        </w:rPr>
      </w:pPr>
      <w:r w:rsidRPr="0033673F">
        <w:rPr>
          <w:rFonts w:ascii="Times New Roman" w:hAnsi="Times New Roman"/>
          <w:sz w:val="24"/>
          <w:szCs w:val="24"/>
        </w:rPr>
        <w:t>Award, Kennesaw State University</w:t>
      </w:r>
    </w:p>
    <w:p w14:paraId="5DC5375D" w14:textId="77777777" w:rsidR="00EB0363" w:rsidRPr="0033673F" w:rsidRDefault="00EB0363" w:rsidP="00482A41">
      <w:pPr>
        <w:pStyle w:val="Achievement"/>
        <w:numPr>
          <w:ilvl w:val="0"/>
          <w:numId w:val="0"/>
        </w:numPr>
        <w:rPr>
          <w:rFonts w:ascii="Garamond" w:hAnsi="Garamond"/>
          <w:b/>
          <w:sz w:val="24"/>
          <w:szCs w:val="24"/>
        </w:rPr>
      </w:pPr>
    </w:p>
    <w:p w14:paraId="2A21BBC4" w14:textId="77777777" w:rsidR="00482A41" w:rsidRPr="0033673F" w:rsidRDefault="00482A41" w:rsidP="00482A41">
      <w:pPr>
        <w:pStyle w:val="Achievement"/>
        <w:numPr>
          <w:ilvl w:val="0"/>
          <w:numId w:val="0"/>
        </w:numPr>
        <w:rPr>
          <w:rFonts w:ascii="Times New Roman" w:hAnsi="Times New Roman"/>
          <w:sz w:val="24"/>
          <w:szCs w:val="24"/>
        </w:rPr>
      </w:pPr>
      <w:r w:rsidRPr="0033673F">
        <w:rPr>
          <w:rFonts w:ascii="Garamond" w:hAnsi="Garamond"/>
          <w:b/>
          <w:sz w:val="24"/>
          <w:szCs w:val="24"/>
        </w:rPr>
        <w:t>2012</w:t>
      </w:r>
      <w:r w:rsidRPr="0033673F">
        <w:rPr>
          <w:rFonts w:ascii="Times New Roman" w:hAnsi="Times New Roman"/>
          <w:sz w:val="24"/>
          <w:szCs w:val="24"/>
        </w:rPr>
        <w:t>:</w:t>
      </w:r>
      <w:r w:rsidRPr="0033673F">
        <w:rPr>
          <w:rFonts w:ascii="Times New Roman" w:hAnsi="Times New Roman"/>
          <w:sz w:val="24"/>
          <w:szCs w:val="24"/>
        </w:rPr>
        <w:tab/>
        <w:t>Women of Color Leadership Project Fellow, National Women Studies Association</w:t>
      </w:r>
    </w:p>
    <w:p w14:paraId="6B2D2292" w14:textId="77777777" w:rsidR="00482A41" w:rsidRPr="0033673F" w:rsidRDefault="00482A41" w:rsidP="00482A41">
      <w:pPr>
        <w:pStyle w:val="Achievement"/>
        <w:numPr>
          <w:ilvl w:val="0"/>
          <w:numId w:val="0"/>
        </w:numPr>
        <w:rPr>
          <w:rFonts w:ascii="Garamond" w:hAnsi="Garamond"/>
          <w:b/>
          <w:sz w:val="24"/>
          <w:szCs w:val="24"/>
        </w:rPr>
      </w:pPr>
    </w:p>
    <w:p w14:paraId="1C848764" w14:textId="62D64EEA" w:rsidR="00EB0363" w:rsidRPr="0033673F" w:rsidRDefault="00482A41" w:rsidP="008F56A8">
      <w:pPr>
        <w:pStyle w:val="Achievement"/>
        <w:numPr>
          <w:ilvl w:val="0"/>
          <w:numId w:val="0"/>
        </w:numPr>
        <w:rPr>
          <w:rFonts w:ascii="Times New Roman" w:hAnsi="Times New Roman"/>
          <w:sz w:val="23"/>
          <w:szCs w:val="23"/>
        </w:rPr>
      </w:pPr>
      <w:r w:rsidRPr="0033673F">
        <w:rPr>
          <w:rFonts w:ascii="Garamond" w:hAnsi="Garamond"/>
          <w:b/>
          <w:sz w:val="24"/>
          <w:szCs w:val="24"/>
        </w:rPr>
        <w:t>2011</w:t>
      </w:r>
      <w:r w:rsidRPr="0033673F">
        <w:rPr>
          <w:rFonts w:ascii="Times New Roman" w:hAnsi="Times New Roman"/>
          <w:sz w:val="24"/>
          <w:szCs w:val="24"/>
        </w:rPr>
        <w:t xml:space="preserve">: </w:t>
      </w:r>
      <w:r w:rsidRPr="0033673F">
        <w:rPr>
          <w:rFonts w:ascii="Times New Roman" w:hAnsi="Times New Roman"/>
          <w:sz w:val="24"/>
          <w:szCs w:val="24"/>
        </w:rPr>
        <w:tab/>
        <w:t>Ford Foundation Dissertation Fellowships for Minorities Alternate/Honorable Mention</w:t>
      </w:r>
    </w:p>
    <w:p w14:paraId="529E59A6" w14:textId="77777777" w:rsidR="008F56A8" w:rsidRPr="0033673F" w:rsidRDefault="008F56A8" w:rsidP="008F56A8">
      <w:pPr>
        <w:pStyle w:val="Achievement"/>
        <w:numPr>
          <w:ilvl w:val="0"/>
          <w:numId w:val="0"/>
        </w:numPr>
        <w:rPr>
          <w:rFonts w:ascii="Times New Roman" w:hAnsi="Times New Roman"/>
          <w:sz w:val="23"/>
          <w:szCs w:val="23"/>
        </w:rPr>
      </w:pPr>
    </w:p>
    <w:p w14:paraId="77F9EA90" w14:textId="77777777" w:rsidR="00482A41" w:rsidRPr="0033673F" w:rsidRDefault="00482A41" w:rsidP="00482A41">
      <w:pPr>
        <w:pStyle w:val="Achievement"/>
        <w:numPr>
          <w:ilvl w:val="0"/>
          <w:numId w:val="0"/>
        </w:numPr>
        <w:ind w:left="720"/>
        <w:rPr>
          <w:rFonts w:ascii="Times New Roman" w:hAnsi="Times New Roman"/>
          <w:sz w:val="24"/>
          <w:szCs w:val="24"/>
        </w:rPr>
      </w:pPr>
      <w:r w:rsidRPr="0033673F">
        <w:rPr>
          <w:rFonts w:ascii="Times New Roman" w:hAnsi="Times New Roman"/>
          <w:sz w:val="24"/>
          <w:szCs w:val="24"/>
        </w:rPr>
        <w:t>Edward H. and Marie C. Kingsbury Writing Excellence Graduate Fellowship, Florida State University</w:t>
      </w:r>
    </w:p>
    <w:p w14:paraId="49A89CE2" w14:textId="77777777" w:rsidR="00482A41" w:rsidRPr="0033673F" w:rsidRDefault="00482A41" w:rsidP="00482A41">
      <w:pPr>
        <w:pStyle w:val="Achievement"/>
        <w:numPr>
          <w:ilvl w:val="0"/>
          <w:numId w:val="0"/>
        </w:numPr>
        <w:spacing w:line="240" w:lineRule="auto"/>
        <w:ind w:left="720" w:hanging="720"/>
        <w:contextualSpacing/>
        <w:rPr>
          <w:rFonts w:ascii="Garamond" w:hAnsi="Garamond"/>
          <w:b/>
          <w:sz w:val="24"/>
          <w:szCs w:val="24"/>
        </w:rPr>
      </w:pPr>
    </w:p>
    <w:p w14:paraId="64976CA1" w14:textId="77777777" w:rsidR="00482A41" w:rsidRPr="0033673F" w:rsidRDefault="00482A41" w:rsidP="00482A41">
      <w:pPr>
        <w:pStyle w:val="Achievement"/>
        <w:numPr>
          <w:ilvl w:val="0"/>
          <w:numId w:val="0"/>
        </w:numPr>
        <w:spacing w:line="240" w:lineRule="auto"/>
        <w:ind w:left="720" w:hanging="720"/>
        <w:contextualSpacing/>
        <w:rPr>
          <w:rFonts w:ascii="Times New Roman" w:hAnsi="Times New Roman"/>
          <w:sz w:val="24"/>
          <w:szCs w:val="24"/>
        </w:rPr>
      </w:pPr>
      <w:r w:rsidRPr="0033673F">
        <w:rPr>
          <w:rFonts w:ascii="Garamond" w:hAnsi="Garamond"/>
          <w:b/>
          <w:sz w:val="24"/>
          <w:szCs w:val="24"/>
        </w:rPr>
        <w:t>2010</w:t>
      </w:r>
      <w:r w:rsidRPr="0033673F">
        <w:rPr>
          <w:rFonts w:ascii="Garamond" w:hAnsi="Garamond"/>
          <w:sz w:val="24"/>
          <w:szCs w:val="24"/>
        </w:rPr>
        <w:t>:</w:t>
      </w:r>
      <w:r w:rsidRPr="0033673F">
        <w:rPr>
          <w:rFonts w:ascii="Garamond" w:hAnsi="Garamond"/>
          <w:sz w:val="24"/>
          <w:szCs w:val="24"/>
        </w:rPr>
        <w:tab/>
      </w:r>
      <w:r w:rsidRPr="0033673F">
        <w:rPr>
          <w:rFonts w:ascii="Times New Roman" w:hAnsi="Times New Roman"/>
          <w:sz w:val="24"/>
          <w:szCs w:val="24"/>
        </w:rPr>
        <w:t>Edward H. and Marie C. Kingsbury Writing Excellence Graduate Fellowship, Florida State University</w:t>
      </w:r>
    </w:p>
    <w:p w14:paraId="5331ED6A" w14:textId="77777777" w:rsidR="00482A41" w:rsidRPr="0033673F" w:rsidRDefault="00482A41" w:rsidP="00482A41">
      <w:pPr>
        <w:contextualSpacing/>
        <w:rPr>
          <w:rFonts w:ascii="Garamond" w:hAnsi="Garamond"/>
          <w:b/>
        </w:rPr>
      </w:pPr>
    </w:p>
    <w:p w14:paraId="3D6DCED4" w14:textId="77777777" w:rsidR="00482A41" w:rsidRPr="0033673F" w:rsidRDefault="00482A41" w:rsidP="00482A41">
      <w:pPr>
        <w:contextualSpacing/>
      </w:pPr>
      <w:r w:rsidRPr="0033673F">
        <w:rPr>
          <w:rFonts w:ascii="Garamond" w:hAnsi="Garamond"/>
          <w:b/>
        </w:rPr>
        <w:t>2008</w:t>
      </w:r>
      <w:r w:rsidRPr="0033673F">
        <w:t>:</w:t>
      </w:r>
      <w:r w:rsidRPr="0033673F">
        <w:tab/>
        <w:t>William H. Wiggins Outstanding Teaching Award, Indiana University Bloomington</w:t>
      </w:r>
    </w:p>
    <w:p w14:paraId="38A47442" w14:textId="77777777" w:rsidR="00482A41" w:rsidRPr="0033673F" w:rsidRDefault="00482A41" w:rsidP="00482A41">
      <w:pPr>
        <w:ind w:left="720"/>
        <w:contextualSpacing/>
      </w:pPr>
      <w:r w:rsidRPr="0033673F">
        <w:t>Diversity, Equity, and Multicultural Affairs Leadership Award, Indiana University Bloomington</w:t>
      </w:r>
    </w:p>
    <w:p w14:paraId="180CC845" w14:textId="77777777" w:rsidR="00482A41" w:rsidRPr="0033673F" w:rsidRDefault="00482A41" w:rsidP="00482A41">
      <w:pPr>
        <w:pStyle w:val="Achievement"/>
        <w:numPr>
          <w:ilvl w:val="0"/>
          <w:numId w:val="0"/>
        </w:numPr>
        <w:rPr>
          <w:rFonts w:ascii="Garamond" w:hAnsi="Garamond"/>
          <w:b/>
          <w:sz w:val="24"/>
          <w:szCs w:val="24"/>
        </w:rPr>
      </w:pPr>
    </w:p>
    <w:p w14:paraId="751A9E1A" w14:textId="02E802EE" w:rsidR="0036694D" w:rsidRPr="0033673F" w:rsidRDefault="00482A41" w:rsidP="00482A41">
      <w:pPr>
        <w:pStyle w:val="Achievement"/>
        <w:numPr>
          <w:ilvl w:val="0"/>
          <w:numId w:val="0"/>
        </w:numPr>
        <w:rPr>
          <w:rFonts w:ascii="Times New Roman" w:hAnsi="Times New Roman"/>
          <w:sz w:val="24"/>
          <w:szCs w:val="24"/>
        </w:rPr>
      </w:pPr>
      <w:r w:rsidRPr="0033673F">
        <w:rPr>
          <w:rFonts w:ascii="Garamond" w:hAnsi="Garamond"/>
          <w:b/>
          <w:sz w:val="24"/>
          <w:szCs w:val="24"/>
        </w:rPr>
        <w:t>2006</w:t>
      </w:r>
      <w:r w:rsidRPr="0033673F">
        <w:rPr>
          <w:rFonts w:ascii="Garamond" w:hAnsi="Garamond"/>
          <w:sz w:val="24"/>
          <w:szCs w:val="24"/>
        </w:rPr>
        <w:t>:</w:t>
      </w:r>
      <w:r w:rsidRPr="0033673F">
        <w:rPr>
          <w:rFonts w:ascii="Garamond" w:hAnsi="Garamond"/>
          <w:sz w:val="24"/>
          <w:szCs w:val="24"/>
        </w:rPr>
        <w:tab/>
      </w:r>
      <w:r w:rsidRPr="0033673F">
        <w:rPr>
          <w:rFonts w:ascii="Times New Roman" w:hAnsi="Times New Roman"/>
          <w:sz w:val="24"/>
          <w:szCs w:val="24"/>
        </w:rPr>
        <w:t>Georgia Council of Teachers of English Future Colored Teachers of English Award</w:t>
      </w:r>
    </w:p>
    <w:p w14:paraId="206E45E7" w14:textId="77777777" w:rsidR="008562BE" w:rsidRPr="0033673F" w:rsidRDefault="008562BE" w:rsidP="00364BE9"/>
    <w:p w14:paraId="015DC445" w14:textId="77777777" w:rsidR="00910038" w:rsidRPr="0033673F" w:rsidRDefault="00910038" w:rsidP="00364BE9">
      <w:pPr>
        <w:pStyle w:val="Heading1"/>
        <w:rPr>
          <w:rFonts w:ascii="Book Antiqua" w:hAnsi="Book Antiqua"/>
          <w:sz w:val="24"/>
        </w:rPr>
      </w:pPr>
    </w:p>
    <w:p w14:paraId="417C695D" w14:textId="454ADC6F" w:rsidR="00364BE9" w:rsidRPr="0033673F" w:rsidRDefault="004B0FD5" w:rsidP="00364BE9">
      <w:pPr>
        <w:pStyle w:val="Heading1"/>
        <w:rPr>
          <w:rFonts w:ascii="Book Antiqua" w:hAnsi="Book Antiqua"/>
          <w:sz w:val="24"/>
        </w:rPr>
      </w:pPr>
      <w:r w:rsidRPr="0033673F">
        <w:rPr>
          <w:rFonts w:ascii="Book Antiqua" w:hAnsi="Book Antiqua"/>
          <w:sz w:val="24"/>
        </w:rPr>
        <w:t>SCHOLARLY</w:t>
      </w:r>
      <w:r w:rsidR="00AE10F7" w:rsidRPr="0033673F">
        <w:rPr>
          <w:rFonts w:ascii="Book Antiqua" w:hAnsi="Book Antiqua"/>
          <w:sz w:val="24"/>
        </w:rPr>
        <w:t xml:space="preserve"> PRESENTATIONS</w:t>
      </w:r>
    </w:p>
    <w:p w14:paraId="43B02308" w14:textId="521C283A" w:rsidR="004B0FD5" w:rsidRPr="0033673F" w:rsidRDefault="00174834" w:rsidP="004B0FD5">
      <w:pPr>
        <w:contextualSpacing/>
        <w:rPr>
          <w:rFonts w:ascii="Garamond" w:hAnsi="Garamond"/>
          <w:b/>
        </w:rPr>
      </w:pPr>
      <w:r w:rsidRPr="0033673F">
        <w:rPr>
          <w:rFonts w:ascii="Garamond" w:hAnsi="Garamond"/>
          <w:b/>
        </w:rPr>
        <w:t>* = invited keynote</w:t>
      </w:r>
    </w:p>
    <w:p w14:paraId="0C05B5CD" w14:textId="77777777" w:rsidR="00174834" w:rsidRPr="0033673F" w:rsidRDefault="00174834" w:rsidP="004B0FD5">
      <w:pPr>
        <w:contextualSpacing/>
        <w:rPr>
          <w:rFonts w:ascii="Garamond" w:hAnsi="Garamond"/>
          <w:b/>
        </w:rPr>
      </w:pPr>
    </w:p>
    <w:p w14:paraId="506701CA" w14:textId="5FA93148" w:rsidR="004B0FD5" w:rsidRDefault="004B0FD5" w:rsidP="004B0FD5">
      <w:pPr>
        <w:contextualSpacing/>
        <w:rPr>
          <w:rFonts w:ascii="Garamond" w:hAnsi="Garamond"/>
          <w:b/>
        </w:rPr>
      </w:pPr>
      <w:r w:rsidRPr="0033673F">
        <w:rPr>
          <w:rFonts w:ascii="Garamond" w:hAnsi="Garamond"/>
          <w:b/>
        </w:rPr>
        <w:t>Papers Presented:</w:t>
      </w:r>
    </w:p>
    <w:p w14:paraId="11B536C8" w14:textId="2A446713" w:rsidR="00F91EDC" w:rsidRDefault="00F91EDC" w:rsidP="00F91EDC">
      <w:r>
        <w:rPr>
          <w:rFonts w:ascii="Garamond" w:hAnsi="Garamond"/>
          <w:b/>
        </w:rPr>
        <w:t>2020:</w:t>
      </w:r>
      <w:r>
        <w:rPr>
          <w:rFonts w:ascii="Garamond" w:hAnsi="Garamond"/>
          <w:b/>
        </w:rPr>
        <w:tab/>
      </w:r>
      <w:r w:rsidRPr="0033673F">
        <w:t>“</w:t>
      </w:r>
      <w:proofErr w:type="spellStart"/>
      <w:r>
        <w:t>OutKasted</w:t>
      </w:r>
      <w:proofErr w:type="spellEnd"/>
      <w:r>
        <w:t xml:space="preserve"> Aesthetics </w:t>
      </w:r>
      <w:proofErr w:type="spellStart"/>
      <w:r>
        <w:t>Claimin</w:t>
      </w:r>
      <w:proofErr w:type="spellEnd"/>
      <w:r>
        <w:t>’ True</w:t>
      </w:r>
      <w:r w:rsidR="00F41625">
        <w:t>.</w:t>
      </w:r>
      <w:r>
        <w:t xml:space="preserve">” Southern Aesthetics Workshop, American </w:t>
      </w:r>
    </w:p>
    <w:p w14:paraId="78DEEC5F" w14:textId="70034064" w:rsidR="00F91EDC" w:rsidRPr="003D4CB4" w:rsidRDefault="00F91EDC" w:rsidP="00F91EDC">
      <w:pPr>
        <w:ind w:firstLine="720"/>
      </w:pPr>
      <w:r>
        <w:t>Society for Aesthetics.</w:t>
      </w:r>
      <w:r w:rsidRPr="0033673F">
        <w:t xml:space="preserve"> </w:t>
      </w:r>
      <w:r>
        <w:t>17</w:t>
      </w:r>
      <w:r w:rsidRPr="0033673F">
        <w:t xml:space="preserve"> </w:t>
      </w:r>
      <w:r>
        <w:t>September</w:t>
      </w:r>
      <w:r w:rsidRPr="0033673F">
        <w:t xml:space="preserve">. </w:t>
      </w:r>
      <w:r>
        <w:t>Virtual Presentation*</w:t>
      </w:r>
    </w:p>
    <w:p w14:paraId="6A53613F" w14:textId="77777777" w:rsidR="00F91EDC" w:rsidRDefault="00F91EDC" w:rsidP="003D1DF3">
      <w:pPr>
        <w:rPr>
          <w:rFonts w:ascii="Garamond" w:hAnsi="Garamond"/>
          <w:b/>
        </w:rPr>
      </w:pPr>
    </w:p>
    <w:p w14:paraId="31BE570C" w14:textId="03EE5C30" w:rsidR="003D1DF3" w:rsidRDefault="003D1DF3" w:rsidP="003D1DF3">
      <w:r>
        <w:rPr>
          <w:rFonts w:ascii="Garamond" w:hAnsi="Garamond"/>
          <w:b/>
        </w:rPr>
        <w:t>2020:</w:t>
      </w:r>
      <w:r>
        <w:rPr>
          <w:rFonts w:ascii="Garamond" w:hAnsi="Garamond"/>
          <w:b/>
        </w:rPr>
        <w:tab/>
      </w:r>
      <w:r w:rsidRPr="0033673F">
        <w:t>“</w:t>
      </w:r>
      <w:r>
        <w:t>Tell the Truth and Take the Risk: Political Engag</w:t>
      </w:r>
      <w:r w:rsidR="001224A3">
        <w:t>e</w:t>
      </w:r>
      <w:r>
        <w:t xml:space="preserve">ment and Action in Southern Hip </w:t>
      </w:r>
    </w:p>
    <w:p w14:paraId="77F57DB7" w14:textId="77777777" w:rsidR="003D1DF3" w:rsidRDefault="003D1DF3" w:rsidP="003D1DF3">
      <w:pPr>
        <w:ind w:firstLine="720"/>
      </w:pPr>
      <w:r>
        <w:lastRenderedPageBreak/>
        <w:t>Hop”</w:t>
      </w:r>
      <w:r w:rsidRPr="0033673F">
        <w:t>.</w:t>
      </w:r>
      <w:r>
        <w:t xml:space="preserve"> Fannie Lou Hamer Colloquium, Grand Rapids Community College.</w:t>
      </w:r>
      <w:r w:rsidRPr="0033673F">
        <w:t xml:space="preserve"> </w:t>
      </w:r>
      <w:r>
        <w:t>6</w:t>
      </w:r>
      <w:r w:rsidRPr="0033673F">
        <w:t xml:space="preserve"> </w:t>
      </w:r>
      <w:r>
        <w:t>October</w:t>
      </w:r>
      <w:r w:rsidRPr="0033673F">
        <w:t xml:space="preserve">. </w:t>
      </w:r>
    </w:p>
    <w:p w14:paraId="54F0B251" w14:textId="3632D02B" w:rsidR="003D1DF3" w:rsidRPr="003D4CB4" w:rsidRDefault="00F91EDC" w:rsidP="003D1DF3">
      <w:pPr>
        <w:ind w:firstLine="720"/>
      </w:pPr>
      <w:r>
        <w:t>Virtual Presentation</w:t>
      </w:r>
      <w:r w:rsidR="003D1DF3">
        <w:t>*</w:t>
      </w:r>
    </w:p>
    <w:p w14:paraId="20046A87" w14:textId="77777777" w:rsidR="003D1DF3" w:rsidRDefault="003D1DF3" w:rsidP="003D4CB4">
      <w:pPr>
        <w:rPr>
          <w:rFonts w:ascii="Garamond" w:hAnsi="Garamond"/>
          <w:b/>
        </w:rPr>
      </w:pPr>
    </w:p>
    <w:p w14:paraId="3FBB924D" w14:textId="5F8C2F6E" w:rsidR="003D4CB4" w:rsidRDefault="003D4CB4" w:rsidP="003D4CB4">
      <w:r>
        <w:rPr>
          <w:rFonts w:ascii="Garamond" w:hAnsi="Garamond"/>
          <w:b/>
        </w:rPr>
        <w:t>2019:</w:t>
      </w:r>
      <w:r>
        <w:rPr>
          <w:rFonts w:ascii="Garamond" w:hAnsi="Garamond"/>
          <w:b/>
        </w:rPr>
        <w:tab/>
      </w:r>
      <w:r w:rsidRPr="0033673F">
        <w:t>“</w:t>
      </w:r>
      <w:r>
        <w:t xml:space="preserve">Tainted Biscuits and Long Division: Black Women’s Labor in Southern Food.” </w:t>
      </w:r>
    </w:p>
    <w:p w14:paraId="78D47304" w14:textId="5E087BEE" w:rsidR="003D4CB4" w:rsidRPr="003D4CB4" w:rsidRDefault="003D4CB4" w:rsidP="003D4CB4">
      <w:pPr>
        <w:ind w:firstLine="720"/>
      </w:pPr>
      <w:r>
        <w:t>Southern Foodways A</w:t>
      </w:r>
      <w:r w:rsidR="00DB4BD2">
        <w:t>lliance</w:t>
      </w:r>
      <w:r w:rsidRPr="0033673F">
        <w:t xml:space="preserve"> Conference. </w:t>
      </w:r>
      <w:r>
        <w:t>24-26</w:t>
      </w:r>
      <w:r w:rsidRPr="0033673F">
        <w:t xml:space="preserve"> </w:t>
      </w:r>
      <w:r>
        <w:t>October</w:t>
      </w:r>
      <w:r w:rsidRPr="0033673F">
        <w:t xml:space="preserve">. </w:t>
      </w:r>
      <w:r>
        <w:t>Oxford, MS*</w:t>
      </w:r>
    </w:p>
    <w:p w14:paraId="76BBB335" w14:textId="77777777" w:rsidR="003D4CB4" w:rsidRPr="0033673F" w:rsidRDefault="003D4CB4" w:rsidP="004B0FD5">
      <w:pPr>
        <w:contextualSpacing/>
        <w:rPr>
          <w:rFonts w:ascii="Garamond" w:hAnsi="Garamond"/>
          <w:b/>
        </w:rPr>
      </w:pPr>
    </w:p>
    <w:p w14:paraId="16993E7A" w14:textId="77777777" w:rsidR="000A3AE3" w:rsidRDefault="00E4718C" w:rsidP="000A3AE3">
      <w:r>
        <w:rPr>
          <w:rFonts w:ascii="Garamond" w:hAnsi="Garamond"/>
          <w:b/>
        </w:rPr>
        <w:t>2018</w:t>
      </w:r>
      <w:r w:rsidR="0097290C" w:rsidRPr="0033673F">
        <w:rPr>
          <w:rFonts w:ascii="Garamond" w:hAnsi="Garamond"/>
          <w:b/>
        </w:rPr>
        <w:t>:</w:t>
      </w:r>
      <w:r w:rsidR="0097290C">
        <w:rPr>
          <w:rFonts w:ascii="Garamond" w:hAnsi="Garamond"/>
          <w:b/>
        </w:rPr>
        <w:tab/>
      </w:r>
      <w:r w:rsidR="000A3AE3" w:rsidRPr="0033673F">
        <w:t>“</w:t>
      </w:r>
      <w:r w:rsidR="000A3AE3">
        <w:t xml:space="preserve">Rendering the Hip Hop South in Kiese Laymon’s </w:t>
      </w:r>
      <w:r w:rsidR="000A3AE3">
        <w:rPr>
          <w:i/>
          <w:iCs/>
        </w:rPr>
        <w:t>Long Division</w:t>
      </w:r>
      <w:r w:rsidR="00697B15">
        <w:t>.</w:t>
      </w:r>
      <w:r w:rsidR="000A3AE3" w:rsidRPr="0033673F">
        <w:t xml:space="preserve">” </w:t>
      </w:r>
      <w:r w:rsidR="000A3AE3">
        <w:t xml:space="preserve">Southern History </w:t>
      </w:r>
    </w:p>
    <w:p w14:paraId="7E946680" w14:textId="0FFE907C" w:rsidR="000A3AE3" w:rsidRDefault="000A3AE3" w:rsidP="000A3AE3">
      <w:pPr>
        <w:ind w:firstLine="720"/>
      </w:pPr>
      <w:r>
        <w:t>Association Conference.</w:t>
      </w:r>
      <w:r w:rsidRPr="0033673F">
        <w:t xml:space="preserve"> </w:t>
      </w:r>
      <w:r>
        <w:t>8-10 November</w:t>
      </w:r>
      <w:r w:rsidRPr="0033673F">
        <w:t xml:space="preserve">. </w:t>
      </w:r>
      <w:r>
        <w:t>Birmingham, AL</w:t>
      </w:r>
    </w:p>
    <w:p w14:paraId="0363971C" w14:textId="77777777" w:rsidR="000A3AE3" w:rsidRDefault="000A3AE3" w:rsidP="00F07D09">
      <w:pPr>
        <w:rPr>
          <w:rFonts w:ascii="Garamond" w:hAnsi="Garamond"/>
          <w:b/>
        </w:rPr>
      </w:pPr>
    </w:p>
    <w:p w14:paraId="24788D5B" w14:textId="0BBD9757" w:rsidR="00F07D09" w:rsidRDefault="00F07D09" w:rsidP="000A3AE3">
      <w:pPr>
        <w:ind w:firstLine="720"/>
      </w:pPr>
      <w:r w:rsidRPr="0033673F">
        <w:t>“</w:t>
      </w:r>
      <w:proofErr w:type="spellStart"/>
      <w:r>
        <w:t>Alla</w:t>
      </w:r>
      <w:proofErr w:type="spellEnd"/>
      <w:r>
        <w:t xml:space="preserve"> Us or Summa </w:t>
      </w:r>
      <w:proofErr w:type="spellStart"/>
      <w:proofErr w:type="gramStart"/>
      <w:r>
        <w:t>Ya’ll</w:t>
      </w:r>
      <w:proofErr w:type="spellEnd"/>
      <w:r>
        <w:t>?:</w:t>
      </w:r>
      <w:proofErr w:type="gramEnd"/>
      <w:r>
        <w:t xml:space="preserve"> What does Social Justice Look Like in the Contemporary </w:t>
      </w:r>
    </w:p>
    <w:p w14:paraId="548CCF0C" w14:textId="3FD3A989" w:rsidR="00F07D09" w:rsidRDefault="00F07D09" w:rsidP="00F07D09">
      <w:pPr>
        <w:ind w:firstLine="720"/>
      </w:pPr>
      <w:r>
        <w:t>South?</w:t>
      </w:r>
      <w:r w:rsidRPr="0033673F">
        <w:t xml:space="preserve">” </w:t>
      </w:r>
      <w:r>
        <w:t xml:space="preserve">All </w:t>
      </w:r>
      <w:proofErr w:type="spellStart"/>
      <w:r>
        <w:t>Ya’ll</w:t>
      </w:r>
      <w:proofErr w:type="spellEnd"/>
      <w:r>
        <w:t xml:space="preserve"> Social Justice Workshop</w:t>
      </w:r>
      <w:r w:rsidRPr="0033673F">
        <w:t xml:space="preserve">. </w:t>
      </w:r>
      <w:r>
        <w:t>24-25 July</w:t>
      </w:r>
      <w:r w:rsidRPr="0033673F">
        <w:t xml:space="preserve">. </w:t>
      </w:r>
      <w:r>
        <w:t>Jacksonville, FL*</w:t>
      </w:r>
    </w:p>
    <w:p w14:paraId="3D167E5B" w14:textId="77777777" w:rsidR="00F07D09" w:rsidRPr="00F07D09" w:rsidRDefault="00F07D09" w:rsidP="00F07D09">
      <w:pPr>
        <w:ind w:firstLine="720"/>
      </w:pPr>
    </w:p>
    <w:p w14:paraId="16F87B42" w14:textId="3A1F0EF0" w:rsidR="00547DDD" w:rsidRDefault="0097290C" w:rsidP="00F07D09">
      <w:pPr>
        <w:ind w:firstLine="720"/>
      </w:pPr>
      <w:r w:rsidRPr="0033673F">
        <w:t>“</w:t>
      </w:r>
      <w:r w:rsidR="00E44776">
        <w:t xml:space="preserve">Winning the Geography Lottery: </w:t>
      </w:r>
      <w:r w:rsidR="00547DDD">
        <w:t>OutKast’s Brave New World.</w:t>
      </w:r>
      <w:r w:rsidRPr="0033673F">
        <w:t xml:space="preserve">” </w:t>
      </w:r>
      <w:r w:rsidR="001D064C">
        <w:t xml:space="preserve">Society for </w:t>
      </w:r>
    </w:p>
    <w:p w14:paraId="7E452219" w14:textId="559D46E7" w:rsidR="0097290C" w:rsidRDefault="001D064C" w:rsidP="00547DDD">
      <w:pPr>
        <w:ind w:firstLine="720"/>
      </w:pPr>
      <w:r>
        <w:t>Ethnomusicology, Southeast and Caribbean Chapter</w:t>
      </w:r>
      <w:r w:rsidR="0097290C" w:rsidRPr="0033673F">
        <w:t xml:space="preserve">. </w:t>
      </w:r>
      <w:r>
        <w:t>16</w:t>
      </w:r>
      <w:r w:rsidR="0097290C">
        <w:t>-</w:t>
      </w:r>
      <w:r>
        <w:t>18</w:t>
      </w:r>
      <w:r w:rsidR="0097290C">
        <w:t xml:space="preserve"> </w:t>
      </w:r>
      <w:r>
        <w:t>March</w:t>
      </w:r>
      <w:r w:rsidR="0097290C" w:rsidRPr="0033673F">
        <w:t xml:space="preserve">. </w:t>
      </w:r>
      <w:r>
        <w:t>New Orleans, LA</w:t>
      </w:r>
      <w:r w:rsidR="0097290C">
        <w:t>*</w:t>
      </w:r>
    </w:p>
    <w:p w14:paraId="7BF3A2E2" w14:textId="77777777" w:rsidR="0097290C" w:rsidRDefault="0097290C" w:rsidP="00E86742">
      <w:pPr>
        <w:rPr>
          <w:rFonts w:ascii="Garamond" w:hAnsi="Garamond"/>
          <w:b/>
        </w:rPr>
      </w:pPr>
    </w:p>
    <w:p w14:paraId="4BEC3532" w14:textId="6A3B28E9" w:rsidR="00E86742" w:rsidRDefault="00F9550A" w:rsidP="00505572">
      <w:r>
        <w:rPr>
          <w:rFonts w:ascii="Garamond" w:hAnsi="Garamond"/>
          <w:b/>
        </w:rPr>
        <w:t>2017</w:t>
      </w:r>
      <w:r w:rsidRPr="0033673F">
        <w:rPr>
          <w:rFonts w:ascii="Garamond" w:hAnsi="Garamond"/>
          <w:b/>
        </w:rPr>
        <w:t>:</w:t>
      </w:r>
      <w:r w:rsidR="00E86742">
        <w:rPr>
          <w:rFonts w:ascii="Garamond" w:hAnsi="Garamond"/>
          <w:b/>
        </w:rPr>
        <w:tab/>
      </w:r>
      <w:r w:rsidR="00E86742" w:rsidRPr="0033673F">
        <w:t>“</w:t>
      </w:r>
      <w:r w:rsidR="00505572">
        <w:t xml:space="preserve">The Mountaintop </w:t>
      </w:r>
      <w:proofErr w:type="spellStart"/>
      <w:r w:rsidR="00505572">
        <w:t>Ain’t</w:t>
      </w:r>
      <w:proofErr w:type="spellEnd"/>
      <w:r w:rsidR="00505572">
        <w:t xml:space="preserve"> Flat</w:t>
      </w:r>
      <w:r w:rsidR="00E86742" w:rsidRPr="0033673F">
        <w:t xml:space="preserve">.” </w:t>
      </w:r>
      <w:r w:rsidR="00505572">
        <w:t>TEDx Savannah Conference.19 May</w:t>
      </w:r>
      <w:r w:rsidR="00E86742" w:rsidRPr="0033673F">
        <w:t xml:space="preserve">. </w:t>
      </w:r>
      <w:r w:rsidR="00505572">
        <w:t>Savannah, GA.</w:t>
      </w:r>
    </w:p>
    <w:p w14:paraId="59D944FD" w14:textId="77777777" w:rsidR="00505572" w:rsidRDefault="00505572" w:rsidP="00E86742">
      <w:pPr>
        <w:ind w:firstLine="720"/>
      </w:pPr>
    </w:p>
    <w:p w14:paraId="336DFCE6" w14:textId="77777777" w:rsidR="00505572" w:rsidRDefault="00505572" w:rsidP="00505572">
      <w:pPr>
        <w:ind w:firstLine="720"/>
      </w:pPr>
      <w:r w:rsidRPr="0033673F">
        <w:t>“</w:t>
      </w:r>
      <w:r>
        <w:t>Living Comfortable but not Good: Sounding Protest in the Hip Hop South</w:t>
      </w:r>
      <w:r w:rsidRPr="0033673F">
        <w:t xml:space="preserve">.” </w:t>
      </w:r>
      <w:r>
        <w:t xml:space="preserve">Music in </w:t>
      </w:r>
    </w:p>
    <w:p w14:paraId="1D8BD18F" w14:textId="77777777" w:rsidR="00505572" w:rsidRDefault="00505572" w:rsidP="00505572">
      <w:pPr>
        <w:ind w:firstLine="720"/>
      </w:pPr>
      <w:r>
        <w:t>Action</w:t>
      </w:r>
      <w:r w:rsidRPr="0033673F">
        <w:t xml:space="preserve"> Conference</w:t>
      </w:r>
      <w:r>
        <w:t>, UCLA</w:t>
      </w:r>
      <w:r w:rsidRPr="0033673F">
        <w:t xml:space="preserve">. </w:t>
      </w:r>
      <w:r>
        <w:t>28-30 April</w:t>
      </w:r>
      <w:r w:rsidRPr="0033673F">
        <w:t xml:space="preserve">. </w:t>
      </w:r>
      <w:r>
        <w:t>Los Angeles, CA*</w:t>
      </w:r>
    </w:p>
    <w:p w14:paraId="754F2661" w14:textId="77777777" w:rsidR="00E86742" w:rsidRDefault="00E86742" w:rsidP="00F9550A">
      <w:pPr>
        <w:rPr>
          <w:rFonts w:ascii="Garamond" w:hAnsi="Garamond"/>
          <w:b/>
        </w:rPr>
      </w:pPr>
    </w:p>
    <w:p w14:paraId="3B65FE95" w14:textId="460CD4DE" w:rsidR="00F47FA1" w:rsidRDefault="00F9550A" w:rsidP="00E86742">
      <w:pPr>
        <w:ind w:firstLine="720"/>
      </w:pPr>
      <w:r w:rsidRPr="0033673F">
        <w:t>“</w:t>
      </w:r>
      <w:r w:rsidR="00F47FA1">
        <w:t>Sitting on Zora’s Porch: Recognizing Southern Black Women’s Agency in the Post-</w:t>
      </w:r>
    </w:p>
    <w:p w14:paraId="6B5FE6AB" w14:textId="77777777" w:rsidR="00F47FA1" w:rsidRDefault="00F47FA1" w:rsidP="00F47FA1">
      <w:pPr>
        <w:ind w:firstLine="720"/>
      </w:pPr>
      <w:r>
        <w:t>Civil Rights Era</w:t>
      </w:r>
      <w:r w:rsidR="00F9550A" w:rsidRPr="0033673F">
        <w:t xml:space="preserve">.” </w:t>
      </w:r>
      <w:r>
        <w:t>Southeast Women’s Studies</w:t>
      </w:r>
      <w:r w:rsidR="00F9550A">
        <w:t xml:space="preserve"> Association</w:t>
      </w:r>
      <w:r w:rsidR="00F9550A" w:rsidRPr="0033673F">
        <w:t xml:space="preserve"> Conference. </w:t>
      </w:r>
      <w:r>
        <w:t>23-25</w:t>
      </w:r>
      <w:r w:rsidR="00F9550A" w:rsidRPr="0033673F">
        <w:t xml:space="preserve"> </w:t>
      </w:r>
      <w:r>
        <w:t>March</w:t>
      </w:r>
      <w:r w:rsidR="00F9550A" w:rsidRPr="0033673F">
        <w:t xml:space="preserve">. </w:t>
      </w:r>
    </w:p>
    <w:p w14:paraId="7235E2E9" w14:textId="7105AF63" w:rsidR="00F9550A" w:rsidRDefault="00F47FA1" w:rsidP="00F47FA1">
      <w:pPr>
        <w:ind w:firstLine="720"/>
      </w:pPr>
      <w:r>
        <w:t>Atlanta, GA</w:t>
      </w:r>
      <w:r w:rsidR="00F9550A">
        <w:t>*</w:t>
      </w:r>
    </w:p>
    <w:p w14:paraId="1393FD77" w14:textId="77777777" w:rsidR="00B02B83" w:rsidRDefault="00B02B83" w:rsidP="00F47FA1">
      <w:pPr>
        <w:ind w:firstLine="720"/>
      </w:pPr>
    </w:p>
    <w:p w14:paraId="6FFCE078" w14:textId="77777777" w:rsidR="00B02B83" w:rsidRDefault="00B02B83" w:rsidP="00F47FA1">
      <w:pPr>
        <w:ind w:firstLine="720"/>
      </w:pPr>
      <w:r>
        <w:t xml:space="preserve">“Trap or Die: Trap Music as a Site of Critical Storytelling in the Hip Hop South.” The </w:t>
      </w:r>
    </w:p>
    <w:p w14:paraId="2F6F6A11" w14:textId="28684EBD" w:rsidR="00B02B83" w:rsidRPr="00BA34CC" w:rsidRDefault="00B02B83" w:rsidP="00F47FA1">
      <w:pPr>
        <w:ind w:firstLine="720"/>
      </w:pPr>
      <w:r>
        <w:t xml:space="preserve">Futurities of Blackness Symposium, Duke University. 3-4 February, 2017. Durham, </w:t>
      </w:r>
      <w:proofErr w:type="gramStart"/>
      <w:r>
        <w:t>NC.</w:t>
      </w:r>
      <w:r w:rsidR="00005034">
        <w:t>*</w:t>
      </w:r>
      <w:proofErr w:type="gramEnd"/>
    </w:p>
    <w:p w14:paraId="184EF2DE" w14:textId="77777777" w:rsidR="00F9550A" w:rsidRDefault="00F9550A" w:rsidP="00F9550A">
      <w:pPr>
        <w:rPr>
          <w:rFonts w:ascii="Garamond" w:hAnsi="Garamond"/>
          <w:b/>
        </w:rPr>
      </w:pPr>
    </w:p>
    <w:p w14:paraId="2D8BC2AC" w14:textId="24FC2DF9" w:rsidR="009630E9" w:rsidRDefault="004B0FD5" w:rsidP="00BA34CC">
      <w:r w:rsidRPr="0033673F">
        <w:rPr>
          <w:rFonts w:ascii="Garamond" w:hAnsi="Garamond"/>
          <w:b/>
        </w:rPr>
        <w:t>2016:</w:t>
      </w:r>
      <w:r w:rsidRPr="0033673F">
        <w:rPr>
          <w:rFonts w:ascii="Garamond" w:hAnsi="Garamond"/>
          <w:b/>
        </w:rPr>
        <w:tab/>
      </w:r>
      <w:r w:rsidR="00BA34CC" w:rsidRPr="0033673F">
        <w:t>“</w:t>
      </w:r>
      <w:r w:rsidR="004F2209">
        <w:t xml:space="preserve">Sop It Dry: </w:t>
      </w:r>
      <w:r w:rsidR="009630E9">
        <w:t>Cornfield Strength and Food Memori</w:t>
      </w:r>
      <w:r w:rsidR="00B35700">
        <w:t>e</w:t>
      </w:r>
      <w:r w:rsidR="009630E9">
        <w:t>s</w:t>
      </w:r>
      <w:r w:rsidR="00B35700">
        <w:t xml:space="preserve"> as</w:t>
      </w:r>
      <w:r w:rsidR="004F2209">
        <w:t xml:space="preserve"> Southern Sustenance</w:t>
      </w:r>
      <w:r w:rsidR="00BA34CC" w:rsidRPr="0033673F">
        <w:t xml:space="preserve">.” </w:t>
      </w:r>
      <w:r w:rsidR="00BA34CC">
        <w:t xml:space="preserve">Southern </w:t>
      </w:r>
    </w:p>
    <w:p w14:paraId="342EA87B" w14:textId="1F7EBA7C" w:rsidR="00BA34CC" w:rsidRPr="00BA34CC" w:rsidRDefault="00BA34CC" w:rsidP="009630E9">
      <w:pPr>
        <w:ind w:firstLine="720"/>
      </w:pPr>
      <w:r>
        <w:t>Foodways Association</w:t>
      </w:r>
      <w:r w:rsidRPr="0033673F">
        <w:t xml:space="preserve"> Conference. </w:t>
      </w:r>
      <w:r>
        <w:t>6-7</w:t>
      </w:r>
      <w:r w:rsidRPr="0033673F">
        <w:t xml:space="preserve"> </w:t>
      </w:r>
      <w:r>
        <w:t>October</w:t>
      </w:r>
      <w:r w:rsidRPr="0033673F">
        <w:t xml:space="preserve">. </w:t>
      </w:r>
      <w:r>
        <w:t>Oxford, MS*</w:t>
      </w:r>
    </w:p>
    <w:p w14:paraId="31AB8491" w14:textId="77777777" w:rsidR="00BA34CC" w:rsidRDefault="00BA34CC" w:rsidP="00F43CBC">
      <w:pPr>
        <w:rPr>
          <w:rFonts w:ascii="Garamond" w:hAnsi="Garamond"/>
          <w:b/>
        </w:rPr>
      </w:pPr>
    </w:p>
    <w:p w14:paraId="35209D54" w14:textId="0B969BC6" w:rsidR="00F43CBC" w:rsidRPr="0033673F" w:rsidRDefault="00F43CBC" w:rsidP="00BA34CC">
      <w:pPr>
        <w:ind w:firstLine="720"/>
      </w:pPr>
      <w:r w:rsidRPr="0033673F">
        <w:t>“</w:t>
      </w:r>
      <w:r w:rsidR="004C6875">
        <w:t>When the Quiet Arrives: Race, Agency, and Gender on Screen</w:t>
      </w:r>
      <w:r w:rsidRPr="0033673F">
        <w:t xml:space="preserve">.” </w:t>
      </w:r>
      <w:r w:rsidR="004C6875">
        <w:t>Liquid Blackness</w:t>
      </w:r>
      <w:r w:rsidRPr="0033673F">
        <w:t xml:space="preserve"> </w:t>
      </w:r>
    </w:p>
    <w:p w14:paraId="4825C265" w14:textId="25C0C972" w:rsidR="00F43CBC" w:rsidRDefault="00B02B83" w:rsidP="00F43CBC">
      <w:pPr>
        <w:ind w:firstLine="720"/>
        <w:rPr>
          <w:rFonts w:ascii="Garamond" w:hAnsi="Garamond"/>
          <w:b/>
        </w:rPr>
      </w:pPr>
      <w:r>
        <w:t xml:space="preserve">Conference, Georgia State University. </w:t>
      </w:r>
      <w:r w:rsidR="004C6875">
        <w:t>6-7</w:t>
      </w:r>
      <w:r w:rsidR="00F43CBC" w:rsidRPr="0033673F">
        <w:t xml:space="preserve"> </w:t>
      </w:r>
      <w:r w:rsidR="004C6875">
        <w:t>October</w:t>
      </w:r>
      <w:r w:rsidR="00F43CBC" w:rsidRPr="0033673F">
        <w:t xml:space="preserve">. </w:t>
      </w:r>
      <w:r w:rsidR="009664D8">
        <w:t>Atlanta, G</w:t>
      </w:r>
      <w:r w:rsidR="00F43CBC" w:rsidRPr="0033673F">
        <w:t>A</w:t>
      </w:r>
      <w:r w:rsidR="00DF2C3D">
        <w:t>*</w:t>
      </w:r>
    </w:p>
    <w:p w14:paraId="66931F32" w14:textId="77777777" w:rsidR="00F43CBC" w:rsidRDefault="00F43CBC" w:rsidP="007235A0">
      <w:pPr>
        <w:rPr>
          <w:rFonts w:ascii="Garamond" w:hAnsi="Garamond"/>
          <w:b/>
        </w:rPr>
      </w:pPr>
    </w:p>
    <w:p w14:paraId="4F615EC1" w14:textId="6B9F88A9" w:rsidR="007235A0" w:rsidRPr="0033673F" w:rsidRDefault="004B0FD5" w:rsidP="00F43CBC">
      <w:pPr>
        <w:ind w:firstLine="720"/>
      </w:pPr>
      <w:r w:rsidRPr="0033673F">
        <w:t xml:space="preserve">“I’ll Call When I Come: Sounding Pleasure in the Hip Hop South.” </w:t>
      </w:r>
      <w:r w:rsidR="007235A0" w:rsidRPr="0033673F">
        <w:t xml:space="preserve">EMP Pop Music </w:t>
      </w:r>
    </w:p>
    <w:p w14:paraId="7E549983" w14:textId="203D67E2" w:rsidR="004B0FD5" w:rsidRPr="0033673F" w:rsidRDefault="007235A0" w:rsidP="007235A0">
      <w:pPr>
        <w:ind w:firstLine="720"/>
      </w:pPr>
      <w:r w:rsidRPr="0033673F">
        <w:t>Conference</w:t>
      </w:r>
      <w:r w:rsidR="004B0FD5" w:rsidRPr="0033673F">
        <w:t xml:space="preserve">. </w:t>
      </w:r>
      <w:r w:rsidRPr="0033673F">
        <w:t>14-16 April</w:t>
      </w:r>
      <w:r w:rsidR="004B0FD5" w:rsidRPr="0033673F">
        <w:t>. Seattle, W</w:t>
      </w:r>
      <w:r w:rsidR="00823F9A" w:rsidRPr="0033673F">
        <w:t>A</w:t>
      </w:r>
    </w:p>
    <w:p w14:paraId="189F1492" w14:textId="77777777" w:rsidR="004B0FD5" w:rsidRPr="0033673F" w:rsidRDefault="004B0FD5" w:rsidP="004B0FD5">
      <w:pPr>
        <w:rPr>
          <w:rFonts w:ascii="Garamond" w:hAnsi="Garamond"/>
          <w:b/>
        </w:rPr>
      </w:pPr>
    </w:p>
    <w:p w14:paraId="3A580815" w14:textId="06E7D7A4" w:rsidR="002F7061" w:rsidRPr="0033673F" w:rsidRDefault="002F7061" w:rsidP="002F7061">
      <w:pPr>
        <w:ind w:firstLine="720"/>
      </w:pPr>
      <w:r w:rsidRPr="0033673F">
        <w:t>“</w:t>
      </w:r>
      <w:proofErr w:type="spellStart"/>
      <w:r w:rsidRPr="0033673F">
        <w:t>SpottieOttie</w:t>
      </w:r>
      <w:proofErr w:type="spellEnd"/>
      <w:r w:rsidRPr="0033673F">
        <w:t xml:space="preserve"> that was Shawty: Pleasure </w:t>
      </w:r>
      <w:r>
        <w:t>Politics in the Hip Hop South.”</w:t>
      </w:r>
    </w:p>
    <w:p w14:paraId="5E3AE9F0" w14:textId="5E6A9A8E" w:rsidR="002F7061" w:rsidRPr="0033673F" w:rsidRDefault="002F7061" w:rsidP="002F7061">
      <w:pPr>
        <w:ind w:firstLine="720"/>
      </w:pPr>
      <w:r w:rsidRPr="0033673F">
        <w:t>University of Tennessee at Chattanooga. 3 March.</w:t>
      </w:r>
      <w:r>
        <w:t xml:space="preserve"> </w:t>
      </w:r>
      <w:r w:rsidRPr="0033673F">
        <w:t xml:space="preserve">Chattanooga, TN. </w:t>
      </w:r>
      <w:r>
        <w:t>*</w:t>
      </w:r>
    </w:p>
    <w:p w14:paraId="19A06BE6" w14:textId="77777777" w:rsidR="002F7061" w:rsidRDefault="002F7061" w:rsidP="002F7061"/>
    <w:p w14:paraId="19B2F11B" w14:textId="77777777" w:rsidR="004B0FD5" w:rsidRPr="0033673F" w:rsidRDefault="004B0FD5" w:rsidP="004B0FD5">
      <w:pPr>
        <w:ind w:firstLine="720"/>
      </w:pPr>
      <w:r w:rsidRPr="0033673F">
        <w:t xml:space="preserve">“Time </w:t>
      </w:r>
      <w:proofErr w:type="spellStart"/>
      <w:r w:rsidRPr="0033673F">
        <w:t>Travelin</w:t>
      </w:r>
      <w:proofErr w:type="spellEnd"/>
      <w:r w:rsidRPr="0033673F">
        <w:t xml:space="preserve">’ and Mind </w:t>
      </w:r>
      <w:proofErr w:type="spellStart"/>
      <w:r w:rsidRPr="0033673F">
        <w:t>Unravelin</w:t>
      </w:r>
      <w:proofErr w:type="spellEnd"/>
      <w:r w:rsidRPr="0033673F">
        <w:t xml:space="preserve">’: Southern HipHop Realities in </w:t>
      </w:r>
      <w:r w:rsidRPr="0033673F">
        <w:rPr>
          <w:i/>
        </w:rPr>
        <w:t>Long Division</w:t>
      </w:r>
      <w:r w:rsidRPr="0033673F">
        <w:t xml:space="preserve">.” </w:t>
      </w:r>
    </w:p>
    <w:p w14:paraId="00D86B4F" w14:textId="77777777" w:rsidR="004B0FD5" w:rsidRPr="0033673F" w:rsidRDefault="004B0FD5" w:rsidP="004B0FD5">
      <w:pPr>
        <w:ind w:firstLine="720"/>
      </w:pPr>
      <w:r w:rsidRPr="0033673F">
        <w:t>Harvard University. 24 February. Cambridge, MA.</w:t>
      </w:r>
    </w:p>
    <w:p w14:paraId="4DD392E9" w14:textId="77777777" w:rsidR="004B0FD5" w:rsidRPr="0033673F" w:rsidRDefault="004B0FD5" w:rsidP="004B0FD5">
      <w:pPr>
        <w:ind w:left="720" w:hanging="720"/>
        <w:rPr>
          <w:rFonts w:ascii="Garamond" w:hAnsi="Garamond"/>
          <w:b/>
        </w:rPr>
      </w:pPr>
    </w:p>
    <w:p w14:paraId="48B7D47A" w14:textId="58F43A52" w:rsidR="004B0FD5" w:rsidRPr="0033673F" w:rsidRDefault="004B0FD5" w:rsidP="004B0FD5">
      <w:pPr>
        <w:ind w:left="720" w:hanging="720"/>
      </w:pPr>
      <w:r w:rsidRPr="0033673F">
        <w:rPr>
          <w:rFonts w:ascii="Garamond" w:hAnsi="Garamond"/>
          <w:b/>
        </w:rPr>
        <w:t>2015:</w:t>
      </w:r>
      <w:r w:rsidRPr="0033673F">
        <w:rPr>
          <w:rFonts w:ascii="Garamond" w:hAnsi="Garamond"/>
          <w:b/>
        </w:rPr>
        <w:tab/>
      </w:r>
      <w:r w:rsidRPr="0033673F">
        <w:t>“Bending Ears with th</w:t>
      </w:r>
      <w:r w:rsidR="005B4943">
        <w:t>at Old/New Southern Slouch: OutK</w:t>
      </w:r>
      <w:r w:rsidRPr="0033673F">
        <w:t>ast’s Sonic Hip Hop South.” American Studies Association. 8-11 October. Toronto, Canada.</w:t>
      </w:r>
    </w:p>
    <w:p w14:paraId="37390899" w14:textId="77777777" w:rsidR="00851D6C" w:rsidRPr="0033673F" w:rsidRDefault="00851D6C" w:rsidP="004B0FD5">
      <w:pPr>
        <w:ind w:left="720" w:hanging="720"/>
        <w:rPr>
          <w:rFonts w:ascii="Garamond" w:hAnsi="Garamond"/>
        </w:rPr>
      </w:pPr>
    </w:p>
    <w:p w14:paraId="3B7A45E9" w14:textId="03F339B3" w:rsidR="00851D6C" w:rsidRPr="0033673F" w:rsidRDefault="00851D6C" w:rsidP="00851D6C">
      <w:pPr>
        <w:ind w:firstLine="720"/>
      </w:pPr>
      <w:r w:rsidRPr="0033673F">
        <w:t xml:space="preserve">“When the Mountaintop </w:t>
      </w:r>
      <w:proofErr w:type="spellStart"/>
      <w:r w:rsidRPr="0033673F">
        <w:t>Ain’t</w:t>
      </w:r>
      <w:proofErr w:type="spellEnd"/>
      <w:r w:rsidRPr="0033673F">
        <w:t xml:space="preserve"> Flat: Protest and Black Folks in the Hip Hop South.” </w:t>
      </w:r>
    </w:p>
    <w:p w14:paraId="220B98A5" w14:textId="1B1A1728" w:rsidR="00851D6C" w:rsidRPr="0033673F" w:rsidRDefault="00851D6C" w:rsidP="00851D6C">
      <w:pPr>
        <w:ind w:firstLine="720"/>
      </w:pPr>
      <w:r w:rsidRPr="0033673F">
        <w:lastRenderedPageBreak/>
        <w:t xml:space="preserve">University of South Carolina. Columbia, SC. 2 October. </w:t>
      </w:r>
      <w:r w:rsidR="00174834" w:rsidRPr="0033673F">
        <w:t>*</w:t>
      </w:r>
    </w:p>
    <w:p w14:paraId="613C3B2C" w14:textId="77777777" w:rsidR="00174834" w:rsidRPr="0033673F" w:rsidRDefault="00174834" w:rsidP="00851D6C">
      <w:pPr>
        <w:ind w:firstLine="720"/>
      </w:pPr>
    </w:p>
    <w:p w14:paraId="18BFF90B" w14:textId="77777777" w:rsidR="00174834" w:rsidRPr="0033673F" w:rsidRDefault="00174834" w:rsidP="00174834">
      <w:pPr>
        <w:ind w:firstLine="720"/>
      </w:pPr>
      <w:r w:rsidRPr="0033673F">
        <w:t>“The Revolution will be Meme-</w:t>
      </w:r>
      <w:proofErr w:type="spellStart"/>
      <w:r w:rsidRPr="0033673F">
        <w:t>ified</w:t>
      </w:r>
      <w:proofErr w:type="spellEnd"/>
      <w:r w:rsidRPr="0033673F">
        <w:t xml:space="preserve">: Hip Hop and Social Protest in a Digital Era.” </w:t>
      </w:r>
    </w:p>
    <w:p w14:paraId="62E8D1A8" w14:textId="52F72941" w:rsidR="00174834" w:rsidRPr="0033673F" w:rsidRDefault="00174834" w:rsidP="00174834">
      <w:pPr>
        <w:ind w:firstLine="720"/>
      </w:pPr>
      <w:r w:rsidRPr="0033673F">
        <w:t>Metropolitan State University of Denver. Denver, CO. 23 September. *</w:t>
      </w:r>
    </w:p>
    <w:p w14:paraId="239C4BFB" w14:textId="77777777" w:rsidR="00174834" w:rsidRPr="0033673F" w:rsidRDefault="00174834" w:rsidP="00174834">
      <w:pPr>
        <w:ind w:firstLine="720"/>
      </w:pPr>
    </w:p>
    <w:p w14:paraId="50C896F6" w14:textId="77777777" w:rsidR="00810781" w:rsidRPr="0033673F" w:rsidRDefault="00174834" w:rsidP="00810781">
      <w:r w:rsidRPr="0033673F">
        <w:rPr>
          <w:rFonts w:ascii="Garamond" w:hAnsi="Garamond"/>
          <w:b/>
        </w:rPr>
        <w:t>2014:</w:t>
      </w:r>
      <w:r w:rsidRPr="0033673F">
        <w:t xml:space="preserve"> </w:t>
      </w:r>
      <w:r w:rsidRPr="0033673F">
        <w:tab/>
      </w:r>
      <w:r w:rsidR="00810781" w:rsidRPr="0033673F">
        <w:t xml:space="preserve">“Recognizing OutKast’s Hip Hop South.” Contemporary Arts Museum of Houston. </w:t>
      </w:r>
    </w:p>
    <w:p w14:paraId="3A5445FE" w14:textId="4E0DFDF6" w:rsidR="00810781" w:rsidRPr="0033673F" w:rsidRDefault="00810781" w:rsidP="00810781">
      <w:pPr>
        <w:ind w:firstLine="720"/>
      </w:pPr>
      <w:r w:rsidRPr="0033673F">
        <w:t xml:space="preserve">Houston, TX.  22 </w:t>
      </w:r>
      <w:proofErr w:type="gramStart"/>
      <w:r w:rsidRPr="0033673F">
        <w:t>November.</w:t>
      </w:r>
      <w:r>
        <w:t>*</w:t>
      </w:r>
      <w:proofErr w:type="gramEnd"/>
    </w:p>
    <w:p w14:paraId="01BD2888" w14:textId="77777777" w:rsidR="00810781" w:rsidRDefault="00810781" w:rsidP="00174834"/>
    <w:p w14:paraId="439C69F8" w14:textId="52437A71" w:rsidR="00174834" w:rsidRPr="0033673F" w:rsidRDefault="00174834" w:rsidP="00810781">
      <w:pPr>
        <w:ind w:firstLine="720"/>
      </w:pPr>
      <w:r w:rsidRPr="0033673F">
        <w:t xml:space="preserve">“Chronicling Stankonia: OutKast’s Temporal South.” Rhodes College. Memphis, TN. 18 </w:t>
      </w:r>
    </w:p>
    <w:p w14:paraId="629A33A5" w14:textId="6EF686A4" w:rsidR="00174834" w:rsidRPr="0033673F" w:rsidRDefault="00174834" w:rsidP="00174834">
      <w:pPr>
        <w:ind w:firstLine="720"/>
      </w:pPr>
      <w:proofErr w:type="gramStart"/>
      <w:r w:rsidRPr="0033673F">
        <w:t>September.*</w:t>
      </w:r>
      <w:proofErr w:type="gramEnd"/>
    </w:p>
    <w:p w14:paraId="16525F3E" w14:textId="77777777" w:rsidR="003B39FD" w:rsidRPr="0033673F" w:rsidRDefault="003B39FD" w:rsidP="00174834">
      <w:pPr>
        <w:ind w:firstLine="720"/>
      </w:pPr>
    </w:p>
    <w:p w14:paraId="6C5FDC40" w14:textId="3491676E" w:rsidR="003B39FD" w:rsidRPr="0033673F" w:rsidRDefault="003B39FD" w:rsidP="003B39FD">
      <w:pPr>
        <w:ind w:left="720"/>
        <w:rPr>
          <w:iCs/>
        </w:rPr>
      </w:pPr>
      <w:r w:rsidRPr="0033673F">
        <w:rPr>
          <w:iCs/>
        </w:rPr>
        <w:t xml:space="preserve">“Blurred Lines: Mapping Out Alternative Directions in Hip Hop Studies.” Albany State University, Albany, GA. 11 </w:t>
      </w:r>
      <w:proofErr w:type="gramStart"/>
      <w:r w:rsidRPr="0033673F">
        <w:rPr>
          <w:iCs/>
        </w:rPr>
        <w:t>April.*</w:t>
      </w:r>
      <w:proofErr w:type="gramEnd"/>
    </w:p>
    <w:p w14:paraId="4F5F325F" w14:textId="77777777" w:rsidR="004B0FD5" w:rsidRPr="0033673F" w:rsidRDefault="004B0FD5" w:rsidP="00174834">
      <w:pPr>
        <w:contextualSpacing/>
        <w:rPr>
          <w:rFonts w:ascii="Garamond" w:hAnsi="Garamond"/>
          <w:b/>
        </w:rPr>
      </w:pPr>
    </w:p>
    <w:p w14:paraId="121C4F7D" w14:textId="77777777" w:rsidR="004B0FD5" w:rsidRPr="0033673F" w:rsidRDefault="004B0FD5" w:rsidP="004B0FD5">
      <w:pPr>
        <w:ind w:left="720" w:hanging="720"/>
        <w:contextualSpacing/>
      </w:pPr>
      <w:r w:rsidRPr="0033673F">
        <w:rPr>
          <w:rFonts w:ascii="Garamond" w:hAnsi="Garamond"/>
          <w:b/>
        </w:rPr>
        <w:t>2013:</w:t>
      </w:r>
      <w:r w:rsidRPr="0033673F">
        <w:rPr>
          <w:rFonts w:ascii="Garamond" w:hAnsi="Garamond"/>
          <w:b/>
        </w:rPr>
        <w:tab/>
        <w:t>“</w:t>
      </w:r>
      <w:r w:rsidRPr="0033673F">
        <w:t xml:space="preserve">Awkwardly Hysterical: Racialized Common Sense and </w:t>
      </w:r>
      <w:proofErr w:type="gramStart"/>
      <w:r w:rsidRPr="0033673F">
        <w:t>Hip Hop</w:t>
      </w:r>
      <w:proofErr w:type="gramEnd"/>
      <w:r w:rsidRPr="0033673F">
        <w:t xml:space="preserve"> Sensibility in the </w:t>
      </w:r>
      <w:r w:rsidRPr="0033673F">
        <w:rPr>
          <w:i/>
        </w:rPr>
        <w:t xml:space="preserve">Awkward Black Girl </w:t>
      </w:r>
      <w:r w:rsidRPr="0033673F">
        <w:t>Online Series.” Southeastern Modern Language Association Conference. 8-10 November. Atlanta, GA.</w:t>
      </w:r>
    </w:p>
    <w:p w14:paraId="6322343E" w14:textId="77777777" w:rsidR="004B0FD5" w:rsidRPr="0033673F" w:rsidRDefault="004B0FD5" w:rsidP="004B0FD5">
      <w:pPr>
        <w:contextualSpacing/>
        <w:rPr>
          <w:rFonts w:ascii="Garamond" w:hAnsi="Garamond"/>
          <w:b/>
        </w:rPr>
      </w:pPr>
    </w:p>
    <w:p w14:paraId="323B1374" w14:textId="77777777" w:rsidR="004B0FD5" w:rsidRPr="0033673F" w:rsidRDefault="004B0FD5" w:rsidP="004B0FD5">
      <w:pPr>
        <w:ind w:firstLine="720"/>
        <w:contextualSpacing/>
      </w:pPr>
      <w:r w:rsidRPr="0033673F">
        <w:t xml:space="preserve">“I Like the Way You Rhyme, Boy: Hip Hop Sensibility and Racial Trauma in Django </w:t>
      </w:r>
    </w:p>
    <w:p w14:paraId="1F661652" w14:textId="77777777" w:rsidR="004B0FD5" w:rsidRPr="0033673F" w:rsidRDefault="004B0FD5" w:rsidP="004B0FD5">
      <w:pPr>
        <w:ind w:firstLine="720"/>
        <w:contextualSpacing/>
      </w:pPr>
      <w:r w:rsidRPr="0033673F">
        <w:t xml:space="preserve">Unchained.” International Association for the Study of Popular Music Conference. </w:t>
      </w:r>
    </w:p>
    <w:p w14:paraId="2A72FEB7" w14:textId="77777777" w:rsidR="004B0FD5" w:rsidRPr="0033673F" w:rsidRDefault="004B0FD5" w:rsidP="004B0FD5">
      <w:pPr>
        <w:ind w:firstLine="720"/>
        <w:contextualSpacing/>
      </w:pPr>
      <w:r w:rsidRPr="0033673F">
        <w:t>Austin, TX. 28 February – 3 March. Austin, TX.</w:t>
      </w:r>
    </w:p>
    <w:p w14:paraId="18A26B6E" w14:textId="77777777" w:rsidR="004B0FD5" w:rsidRPr="0033673F" w:rsidRDefault="004B0FD5" w:rsidP="004B0FD5">
      <w:pPr>
        <w:contextualSpacing/>
        <w:rPr>
          <w:rFonts w:ascii="Garamond" w:hAnsi="Garamond"/>
          <w:b/>
        </w:rPr>
      </w:pPr>
    </w:p>
    <w:p w14:paraId="2A00103D" w14:textId="77777777" w:rsidR="004B0FD5" w:rsidRPr="0033673F" w:rsidRDefault="004B0FD5" w:rsidP="004B0FD5">
      <w:pPr>
        <w:contextualSpacing/>
      </w:pPr>
      <w:r w:rsidRPr="0033673F">
        <w:rPr>
          <w:rFonts w:ascii="Garamond" w:hAnsi="Garamond"/>
          <w:b/>
        </w:rPr>
        <w:t>2012:</w:t>
      </w:r>
      <w:r w:rsidRPr="0033673F">
        <w:rPr>
          <w:rFonts w:ascii="Garamond" w:hAnsi="Garamond"/>
          <w:b/>
        </w:rPr>
        <w:tab/>
      </w:r>
      <w:r w:rsidRPr="0033673F">
        <w:rPr>
          <w:b/>
        </w:rPr>
        <w:t>“</w:t>
      </w:r>
      <w:r w:rsidRPr="0033673F">
        <w:t xml:space="preserve">The Intellectual Plight of Tupac Shakur.” Tupac </w:t>
      </w:r>
      <w:proofErr w:type="spellStart"/>
      <w:r w:rsidRPr="0033673F">
        <w:t>Amaru</w:t>
      </w:r>
      <w:proofErr w:type="spellEnd"/>
      <w:r w:rsidRPr="0033673F">
        <w:t xml:space="preserve"> Shakur Archives National </w:t>
      </w:r>
    </w:p>
    <w:p w14:paraId="5F7BAD41" w14:textId="77777777" w:rsidR="004B0FD5" w:rsidRPr="0033673F" w:rsidRDefault="004B0FD5" w:rsidP="004B0FD5">
      <w:pPr>
        <w:ind w:firstLine="720"/>
        <w:contextualSpacing/>
      </w:pPr>
      <w:r w:rsidRPr="0033673F">
        <w:t>Conference. 28-29 September. Atlanta, GA.</w:t>
      </w:r>
    </w:p>
    <w:p w14:paraId="26B28030" w14:textId="77777777" w:rsidR="004B0FD5" w:rsidRPr="0033673F" w:rsidRDefault="004B0FD5" w:rsidP="004B0FD5">
      <w:pPr>
        <w:rPr>
          <w:sz w:val="23"/>
          <w:szCs w:val="23"/>
        </w:rPr>
      </w:pPr>
    </w:p>
    <w:p w14:paraId="28EC88A8" w14:textId="77777777" w:rsidR="004B0FD5" w:rsidRPr="0033673F" w:rsidRDefault="004B0FD5" w:rsidP="004B0FD5">
      <w:pPr>
        <w:rPr>
          <w:rFonts w:ascii="Garamond" w:hAnsi="Garamond"/>
          <w:b/>
        </w:rPr>
      </w:pPr>
      <w:r w:rsidRPr="0033673F">
        <w:rPr>
          <w:rFonts w:ascii="Garamond" w:hAnsi="Garamond"/>
          <w:b/>
        </w:rPr>
        <w:t>Discussant (Invited):</w:t>
      </w:r>
    </w:p>
    <w:p w14:paraId="6176CC23" w14:textId="77777777" w:rsidR="002269B8" w:rsidRDefault="00A72732" w:rsidP="002269B8">
      <w:pPr>
        <w:autoSpaceDE w:val="0"/>
        <w:autoSpaceDN w:val="0"/>
        <w:adjustRightInd w:val="0"/>
        <w:rPr>
          <w:rFonts w:eastAsiaTheme="minorHAnsi"/>
          <w:bCs/>
        </w:rPr>
      </w:pPr>
      <w:r w:rsidRPr="0033673F">
        <w:rPr>
          <w:rFonts w:ascii="Garamond" w:eastAsiaTheme="minorHAnsi" w:hAnsi="Garamond" w:cs="Garamond"/>
          <w:b/>
          <w:bCs/>
        </w:rPr>
        <w:t>20</w:t>
      </w:r>
      <w:r>
        <w:rPr>
          <w:rFonts w:ascii="Garamond" w:eastAsiaTheme="minorHAnsi" w:hAnsi="Garamond" w:cs="Garamond"/>
          <w:b/>
          <w:bCs/>
        </w:rPr>
        <w:t>21</w:t>
      </w:r>
      <w:r w:rsidRPr="0033673F">
        <w:rPr>
          <w:rFonts w:ascii="Garamond" w:eastAsiaTheme="minorHAnsi" w:hAnsi="Garamond" w:cs="Garamond"/>
          <w:b/>
          <w:bCs/>
        </w:rPr>
        <w:t>:</w:t>
      </w:r>
      <w:r w:rsidRPr="0033673F">
        <w:rPr>
          <w:rFonts w:ascii="Garamond" w:eastAsiaTheme="minorHAnsi" w:hAnsi="Garamond" w:cs="Garamond"/>
          <w:b/>
          <w:bCs/>
        </w:rPr>
        <w:tab/>
      </w:r>
      <w:r w:rsidRPr="0033673F">
        <w:rPr>
          <w:rFonts w:eastAsiaTheme="minorHAnsi"/>
          <w:bCs/>
        </w:rPr>
        <w:t>“</w:t>
      </w:r>
      <w:r>
        <w:rPr>
          <w:rFonts w:eastAsiaTheme="minorHAnsi"/>
          <w:bCs/>
        </w:rPr>
        <w:t>Sounding Afrofuturism</w:t>
      </w:r>
      <w:r w:rsidR="002269B8">
        <w:rPr>
          <w:rFonts w:eastAsiaTheme="minorHAnsi"/>
          <w:bCs/>
        </w:rPr>
        <w:t xml:space="preserve"> Keynote Panel</w:t>
      </w:r>
      <w:r>
        <w:rPr>
          <w:rFonts w:eastAsiaTheme="minorHAnsi"/>
          <w:bCs/>
        </w:rPr>
        <w:t xml:space="preserve">.” </w:t>
      </w:r>
      <w:r>
        <w:rPr>
          <w:rFonts w:eastAsiaTheme="minorHAnsi"/>
          <w:bCs/>
        </w:rPr>
        <w:t>Zora! Festival of the Arts</w:t>
      </w:r>
      <w:r w:rsidRPr="0033673F">
        <w:rPr>
          <w:rFonts w:eastAsiaTheme="minorHAnsi"/>
          <w:bCs/>
        </w:rPr>
        <w:t xml:space="preserve">. </w:t>
      </w:r>
      <w:r w:rsidR="002269B8">
        <w:rPr>
          <w:rFonts w:eastAsiaTheme="minorHAnsi"/>
          <w:bCs/>
        </w:rPr>
        <w:t>30</w:t>
      </w:r>
      <w:r w:rsidRPr="0033673F">
        <w:rPr>
          <w:rFonts w:eastAsiaTheme="minorHAnsi"/>
          <w:bCs/>
        </w:rPr>
        <w:t xml:space="preserve"> </w:t>
      </w:r>
      <w:r w:rsidR="002269B8">
        <w:rPr>
          <w:rFonts w:eastAsiaTheme="minorHAnsi"/>
          <w:bCs/>
        </w:rPr>
        <w:t>January</w:t>
      </w:r>
      <w:r w:rsidRPr="0033673F">
        <w:rPr>
          <w:rFonts w:eastAsiaTheme="minorHAnsi"/>
          <w:bCs/>
        </w:rPr>
        <w:t xml:space="preserve">. </w:t>
      </w:r>
      <w:r w:rsidR="002269B8">
        <w:rPr>
          <w:rFonts w:eastAsiaTheme="minorHAnsi"/>
          <w:bCs/>
        </w:rPr>
        <w:t xml:space="preserve">Virtual </w:t>
      </w:r>
    </w:p>
    <w:p w14:paraId="10A2912E" w14:textId="25824ACF" w:rsidR="00A72732" w:rsidRPr="0033673F" w:rsidRDefault="002269B8" w:rsidP="002269B8">
      <w:pPr>
        <w:autoSpaceDE w:val="0"/>
        <w:autoSpaceDN w:val="0"/>
        <w:adjustRightInd w:val="0"/>
        <w:ind w:firstLine="720"/>
        <w:rPr>
          <w:rFonts w:eastAsiaTheme="minorHAnsi"/>
          <w:bCs/>
        </w:rPr>
      </w:pPr>
      <w:r>
        <w:rPr>
          <w:rFonts w:eastAsiaTheme="minorHAnsi"/>
          <w:bCs/>
        </w:rPr>
        <w:t>Presentation.</w:t>
      </w:r>
    </w:p>
    <w:p w14:paraId="45700ACA" w14:textId="77777777" w:rsidR="00A72732" w:rsidRDefault="00A72732" w:rsidP="00123751">
      <w:pPr>
        <w:autoSpaceDE w:val="0"/>
        <w:autoSpaceDN w:val="0"/>
        <w:adjustRightInd w:val="0"/>
        <w:rPr>
          <w:rFonts w:ascii="Garamond" w:eastAsiaTheme="minorHAnsi" w:hAnsi="Garamond" w:cs="Garamond"/>
          <w:b/>
          <w:bCs/>
        </w:rPr>
      </w:pPr>
    </w:p>
    <w:p w14:paraId="7411BFE3" w14:textId="6D2527AD" w:rsidR="00123751" w:rsidRDefault="00A6695E" w:rsidP="00123751">
      <w:pPr>
        <w:autoSpaceDE w:val="0"/>
        <w:autoSpaceDN w:val="0"/>
        <w:adjustRightInd w:val="0"/>
        <w:rPr>
          <w:rFonts w:eastAsiaTheme="minorHAnsi"/>
          <w:bCs/>
        </w:rPr>
      </w:pPr>
      <w:r w:rsidRPr="0033673F">
        <w:rPr>
          <w:rFonts w:ascii="Garamond" w:eastAsiaTheme="minorHAnsi" w:hAnsi="Garamond" w:cs="Garamond"/>
          <w:b/>
          <w:bCs/>
        </w:rPr>
        <w:t>201</w:t>
      </w:r>
      <w:r w:rsidR="0041074B">
        <w:rPr>
          <w:rFonts w:ascii="Garamond" w:eastAsiaTheme="minorHAnsi" w:hAnsi="Garamond" w:cs="Garamond"/>
          <w:b/>
          <w:bCs/>
        </w:rPr>
        <w:t>9</w:t>
      </w:r>
      <w:r w:rsidRPr="0033673F">
        <w:rPr>
          <w:rFonts w:ascii="Garamond" w:eastAsiaTheme="minorHAnsi" w:hAnsi="Garamond" w:cs="Garamond"/>
          <w:b/>
          <w:bCs/>
        </w:rPr>
        <w:t>:</w:t>
      </w:r>
      <w:r w:rsidRPr="0033673F">
        <w:rPr>
          <w:rFonts w:ascii="Garamond" w:eastAsiaTheme="minorHAnsi" w:hAnsi="Garamond" w:cs="Garamond"/>
          <w:b/>
          <w:bCs/>
        </w:rPr>
        <w:tab/>
      </w:r>
      <w:r w:rsidRPr="0033673F">
        <w:rPr>
          <w:rFonts w:eastAsiaTheme="minorHAnsi"/>
          <w:bCs/>
        </w:rPr>
        <w:t>“</w:t>
      </w:r>
      <w:proofErr w:type="spellStart"/>
      <w:r w:rsidR="00123751">
        <w:rPr>
          <w:rFonts w:eastAsiaTheme="minorHAnsi"/>
          <w:bCs/>
        </w:rPr>
        <w:t>Funkentelechy</w:t>
      </w:r>
      <w:proofErr w:type="spellEnd"/>
      <w:r w:rsidR="00123751">
        <w:rPr>
          <w:rFonts w:eastAsiaTheme="minorHAnsi"/>
          <w:bCs/>
        </w:rPr>
        <w:t>: Black Music and Technologies.” Stanford University</w:t>
      </w:r>
      <w:r w:rsidRPr="0033673F">
        <w:rPr>
          <w:rFonts w:eastAsiaTheme="minorHAnsi"/>
          <w:bCs/>
        </w:rPr>
        <w:t xml:space="preserve">. </w:t>
      </w:r>
      <w:r>
        <w:rPr>
          <w:rFonts w:eastAsiaTheme="minorHAnsi"/>
          <w:bCs/>
        </w:rPr>
        <w:t>14</w:t>
      </w:r>
      <w:r w:rsidRPr="0033673F">
        <w:rPr>
          <w:rFonts w:eastAsiaTheme="minorHAnsi"/>
          <w:bCs/>
        </w:rPr>
        <w:t xml:space="preserve"> Ma</w:t>
      </w:r>
      <w:r>
        <w:rPr>
          <w:rFonts w:eastAsiaTheme="minorHAnsi"/>
          <w:bCs/>
        </w:rPr>
        <w:t>y</w:t>
      </w:r>
      <w:r w:rsidRPr="0033673F">
        <w:rPr>
          <w:rFonts w:eastAsiaTheme="minorHAnsi"/>
          <w:bCs/>
        </w:rPr>
        <w:t xml:space="preserve">. </w:t>
      </w:r>
      <w:r w:rsidR="00123751">
        <w:rPr>
          <w:rFonts w:eastAsiaTheme="minorHAnsi"/>
          <w:bCs/>
        </w:rPr>
        <w:t xml:space="preserve">Palo </w:t>
      </w:r>
    </w:p>
    <w:p w14:paraId="3199F679" w14:textId="67FB5B60" w:rsidR="00A6695E" w:rsidRPr="0033673F" w:rsidRDefault="00123751" w:rsidP="00123751">
      <w:pPr>
        <w:autoSpaceDE w:val="0"/>
        <w:autoSpaceDN w:val="0"/>
        <w:adjustRightInd w:val="0"/>
        <w:ind w:firstLine="720"/>
        <w:rPr>
          <w:rFonts w:eastAsiaTheme="minorHAnsi"/>
          <w:bCs/>
        </w:rPr>
      </w:pPr>
      <w:r>
        <w:rPr>
          <w:rFonts w:eastAsiaTheme="minorHAnsi"/>
          <w:bCs/>
        </w:rPr>
        <w:t>Alto, CA</w:t>
      </w:r>
      <w:r w:rsidR="00A6695E" w:rsidRPr="0033673F">
        <w:rPr>
          <w:rFonts w:eastAsiaTheme="minorHAnsi"/>
          <w:bCs/>
        </w:rPr>
        <w:t>.</w:t>
      </w:r>
    </w:p>
    <w:p w14:paraId="07B1659C" w14:textId="77777777" w:rsidR="00A6695E" w:rsidRDefault="00A6695E" w:rsidP="004B0FD5">
      <w:pPr>
        <w:autoSpaceDE w:val="0"/>
        <w:autoSpaceDN w:val="0"/>
        <w:adjustRightInd w:val="0"/>
        <w:rPr>
          <w:rFonts w:ascii="Garamond" w:eastAsiaTheme="minorHAnsi" w:hAnsi="Garamond" w:cs="Garamond"/>
          <w:b/>
          <w:bCs/>
        </w:rPr>
      </w:pPr>
    </w:p>
    <w:p w14:paraId="154358FF" w14:textId="79F00309" w:rsidR="004B0FD5" w:rsidRPr="0033673F" w:rsidRDefault="004B0FD5" w:rsidP="004B0FD5">
      <w:pPr>
        <w:autoSpaceDE w:val="0"/>
        <w:autoSpaceDN w:val="0"/>
        <w:adjustRightInd w:val="0"/>
        <w:rPr>
          <w:rFonts w:eastAsiaTheme="minorHAnsi"/>
          <w:bCs/>
        </w:rPr>
      </w:pPr>
      <w:r w:rsidRPr="0033673F">
        <w:rPr>
          <w:rFonts w:ascii="Garamond" w:eastAsiaTheme="minorHAnsi" w:hAnsi="Garamond" w:cs="Garamond"/>
          <w:b/>
          <w:bCs/>
        </w:rPr>
        <w:t>2016:</w:t>
      </w:r>
      <w:r w:rsidRPr="0033673F">
        <w:rPr>
          <w:rFonts w:ascii="Garamond" w:eastAsiaTheme="minorHAnsi" w:hAnsi="Garamond" w:cs="Garamond"/>
          <w:b/>
          <w:bCs/>
        </w:rPr>
        <w:tab/>
      </w:r>
      <w:r w:rsidRPr="0033673F">
        <w:rPr>
          <w:rFonts w:eastAsiaTheme="minorHAnsi"/>
          <w:bCs/>
        </w:rPr>
        <w:t xml:space="preserve">“Terror and Public Memory after the Massacre at Emanuel A.M.E.” Society for the Study </w:t>
      </w:r>
    </w:p>
    <w:p w14:paraId="53B9D872" w14:textId="77777777" w:rsidR="004B0FD5" w:rsidRPr="0033673F" w:rsidRDefault="004B0FD5" w:rsidP="004B0FD5">
      <w:pPr>
        <w:autoSpaceDE w:val="0"/>
        <w:autoSpaceDN w:val="0"/>
        <w:adjustRightInd w:val="0"/>
        <w:ind w:firstLine="720"/>
        <w:rPr>
          <w:rFonts w:eastAsiaTheme="minorHAnsi"/>
          <w:bCs/>
        </w:rPr>
      </w:pPr>
      <w:r w:rsidRPr="0033673F">
        <w:rPr>
          <w:rFonts w:eastAsiaTheme="minorHAnsi"/>
          <w:bCs/>
        </w:rPr>
        <w:t>of Southern Literature. 10-13 March. Boston, MA.</w:t>
      </w:r>
    </w:p>
    <w:p w14:paraId="1BB174E4" w14:textId="77777777" w:rsidR="004B0FD5" w:rsidRPr="0033673F" w:rsidRDefault="004B0FD5" w:rsidP="004B0FD5">
      <w:pPr>
        <w:autoSpaceDE w:val="0"/>
        <w:autoSpaceDN w:val="0"/>
        <w:adjustRightInd w:val="0"/>
        <w:rPr>
          <w:rFonts w:ascii="Garamond" w:eastAsiaTheme="minorHAnsi" w:hAnsi="Garamond" w:cs="Garamond"/>
          <w:b/>
          <w:bCs/>
        </w:rPr>
      </w:pPr>
    </w:p>
    <w:p w14:paraId="01DE22C0" w14:textId="77777777" w:rsidR="004B0FD5" w:rsidRPr="0033673F" w:rsidRDefault="004B0FD5" w:rsidP="004B0FD5">
      <w:pPr>
        <w:autoSpaceDE w:val="0"/>
        <w:autoSpaceDN w:val="0"/>
        <w:adjustRightInd w:val="0"/>
        <w:rPr>
          <w:rFonts w:eastAsiaTheme="minorHAnsi"/>
          <w:bCs/>
        </w:rPr>
      </w:pPr>
      <w:r w:rsidRPr="0033673F">
        <w:rPr>
          <w:rFonts w:ascii="Garamond" w:eastAsiaTheme="minorHAnsi" w:hAnsi="Garamond" w:cs="Garamond"/>
          <w:b/>
          <w:bCs/>
        </w:rPr>
        <w:t>2014:</w:t>
      </w:r>
      <w:r w:rsidRPr="0033673F">
        <w:rPr>
          <w:rFonts w:ascii="Garamond" w:eastAsiaTheme="minorHAnsi" w:hAnsi="Garamond" w:cs="Garamond"/>
          <w:b/>
          <w:bCs/>
        </w:rPr>
        <w:tab/>
      </w:r>
      <w:r w:rsidRPr="0033673F">
        <w:rPr>
          <w:rFonts w:eastAsiaTheme="minorHAnsi"/>
          <w:bCs/>
        </w:rPr>
        <w:t xml:space="preserve">“Baraka’s Blues at 50: Race, Rhythm, and Views in the Study of African American </w:t>
      </w:r>
    </w:p>
    <w:p w14:paraId="41E7E403" w14:textId="77777777" w:rsidR="004B0FD5" w:rsidRPr="0033673F" w:rsidRDefault="004B0FD5" w:rsidP="004B0FD5">
      <w:pPr>
        <w:autoSpaceDE w:val="0"/>
        <w:autoSpaceDN w:val="0"/>
        <w:adjustRightInd w:val="0"/>
        <w:ind w:firstLine="720"/>
        <w:rPr>
          <w:rFonts w:eastAsiaTheme="minorHAnsi"/>
          <w:bCs/>
        </w:rPr>
      </w:pPr>
      <w:r w:rsidRPr="0033673F">
        <w:rPr>
          <w:rFonts w:eastAsiaTheme="minorHAnsi"/>
          <w:bCs/>
        </w:rPr>
        <w:t xml:space="preserve">Music Culture Today.” Society of Ethnomusicology Conference. 13-16 Nov. Pittsburgh, </w:t>
      </w:r>
    </w:p>
    <w:p w14:paraId="78230CC6" w14:textId="77777777" w:rsidR="004B0FD5" w:rsidRPr="0033673F" w:rsidRDefault="004B0FD5" w:rsidP="004B0FD5">
      <w:pPr>
        <w:autoSpaceDE w:val="0"/>
        <w:autoSpaceDN w:val="0"/>
        <w:adjustRightInd w:val="0"/>
        <w:ind w:firstLine="720"/>
        <w:rPr>
          <w:rFonts w:eastAsiaTheme="minorHAnsi"/>
          <w:bCs/>
        </w:rPr>
      </w:pPr>
      <w:r w:rsidRPr="0033673F">
        <w:rPr>
          <w:rFonts w:eastAsiaTheme="minorHAnsi"/>
          <w:bCs/>
        </w:rPr>
        <w:t>PA.</w:t>
      </w:r>
    </w:p>
    <w:p w14:paraId="73ADF5EC" w14:textId="77777777" w:rsidR="004B0FD5" w:rsidRPr="0033673F" w:rsidRDefault="004B0FD5" w:rsidP="004B0FD5">
      <w:pPr>
        <w:autoSpaceDE w:val="0"/>
        <w:autoSpaceDN w:val="0"/>
        <w:adjustRightInd w:val="0"/>
        <w:rPr>
          <w:rFonts w:ascii="Garamond" w:eastAsiaTheme="minorHAnsi" w:hAnsi="Garamond" w:cs="Garamond"/>
          <w:b/>
          <w:bCs/>
        </w:rPr>
      </w:pPr>
    </w:p>
    <w:p w14:paraId="73C05172" w14:textId="77777777" w:rsidR="004B0FD5" w:rsidRPr="0033673F" w:rsidRDefault="004B0FD5" w:rsidP="004B0FD5">
      <w:pPr>
        <w:autoSpaceDE w:val="0"/>
        <w:autoSpaceDN w:val="0"/>
        <w:adjustRightInd w:val="0"/>
        <w:rPr>
          <w:rFonts w:eastAsiaTheme="minorHAnsi"/>
          <w:bCs/>
        </w:rPr>
      </w:pPr>
      <w:r w:rsidRPr="0033673F">
        <w:rPr>
          <w:rFonts w:ascii="Garamond" w:eastAsiaTheme="minorHAnsi" w:hAnsi="Garamond" w:cs="Garamond"/>
          <w:b/>
          <w:bCs/>
        </w:rPr>
        <w:t>2013:</w:t>
      </w:r>
      <w:r w:rsidRPr="0033673F">
        <w:rPr>
          <w:rFonts w:ascii="Garamond" w:eastAsiaTheme="minorHAnsi" w:hAnsi="Garamond" w:cs="Garamond"/>
          <w:b/>
          <w:bCs/>
        </w:rPr>
        <w:tab/>
      </w:r>
      <w:r w:rsidRPr="0033673F">
        <w:rPr>
          <w:rFonts w:eastAsiaTheme="minorHAnsi"/>
          <w:bCs/>
        </w:rPr>
        <w:t xml:space="preserve">“Hip Hop Afrofuturism and New Black Aesthetics: Black Kirby and the Visual </w:t>
      </w:r>
    </w:p>
    <w:p w14:paraId="34018637" w14:textId="77777777" w:rsidR="004B0FD5" w:rsidRPr="0033673F" w:rsidRDefault="004B0FD5" w:rsidP="004B0FD5">
      <w:pPr>
        <w:autoSpaceDE w:val="0"/>
        <w:autoSpaceDN w:val="0"/>
        <w:adjustRightInd w:val="0"/>
        <w:ind w:firstLine="720"/>
        <w:rPr>
          <w:rFonts w:eastAsiaTheme="minorHAnsi"/>
          <w:bCs/>
        </w:rPr>
      </w:pPr>
      <w:r w:rsidRPr="0033673F">
        <w:rPr>
          <w:rFonts w:eastAsiaTheme="minorHAnsi"/>
          <w:bCs/>
        </w:rPr>
        <w:t>Revolution.” Hip Hop Literacies Conference. 15-16 February. Columbus, OH.</w:t>
      </w:r>
    </w:p>
    <w:p w14:paraId="3986B2F0" w14:textId="77777777" w:rsidR="004B0FD5" w:rsidRPr="0033673F" w:rsidRDefault="004B0FD5" w:rsidP="004B0FD5">
      <w:pPr>
        <w:autoSpaceDE w:val="0"/>
        <w:autoSpaceDN w:val="0"/>
        <w:adjustRightInd w:val="0"/>
        <w:rPr>
          <w:rFonts w:ascii="Garamond" w:eastAsiaTheme="minorHAnsi" w:hAnsi="Garamond" w:cs="Garamond"/>
          <w:bCs/>
        </w:rPr>
      </w:pPr>
    </w:p>
    <w:p w14:paraId="7F8B7B8C" w14:textId="77777777" w:rsidR="004B0FD5" w:rsidRPr="0033673F" w:rsidRDefault="004B0FD5" w:rsidP="004B0FD5">
      <w:pPr>
        <w:autoSpaceDE w:val="0"/>
        <w:autoSpaceDN w:val="0"/>
        <w:adjustRightInd w:val="0"/>
        <w:rPr>
          <w:rFonts w:eastAsiaTheme="minorHAnsi"/>
          <w:bCs/>
        </w:rPr>
      </w:pPr>
      <w:r w:rsidRPr="0033673F">
        <w:rPr>
          <w:rFonts w:ascii="Garamond" w:eastAsiaTheme="minorHAnsi" w:hAnsi="Garamond" w:cs="Garamond"/>
          <w:b/>
          <w:bCs/>
        </w:rPr>
        <w:t xml:space="preserve">2012: </w:t>
      </w:r>
      <w:r w:rsidRPr="0033673F">
        <w:rPr>
          <w:rFonts w:ascii="Garamond" w:eastAsiaTheme="minorHAnsi" w:hAnsi="Garamond" w:cs="Garamond"/>
          <w:b/>
          <w:bCs/>
        </w:rPr>
        <w:tab/>
      </w:r>
      <w:r w:rsidRPr="0033673F">
        <w:rPr>
          <w:rFonts w:eastAsiaTheme="minorHAnsi"/>
          <w:bCs/>
        </w:rPr>
        <w:t xml:space="preserve">“Africana Women of the Future: Discussions with Les Nubians, Moya Bailey, and </w:t>
      </w:r>
    </w:p>
    <w:p w14:paraId="250FAC50" w14:textId="77777777" w:rsidR="004B0FD5" w:rsidRPr="0033673F" w:rsidRDefault="004B0FD5" w:rsidP="004B0FD5">
      <w:pPr>
        <w:autoSpaceDE w:val="0"/>
        <w:autoSpaceDN w:val="0"/>
        <w:adjustRightInd w:val="0"/>
        <w:ind w:firstLine="720"/>
        <w:rPr>
          <w:rFonts w:eastAsiaTheme="minorHAnsi"/>
          <w:bCs/>
        </w:rPr>
      </w:pPr>
      <w:r w:rsidRPr="0033673F">
        <w:rPr>
          <w:rFonts w:eastAsiaTheme="minorHAnsi"/>
          <w:bCs/>
        </w:rPr>
        <w:t xml:space="preserve">Regina Bradley.” Association for the Study of African American Life and History. 26-30 </w:t>
      </w:r>
    </w:p>
    <w:p w14:paraId="655235AD" w14:textId="77777777" w:rsidR="004B0FD5" w:rsidRPr="0033673F" w:rsidRDefault="004B0FD5" w:rsidP="004B0FD5">
      <w:pPr>
        <w:autoSpaceDE w:val="0"/>
        <w:autoSpaceDN w:val="0"/>
        <w:adjustRightInd w:val="0"/>
        <w:ind w:firstLine="720"/>
        <w:rPr>
          <w:rFonts w:eastAsiaTheme="minorHAnsi"/>
          <w:bCs/>
        </w:rPr>
      </w:pPr>
      <w:r w:rsidRPr="0033673F">
        <w:rPr>
          <w:rFonts w:eastAsiaTheme="minorHAnsi"/>
          <w:bCs/>
        </w:rPr>
        <w:t>September. Pittsburgh, PA.</w:t>
      </w:r>
    </w:p>
    <w:p w14:paraId="1DE22C08" w14:textId="77777777" w:rsidR="004B0FD5" w:rsidRPr="0033673F" w:rsidRDefault="004B0FD5" w:rsidP="004B0FD5">
      <w:pPr>
        <w:contextualSpacing/>
        <w:rPr>
          <w:rFonts w:ascii="Garamond" w:hAnsi="Garamond"/>
          <w:b/>
        </w:rPr>
      </w:pPr>
    </w:p>
    <w:p w14:paraId="08BFDDE4" w14:textId="77777777" w:rsidR="004B0FD5" w:rsidRPr="0033673F" w:rsidRDefault="004B0FD5" w:rsidP="004B0FD5">
      <w:pPr>
        <w:ind w:left="720" w:hanging="720"/>
        <w:contextualSpacing/>
      </w:pPr>
      <w:r w:rsidRPr="0033673F">
        <w:rPr>
          <w:rFonts w:ascii="Garamond" w:hAnsi="Garamond"/>
          <w:b/>
        </w:rPr>
        <w:lastRenderedPageBreak/>
        <w:t>2011</w:t>
      </w:r>
      <w:r w:rsidRPr="0033673F">
        <w:rPr>
          <w:sz w:val="23"/>
          <w:szCs w:val="23"/>
        </w:rPr>
        <w:t>:</w:t>
      </w:r>
      <w:r w:rsidRPr="0033673F">
        <w:rPr>
          <w:sz w:val="23"/>
          <w:szCs w:val="23"/>
        </w:rPr>
        <w:tab/>
      </w:r>
      <w:r w:rsidRPr="0033673F">
        <w:t xml:space="preserve">“Hot Sex on a Platter: Erotic Revolutionaries and </w:t>
      </w:r>
      <w:proofErr w:type="spellStart"/>
      <w:r w:rsidRPr="0033673F">
        <w:t>Punanny</w:t>
      </w:r>
      <w:proofErr w:type="spellEnd"/>
      <w:r w:rsidRPr="0033673F">
        <w:t xml:space="preserve"> Politics in Black Popular Culture.” American Studies Association Annual Conference. 20-23 October. Baltimore, MD.</w:t>
      </w:r>
    </w:p>
    <w:p w14:paraId="5CE2E256" w14:textId="77777777" w:rsidR="00736924" w:rsidRPr="0033673F" w:rsidRDefault="00736924" w:rsidP="00AE10F7">
      <w:pPr>
        <w:rPr>
          <w:sz w:val="23"/>
          <w:szCs w:val="23"/>
        </w:rPr>
      </w:pPr>
    </w:p>
    <w:p w14:paraId="0711D703" w14:textId="14E2B6A6" w:rsidR="003B5AB0" w:rsidRPr="0033673F" w:rsidRDefault="004B0FD5" w:rsidP="00AE10F7">
      <w:pPr>
        <w:rPr>
          <w:rFonts w:ascii="Garamond" w:hAnsi="Garamond"/>
          <w:b/>
        </w:rPr>
      </w:pPr>
      <w:r w:rsidRPr="0033673F">
        <w:rPr>
          <w:rFonts w:ascii="Garamond" w:hAnsi="Garamond"/>
          <w:b/>
        </w:rPr>
        <w:t xml:space="preserve">Sessions </w:t>
      </w:r>
      <w:r w:rsidR="003B5AB0" w:rsidRPr="0033673F">
        <w:rPr>
          <w:rFonts w:ascii="Garamond" w:hAnsi="Garamond"/>
          <w:b/>
        </w:rPr>
        <w:t>Organized</w:t>
      </w:r>
    </w:p>
    <w:p w14:paraId="33D4B46D" w14:textId="77777777" w:rsidR="00E914C0" w:rsidRDefault="00E914C0" w:rsidP="00E914C0">
      <w:r>
        <w:rPr>
          <w:rFonts w:ascii="Garamond" w:hAnsi="Garamond"/>
          <w:b/>
        </w:rPr>
        <w:t>2018</w:t>
      </w:r>
      <w:r w:rsidRPr="0033673F">
        <w:rPr>
          <w:rFonts w:ascii="Garamond" w:hAnsi="Garamond"/>
          <w:b/>
        </w:rPr>
        <w:t>:</w:t>
      </w:r>
      <w:r w:rsidRPr="0033673F">
        <w:rPr>
          <w:rFonts w:ascii="Garamond" w:hAnsi="Garamond"/>
          <w:b/>
        </w:rPr>
        <w:tab/>
      </w:r>
      <w:r w:rsidRPr="0033673F">
        <w:t>“</w:t>
      </w:r>
      <w:r>
        <w:t xml:space="preserve">When the Heroes Eventually Die: </w:t>
      </w:r>
      <w:proofErr w:type="gramStart"/>
      <w:r>
        <w:t>a</w:t>
      </w:r>
      <w:proofErr w:type="gramEnd"/>
      <w:r>
        <w:t xml:space="preserve"> Critical Listening of OutKast’s </w:t>
      </w:r>
      <w:r>
        <w:rPr>
          <w:i/>
          <w:iCs/>
        </w:rPr>
        <w:t xml:space="preserve">Aquemini </w:t>
      </w:r>
      <w:r>
        <w:t>on Its 20</w:t>
      </w:r>
      <w:r w:rsidRPr="00E914C0">
        <w:rPr>
          <w:vertAlign w:val="superscript"/>
        </w:rPr>
        <w:t>th</w:t>
      </w:r>
      <w:r>
        <w:t xml:space="preserve"> </w:t>
      </w:r>
    </w:p>
    <w:p w14:paraId="3016D5DF" w14:textId="0D06226D" w:rsidR="00E914C0" w:rsidRDefault="00E914C0" w:rsidP="00E914C0">
      <w:pPr>
        <w:ind w:firstLine="720"/>
      </w:pPr>
      <w:r>
        <w:t>Anniversary.”</w:t>
      </w:r>
      <w:r w:rsidRPr="0033673F">
        <w:t xml:space="preserve"> </w:t>
      </w:r>
      <w:r>
        <w:t>American Studies Association. 8-11 November. Atlanta, GA.</w:t>
      </w:r>
    </w:p>
    <w:p w14:paraId="60E7DCA5" w14:textId="77777777" w:rsidR="00E914C0" w:rsidRDefault="00E914C0" w:rsidP="00E914C0">
      <w:pPr>
        <w:ind w:firstLine="720"/>
      </w:pPr>
    </w:p>
    <w:p w14:paraId="2631331B" w14:textId="77777777" w:rsidR="00E914C0" w:rsidRDefault="00E914C0" w:rsidP="00E914C0">
      <w:pPr>
        <w:ind w:firstLine="720"/>
      </w:pPr>
      <w:r w:rsidRPr="0033673F">
        <w:t>“</w:t>
      </w:r>
      <w:r>
        <w:t xml:space="preserve">F.I.L.A.: Atlanta’s Evolution as a </w:t>
      </w:r>
      <w:proofErr w:type="gramStart"/>
      <w:r>
        <w:t>Hip Hop</w:t>
      </w:r>
      <w:proofErr w:type="gramEnd"/>
      <w:r>
        <w:t xml:space="preserve"> City.”</w:t>
      </w:r>
      <w:r w:rsidRPr="0033673F">
        <w:t xml:space="preserve"> </w:t>
      </w:r>
      <w:r>
        <w:t xml:space="preserve">American Studies Association. 8-11 </w:t>
      </w:r>
    </w:p>
    <w:p w14:paraId="3A08A28C" w14:textId="7C26396C" w:rsidR="00E914C0" w:rsidRPr="00E914C0" w:rsidRDefault="00E914C0" w:rsidP="006103AC">
      <w:pPr>
        <w:ind w:firstLine="720"/>
      </w:pPr>
      <w:r>
        <w:t>November. Atlanta, GA.</w:t>
      </w:r>
    </w:p>
    <w:p w14:paraId="38688498" w14:textId="77777777" w:rsidR="00E914C0" w:rsidRDefault="00E914C0" w:rsidP="00E45A28">
      <w:pPr>
        <w:rPr>
          <w:rFonts w:ascii="Garamond" w:hAnsi="Garamond"/>
          <w:b/>
        </w:rPr>
      </w:pPr>
    </w:p>
    <w:p w14:paraId="1591922B" w14:textId="77777777" w:rsidR="00E45A28" w:rsidRDefault="00E45A28" w:rsidP="00E45A28">
      <w:r>
        <w:rPr>
          <w:rFonts w:ascii="Garamond" w:hAnsi="Garamond"/>
          <w:b/>
        </w:rPr>
        <w:t>2017</w:t>
      </w:r>
      <w:r w:rsidRPr="0033673F">
        <w:rPr>
          <w:rFonts w:ascii="Garamond" w:hAnsi="Garamond"/>
          <w:b/>
        </w:rPr>
        <w:t>:</w:t>
      </w:r>
      <w:r w:rsidRPr="0033673F">
        <w:rPr>
          <w:rFonts w:ascii="Garamond" w:hAnsi="Garamond"/>
          <w:b/>
        </w:rPr>
        <w:tab/>
      </w:r>
      <w:r w:rsidRPr="0033673F">
        <w:t>“</w:t>
      </w:r>
      <w:r>
        <w:t>Trying Times, Trying Conversations</w:t>
      </w:r>
      <w:r w:rsidRPr="0033673F">
        <w:t>:</w:t>
      </w:r>
      <w:r>
        <w:t xml:space="preserve"> Engaging the Taboo in Our Classrooms.”</w:t>
      </w:r>
      <w:r w:rsidRPr="0033673F">
        <w:t xml:space="preserve"> </w:t>
      </w:r>
    </w:p>
    <w:p w14:paraId="77DC5CAE" w14:textId="0CA1394A" w:rsidR="00E45A28" w:rsidRDefault="00E45A28" w:rsidP="00E45A28">
      <w:pPr>
        <w:ind w:firstLine="720"/>
        <w:rPr>
          <w:rFonts w:ascii="Garamond" w:hAnsi="Garamond"/>
          <w:b/>
        </w:rPr>
      </w:pPr>
      <w:r>
        <w:t>American Studies Association. 9-12 November. Chicago, IL.</w:t>
      </w:r>
    </w:p>
    <w:p w14:paraId="5BDC67CF" w14:textId="77777777" w:rsidR="00E45A28" w:rsidRDefault="00E45A28" w:rsidP="00701BD7">
      <w:pPr>
        <w:rPr>
          <w:rFonts w:ascii="Garamond" w:hAnsi="Garamond"/>
          <w:b/>
        </w:rPr>
      </w:pPr>
    </w:p>
    <w:p w14:paraId="0755C23D" w14:textId="77777777" w:rsidR="00701BD7" w:rsidRPr="0033673F" w:rsidRDefault="00836D0F" w:rsidP="00701BD7">
      <w:r w:rsidRPr="0033673F">
        <w:rPr>
          <w:rFonts w:ascii="Garamond" w:hAnsi="Garamond"/>
          <w:b/>
        </w:rPr>
        <w:t>2016:</w:t>
      </w:r>
      <w:r w:rsidRPr="0033673F">
        <w:rPr>
          <w:rFonts w:ascii="Garamond" w:hAnsi="Garamond"/>
          <w:b/>
        </w:rPr>
        <w:tab/>
      </w:r>
      <w:r w:rsidR="00701BD7" w:rsidRPr="0033673F">
        <w:t xml:space="preserve">“We </w:t>
      </w:r>
      <w:proofErr w:type="spellStart"/>
      <w:r w:rsidR="00701BD7" w:rsidRPr="0033673F">
        <w:t>Ain’t</w:t>
      </w:r>
      <w:proofErr w:type="spellEnd"/>
      <w:r w:rsidR="00701BD7" w:rsidRPr="0033673F">
        <w:t xml:space="preserve"> Robbing Stagecoaches, We Settin’ It </w:t>
      </w:r>
      <w:proofErr w:type="gramStart"/>
      <w:r w:rsidR="00701BD7" w:rsidRPr="0033673F">
        <w:t>Off!:</w:t>
      </w:r>
      <w:proofErr w:type="gramEnd"/>
      <w:r w:rsidR="00701BD7" w:rsidRPr="0033673F">
        <w:t xml:space="preserve"> Black Women’s Protest and </w:t>
      </w:r>
    </w:p>
    <w:p w14:paraId="7CAFB5BC" w14:textId="4BDC2429" w:rsidR="00701BD7" w:rsidRPr="0033673F" w:rsidRDefault="00701BD7" w:rsidP="00701BD7">
      <w:pPr>
        <w:ind w:firstLine="720"/>
      </w:pPr>
      <w:r w:rsidRPr="0033673F">
        <w:t xml:space="preserve">Agency in </w:t>
      </w:r>
      <w:r w:rsidRPr="0033673F">
        <w:rPr>
          <w:i/>
        </w:rPr>
        <w:t>Set It Off</w:t>
      </w:r>
      <w:r w:rsidRPr="0033673F">
        <w:t xml:space="preserve">.” National Women’s Studies Association. 10-13 November. </w:t>
      </w:r>
    </w:p>
    <w:p w14:paraId="5599CBF0" w14:textId="33A5B9B0" w:rsidR="00701BD7" w:rsidRPr="0033673F" w:rsidRDefault="00701BD7" w:rsidP="00701BD7">
      <w:pPr>
        <w:ind w:firstLine="720"/>
      </w:pPr>
      <w:r w:rsidRPr="0033673F">
        <w:t>Montreal, Canada.</w:t>
      </w:r>
    </w:p>
    <w:p w14:paraId="67EF1B1F" w14:textId="77777777" w:rsidR="00701BD7" w:rsidRPr="0033673F" w:rsidRDefault="00701BD7" w:rsidP="00701BD7">
      <w:pPr>
        <w:rPr>
          <w:rFonts w:ascii="Garamond" w:hAnsi="Garamond"/>
          <w:b/>
        </w:rPr>
      </w:pPr>
    </w:p>
    <w:p w14:paraId="2ED5924C" w14:textId="6DAE11A5" w:rsidR="00836D0F" w:rsidRPr="0033673F" w:rsidRDefault="00836D0F" w:rsidP="00701BD7">
      <w:pPr>
        <w:ind w:left="720"/>
        <w:rPr>
          <w:rFonts w:ascii="Garamond" w:hAnsi="Garamond"/>
          <w:b/>
        </w:rPr>
      </w:pPr>
      <w:r w:rsidRPr="0033673F">
        <w:t>“</w:t>
      </w:r>
      <w:r w:rsidR="00B06943" w:rsidRPr="0033673F">
        <w:t xml:space="preserve">What Makes it Cool to be </w:t>
      </w:r>
      <w:proofErr w:type="gramStart"/>
      <w:r w:rsidR="00B06943" w:rsidRPr="0033673F">
        <w:t>South</w:t>
      </w:r>
      <w:r w:rsidR="0035563F">
        <w:t>ern</w:t>
      </w:r>
      <w:r w:rsidR="00B06943" w:rsidRPr="0033673F">
        <w:t>?:</w:t>
      </w:r>
      <w:proofErr w:type="gramEnd"/>
      <w:r w:rsidR="00B06943" w:rsidRPr="0033673F">
        <w:t xml:space="preserve"> Re-Imagining Home and Self in the New Black American South.</w:t>
      </w:r>
      <w:r w:rsidRPr="0033673F">
        <w:t xml:space="preserve">” </w:t>
      </w:r>
      <w:r w:rsidR="00851D6C" w:rsidRPr="0033673F">
        <w:t>American Studies Association</w:t>
      </w:r>
      <w:r w:rsidRPr="0033673F">
        <w:t xml:space="preserve">. </w:t>
      </w:r>
      <w:r w:rsidR="00B06943" w:rsidRPr="0033673F">
        <w:t>17</w:t>
      </w:r>
      <w:r w:rsidRPr="0033673F">
        <w:t>-2</w:t>
      </w:r>
      <w:r w:rsidR="00B06943" w:rsidRPr="0033673F">
        <w:t>0</w:t>
      </w:r>
      <w:r w:rsidRPr="0033673F">
        <w:t xml:space="preserve"> </w:t>
      </w:r>
      <w:r w:rsidR="00B06943" w:rsidRPr="0033673F">
        <w:t>November</w:t>
      </w:r>
      <w:r w:rsidRPr="0033673F">
        <w:t xml:space="preserve">. </w:t>
      </w:r>
      <w:r w:rsidR="00B06943" w:rsidRPr="0033673F">
        <w:t>Denver</w:t>
      </w:r>
      <w:r w:rsidRPr="0033673F">
        <w:t xml:space="preserve">, </w:t>
      </w:r>
      <w:r w:rsidR="00B06943" w:rsidRPr="0033673F">
        <w:t>CO</w:t>
      </w:r>
      <w:r w:rsidRPr="0033673F">
        <w:t>.</w:t>
      </w:r>
    </w:p>
    <w:p w14:paraId="29C46913" w14:textId="77777777" w:rsidR="00A06669" w:rsidRPr="0033673F" w:rsidRDefault="00A06669" w:rsidP="00A06669">
      <w:pPr>
        <w:rPr>
          <w:rFonts w:ascii="Garamond" w:hAnsi="Garamond"/>
          <w:b/>
        </w:rPr>
      </w:pPr>
    </w:p>
    <w:p w14:paraId="14C448C6" w14:textId="36E18D7E" w:rsidR="00CB4BAD" w:rsidRPr="0033673F" w:rsidRDefault="00CB4BAD" w:rsidP="003B5AB0">
      <w:pPr>
        <w:ind w:left="720" w:hanging="720"/>
        <w:rPr>
          <w:rFonts w:ascii="Garamond" w:hAnsi="Garamond"/>
        </w:rPr>
      </w:pPr>
      <w:r w:rsidRPr="0033673F">
        <w:rPr>
          <w:rFonts w:ascii="Garamond" w:hAnsi="Garamond"/>
          <w:b/>
        </w:rPr>
        <w:t>2013:</w:t>
      </w:r>
      <w:r w:rsidRPr="0033673F">
        <w:rPr>
          <w:rFonts w:ascii="Garamond" w:hAnsi="Garamond"/>
          <w:b/>
        </w:rPr>
        <w:tab/>
      </w:r>
      <w:r w:rsidRPr="0033673F">
        <w:t>“Cultural Emancipation and Sonic Blackness in African American Popular Culture.” Association for the Study of African American Life and History. 2-6 October. Jacksonville, F</w:t>
      </w:r>
      <w:r w:rsidR="0087403A" w:rsidRPr="0033673F">
        <w:t>L</w:t>
      </w:r>
      <w:r w:rsidRPr="0033673F">
        <w:t>.</w:t>
      </w:r>
    </w:p>
    <w:p w14:paraId="492895F1" w14:textId="77777777" w:rsidR="00CB4BAD" w:rsidRPr="0033673F" w:rsidRDefault="00CB4BAD" w:rsidP="003B5AB0">
      <w:pPr>
        <w:ind w:left="720" w:hanging="720"/>
        <w:rPr>
          <w:rFonts w:ascii="Garamond" w:hAnsi="Garamond"/>
          <w:b/>
        </w:rPr>
      </w:pPr>
    </w:p>
    <w:p w14:paraId="5272326E" w14:textId="05FDFCB5" w:rsidR="0065537E" w:rsidRPr="0033673F" w:rsidRDefault="003B5AB0" w:rsidP="003B5AB0">
      <w:pPr>
        <w:ind w:left="720" w:hanging="720"/>
        <w:rPr>
          <w:sz w:val="23"/>
          <w:szCs w:val="23"/>
        </w:rPr>
      </w:pPr>
      <w:r w:rsidRPr="0033673F">
        <w:rPr>
          <w:rFonts w:ascii="Garamond" w:hAnsi="Garamond"/>
          <w:b/>
        </w:rPr>
        <w:t>2012</w:t>
      </w:r>
      <w:r w:rsidRPr="0033673F">
        <w:rPr>
          <w:sz w:val="23"/>
          <w:szCs w:val="23"/>
        </w:rPr>
        <w:t>:</w:t>
      </w:r>
      <w:r w:rsidRPr="0033673F">
        <w:rPr>
          <w:sz w:val="23"/>
          <w:szCs w:val="23"/>
        </w:rPr>
        <w:tab/>
      </w:r>
      <w:r w:rsidR="0065537E" w:rsidRPr="0033673F">
        <w:t>“Black Women’s Cultural Agency and Political Power in Late 20</w:t>
      </w:r>
      <w:r w:rsidR="0065537E" w:rsidRPr="0033673F">
        <w:rPr>
          <w:vertAlign w:val="superscript"/>
        </w:rPr>
        <w:t>th</w:t>
      </w:r>
      <w:r w:rsidR="0065537E" w:rsidRPr="0033673F">
        <w:t xml:space="preserve"> and 21</w:t>
      </w:r>
      <w:r w:rsidR="0065537E" w:rsidRPr="0033673F">
        <w:rPr>
          <w:vertAlign w:val="superscript"/>
        </w:rPr>
        <w:t>st</w:t>
      </w:r>
      <w:r w:rsidR="0065537E" w:rsidRPr="0033673F">
        <w:t xml:space="preserve"> Century Popular Culture.”  Association for the Study of African American Life and History. 26-30 September. Pittsburgh, PA.</w:t>
      </w:r>
    </w:p>
    <w:p w14:paraId="0205837A" w14:textId="77777777" w:rsidR="0065537E" w:rsidRPr="0033673F" w:rsidRDefault="0065537E" w:rsidP="003B5AB0">
      <w:pPr>
        <w:ind w:left="720" w:hanging="720"/>
      </w:pPr>
    </w:p>
    <w:p w14:paraId="289186CF" w14:textId="169AE7B9" w:rsidR="00AE10F7" w:rsidRPr="0033673F" w:rsidRDefault="00AE10F7" w:rsidP="0065537E">
      <w:pPr>
        <w:ind w:left="720"/>
      </w:pPr>
      <w:r w:rsidRPr="0033673F">
        <w:t>“I Pledge Allegiance to the Block: Cityscapes, Hegemonic Sounds, and Blackness.” International Association for the Study of Popular Music.</w:t>
      </w:r>
      <w:r w:rsidR="00D12F16" w:rsidRPr="0033673F">
        <w:t xml:space="preserve"> </w:t>
      </w:r>
      <w:r w:rsidRPr="0033673F">
        <w:t>22-25</w:t>
      </w:r>
      <w:r w:rsidR="00EB6CB7" w:rsidRPr="0033673F">
        <w:t xml:space="preserve"> March</w:t>
      </w:r>
      <w:r w:rsidRPr="0033673F">
        <w:t>. New York City, NY.</w:t>
      </w:r>
    </w:p>
    <w:p w14:paraId="6DB1ABF1" w14:textId="77777777" w:rsidR="00521B01" w:rsidRPr="0033673F" w:rsidRDefault="00521B01" w:rsidP="00521B01"/>
    <w:p w14:paraId="2CC48695" w14:textId="77777777" w:rsidR="00BE35FC" w:rsidRPr="0033673F" w:rsidRDefault="00BE35FC" w:rsidP="000605C6">
      <w:pPr>
        <w:ind w:left="720" w:hanging="720"/>
        <w:contextualSpacing/>
      </w:pPr>
    </w:p>
    <w:p w14:paraId="63F764F1" w14:textId="12DAD876" w:rsidR="004B0FD5" w:rsidRPr="0033673F" w:rsidRDefault="00806AE0" w:rsidP="004B0FD5">
      <w:pPr>
        <w:pStyle w:val="Heading1"/>
        <w:rPr>
          <w:rFonts w:ascii="Book Antiqua" w:hAnsi="Book Antiqua"/>
          <w:sz w:val="24"/>
        </w:rPr>
      </w:pPr>
      <w:r>
        <w:rPr>
          <w:rFonts w:ascii="Book Antiqua" w:hAnsi="Book Antiqua"/>
          <w:sz w:val="24"/>
        </w:rPr>
        <w:t>MEDIA COMMENTARY</w:t>
      </w:r>
    </w:p>
    <w:p w14:paraId="24E84A7E" w14:textId="77777777" w:rsidR="004B0FD5" w:rsidRPr="0033673F" w:rsidRDefault="004B0FD5" w:rsidP="004B0FD5">
      <w:pPr>
        <w:rPr>
          <w:rFonts w:ascii="Garamond" w:hAnsi="Garamond"/>
          <w:b/>
        </w:rPr>
      </w:pPr>
    </w:p>
    <w:p w14:paraId="6FB60CA5" w14:textId="02037B88" w:rsidR="00DA1230" w:rsidRPr="0033673F" w:rsidRDefault="00DA1230" w:rsidP="008659B8">
      <w:pPr>
        <w:pStyle w:val="BodyText"/>
        <w:spacing w:after="0"/>
        <w:rPr>
          <w:rFonts w:ascii="Times New Roman" w:hAnsi="Times New Roman"/>
          <w:bCs/>
        </w:rPr>
      </w:pPr>
      <w:r>
        <w:rPr>
          <w:rFonts w:ascii="Garamond" w:hAnsi="Garamond"/>
          <w:b/>
        </w:rPr>
        <w:t>2019:</w:t>
      </w:r>
      <w:r>
        <w:rPr>
          <w:rFonts w:ascii="Garamond" w:hAnsi="Garamond"/>
          <w:b/>
        </w:rPr>
        <w:tab/>
      </w:r>
      <w:r>
        <w:rPr>
          <w:rFonts w:ascii="Times New Roman" w:hAnsi="Times New Roman"/>
          <w:bCs/>
          <w:i/>
          <w:iCs/>
        </w:rPr>
        <w:t xml:space="preserve">Hip Hop </w:t>
      </w:r>
      <w:r w:rsidRPr="008659B8">
        <w:rPr>
          <w:rFonts w:ascii="Times New Roman" w:hAnsi="Times New Roman"/>
          <w:bCs/>
          <w:i/>
          <w:iCs/>
        </w:rPr>
        <w:t>Evolution</w:t>
      </w:r>
      <w:r>
        <w:rPr>
          <w:rFonts w:ascii="Times New Roman" w:hAnsi="Times New Roman"/>
          <w:bCs/>
        </w:rPr>
        <w:t>, “</w:t>
      </w:r>
      <w:r w:rsidR="008659B8">
        <w:rPr>
          <w:rFonts w:ascii="Times New Roman" w:hAnsi="Times New Roman"/>
          <w:bCs/>
        </w:rPr>
        <w:t xml:space="preserve">The </w:t>
      </w:r>
      <w:r>
        <w:rPr>
          <w:rFonts w:ascii="Times New Roman" w:hAnsi="Times New Roman"/>
          <w:bCs/>
        </w:rPr>
        <w:t xml:space="preserve">Dirty South.” </w:t>
      </w:r>
      <w:r>
        <w:rPr>
          <w:rFonts w:ascii="Times New Roman" w:hAnsi="Times New Roman"/>
          <w:bCs/>
          <w:i/>
          <w:iCs/>
        </w:rPr>
        <w:t xml:space="preserve">Netflix. </w:t>
      </w:r>
      <w:r w:rsidR="008659B8">
        <w:rPr>
          <w:rFonts w:ascii="Times New Roman" w:hAnsi="Times New Roman"/>
          <w:bCs/>
        </w:rPr>
        <w:t xml:space="preserve">September 6. </w:t>
      </w:r>
    </w:p>
    <w:p w14:paraId="4FDFCC2A" w14:textId="77777777" w:rsidR="00DA1230" w:rsidRDefault="00DA1230" w:rsidP="00214496">
      <w:pPr>
        <w:pStyle w:val="BodyText"/>
        <w:spacing w:after="0"/>
        <w:rPr>
          <w:rFonts w:ascii="Garamond" w:hAnsi="Garamond"/>
          <w:b/>
        </w:rPr>
      </w:pPr>
    </w:p>
    <w:p w14:paraId="23B02E42" w14:textId="2FD3152A" w:rsidR="00214496" w:rsidRPr="0033673F" w:rsidRDefault="00214496" w:rsidP="00214496">
      <w:pPr>
        <w:pStyle w:val="BodyText"/>
        <w:spacing w:after="0"/>
        <w:rPr>
          <w:rFonts w:ascii="Times New Roman" w:hAnsi="Times New Roman"/>
          <w:bCs/>
        </w:rPr>
      </w:pPr>
      <w:r>
        <w:rPr>
          <w:rFonts w:ascii="Garamond" w:hAnsi="Garamond"/>
          <w:b/>
        </w:rPr>
        <w:t>2018:</w:t>
      </w:r>
      <w:r>
        <w:rPr>
          <w:rFonts w:ascii="Garamond" w:hAnsi="Garamond"/>
          <w:b/>
        </w:rPr>
        <w:tab/>
      </w:r>
      <w:r w:rsidRPr="0033673F">
        <w:rPr>
          <w:rFonts w:ascii="Times New Roman" w:hAnsi="Times New Roman"/>
          <w:bCs/>
        </w:rPr>
        <w:t>“</w:t>
      </w:r>
      <w:r>
        <w:rPr>
          <w:rFonts w:ascii="Times New Roman" w:hAnsi="Times New Roman"/>
          <w:bCs/>
        </w:rPr>
        <w:t>Atlanta Music Experts on Donald Glover’s ‘This is America’</w:t>
      </w:r>
      <w:r w:rsidRPr="0033673F">
        <w:rPr>
          <w:rFonts w:ascii="Times New Roman" w:hAnsi="Times New Roman"/>
          <w:bCs/>
        </w:rPr>
        <w:t xml:space="preserve">” segment, City Lights. </w:t>
      </w:r>
    </w:p>
    <w:p w14:paraId="38EB6AFA" w14:textId="40A3ADC9" w:rsidR="00214496" w:rsidRPr="0033673F" w:rsidRDefault="00214496" w:rsidP="00214496">
      <w:pPr>
        <w:pStyle w:val="BodyText"/>
        <w:spacing w:after="0"/>
        <w:ind w:firstLine="720"/>
        <w:rPr>
          <w:rFonts w:ascii="Times New Roman" w:hAnsi="Times New Roman"/>
          <w:bCs/>
        </w:rPr>
      </w:pPr>
      <w:r w:rsidRPr="0033673F">
        <w:rPr>
          <w:rFonts w:ascii="Times New Roman" w:hAnsi="Times New Roman"/>
          <w:bCs/>
          <w:i/>
        </w:rPr>
        <w:t>NPR</w:t>
      </w:r>
      <w:r w:rsidRPr="0033673F">
        <w:rPr>
          <w:rFonts w:ascii="Times New Roman" w:hAnsi="Times New Roman"/>
          <w:bCs/>
        </w:rPr>
        <w:t>. 1</w:t>
      </w:r>
      <w:r>
        <w:rPr>
          <w:rFonts w:ascii="Times New Roman" w:hAnsi="Times New Roman"/>
          <w:bCs/>
        </w:rPr>
        <w:t>1</w:t>
      </w:r>
      <w:r w:rsidRPr="0033673F">
        <w:rPr>
          <w:rFonts w:ascii="Times New Roman" w:hAnsi="Times New Roman"/>
          <w:bCs/>
        </w:rPr>
        <w:t xml:space="preserve"> </w:t>
      </w:r>
      <w:r>
        <w:rPr>
          <w:rFonts w:ascii="Times New Roman" w:hAnsi="Times New Roman"/>
          <w:bCs/>
        </w:rPr>
        <w:t>May.</w:t>
      </w:r>
    </w:p>
    <w:p w14:paraId="6AC1B100" w14:textId="77777777" w:rsidR="00214496" w:rsidRDefault="00214496" w:rsidP="004B0FD5">
      <w:pPr>
        <w:pStyle w:val="BodyText"/>
        <w:spacing w:after="0"/>
        <w:rPr>
          <w:rFonts w:ascii="Garamond" w:hAnsi="Garamond"/>
          <w:b/>
        </w:rPr>
      </w:pPr>
    </w:p>
    <w:p w14:paraId="7E7E8E8C" w14:textId="5DED1168" w:rsidR="004B0FD5" w:rsidRPr="0033673F" w:rsidRDefault="004B0FD5" w:rsidP="004B0FD5">
      <w:pPr>
        <w:pStyle w:val="BodyText"/>
        <w:spacing w:after="0"/>
        <w:rPr>
          <w:rFonts w:ascii="Times New Roman" w:hAnsi="Times New Roman"/>
          <w:bCs/>
        </w:rPr>
      </w:pPr>
      <w:r w:rsidRPr="0033673F">
        <w:rPr>
          <w:rFonts w:ascii="Garamond" w:hAnsi="Garamond"/>
          <w:b/>
        </w:rPr>
        <w:t>2016:</w:t>
      </w:r>
      <w:r w:rsidRPr="0033673F">
        <w:rPr>
          <w:rFonts w:ascii="Garamond" w:hAnsi="Garamond"/>
          <w:b/>
        </w:rPr>
        <w:tab/>
      </w:r>
      <w:r w:rsidRPr="0033673F">
        <w:rPr>
          <w:rFonts w:ascii="Times New Roman" w:hAnsi="Times New Roman"/>
          <w:bCs/>
        </w:rPr>
        <w:t xml:space="preserve">“From ‘Crank That’ to Dabbing: Atlanta is a Dance Craze Mecca,” segment, City </w:t>
      </w:r>
    </w:p>
    <w:p w14:paraId="582F9BB3" w14:textId="77777777" w:rsidR="004B0FD5" w:rsidRPr="0033673F" w:rsidRDefault="004B0FD5" w:rsidP="004B0FD5">
      <w:pPr>
        <w:pStyle w:val="BodyText"/>
        <w:spacing w:after="0"/>
        <w:ind w:firstLine="720"/>
        <w:rPr>
          <w:rFonts w:ascii="Times New Roman" w:hAnsi="Times New Roman"/>
          <w:bCs/>
        </w:rPr>
      </w:pPr>
      <w:r w:rsidRPr="0033673F">
        <w:rPr>
          <w:rFonts w:ascii="Times New Roman" w:hAnsi="Times New Roman"/>
          <w:bCs/>
        </w:rPr>
        <w:t xml:space="preserve">Lights. </w:t>
      </w:r>
      <w:r w:rsidRPr="0033673F">
        <w:rPr>
          <w:rFonts w:ascii="Times New Roman" w:hAnsi="Times New Roman"/>
          <w:bCs/>
          <w:i/>
        </w:rPr>
        <w:t>NPR</w:t>
      </w:r>
      <w:r w:rsidRPr="0033673F">
        <w:rPr>
          <w:rFonts w:ascii="Times New Roman" w:hAnsi="Times New Roman"/>
          <w:bCs/>
        </w:rPr>
        <w:t>. 10 March.</w:t>
      </w:r>
    </w:p>
    <w:p w14:paraId="1D0AF35D" w14:textId="77777777" w:rsidR="004B0FD5" w:rsidRPr="0033673F" w:rsidRDefault="004B0FD5" w:rsidP="002F7061"/>
    <w:p w14:paraId="4826F4E7" w14:textId="6D4D9CDE" w:rsidR="004B0FD5" w:rsidRPr="0033673F" w:rsidRDefault="004B0FD5" w:rsidP="004B0FD5">
      <w:pPr>
        <w:ind w:firstLine="720"/>
        <w:rPr>
          <w:rFonts w:ascii="Garamond" w:hAnsi="Garamond"/>
          <w:b/>
        </w:rPr>
      </w:pPr>
      <w:r w:rsidRPr="0033673F">
        <w:rPr>
          <w:bCs/>
        </w:rPr>
        <w:t xml:space="preserve">“Beyoncé and Southern Blackness” segment, On Second Thought. </w:t>
      </w:r>
      <w:r w:rsidR="00A612E1">
        <w:rPr>
          <w:bCs/>
          <w:i/>
        </w:rPr>
        <w:t>GPB</w:t>
      </w:r>
      <w:r w:rsidRPr="0033673F">
        <w:rPr>
          <w:bCs/>
        </w:rPr>
        <w:t>. 17 February.</w:t>
      </w:r>
    </w:p>
    <w:p w14:paraId="198E0BA6" w14:textId="77777777" w:rsidR="004B0FD5" w:rsidRPr="0033673F" w:rsidRDefault="004B0FD5" w:rsidP="004B0FD5">
      <w:pPr>
        <w:rPr>
          <w:rFonts w:ascii="Garamond" w:hAnsi="Garamond"/>
          <w:b/>
        </w:rPr>
      </w:pPr>
    </w:p>
    <w:p w14:paraId="7961AEF3" w14:textId="71FAA5C5" w:rsidR="004B0FD5" w:rsidRPr="0033673F" w:rsidRDefault="004B0FD5" w:rsidP="004B0FD5">
      <w:pPr>
        <w:pStyle w:val="BodyText"/>
        <w:spacing w:after="0"/>
        <w:rPr>
          <w:rFonts w:ascii="Times New Roman" w:hAnsi="Times New Roman"/>
          <w:bCs/>
        </w:rPr>
      </w:pPr>
      <w:r w:rsidRPr="0033673F">
        <w:rPr>
          <w:rFonts w:ascii="Garamond" w:hAnsi="Garamond"/>
          <w:b/>
        </w:rPr>
        <w:lastRenderedPageBreak/>
        <w:t>2015:</w:t>
      </w:r>
      <w:r w:rsidRPr="0033673F">
        <w:rPr>
          <w:rFonts w:ascii="Garamond" w:hAnsi="Garamond"/>
          <w:b/>
        </w:rPr>
        <w:tab/>
      </w:r>
      <w:r w:rsidRPr="0033673F">
        <w:rPr>
          <w:rFonts w:ascii="Times New Roman" w:hAnsi="Times New Roman"/>
          <w:bCs/>
        </w:rPr>
        <w:t xml:space="preserve">“Modern Southern Women” segment, On Second Thought. </w:t>
      </w:r>
      <w:r w:rsidR="00A612E1">
        <w:rPr>
          <w:rFonts w:ascii="Times New Roman" w:hAnsi="Times New Roman"/>
          <w:bCs/>
          <w:i/>
        </w:rPr>
        <w:t>GPB</w:t>
      </w:r>
      <w:r w:rsidRPr="0033673F">
        <w:rPr>
          <w:rFonts w:ascii="Times New Roman" w:hAnsi="Times New Roman"/>
          <w:bCs/>
        </w:rPr>
        <w:t>. 1 December.</w:t>
      </w:r>
    </w:p>
    <w:p w14:paraId="3381A3B4" w14:textId="77777777" w:rsidR="004B0FD5" w:rsidRPr="0033673F" w:rsidRDefault="004B0FD5" w:rsidP="004B0FD5"/>
    <w:p w14:paraId="0F71FAF3" w14:textId="37B67259" w:rsidR="004B0FD5" w:rsidRPr="0033673F" w:rsidRDefault="004B0FD5" w:rsidP="004B0FD5">
      <w:pPr>
        <w:pStyle w:val="BodyText"/>
        <w:spacing w:after="0"/>
        <w:ind w:firstLine="720"/>
        <w:rPr>
          <w:rFonts w:ascii="Times New Roman" w:hAnsi="Times New Roman"/>
          <w:bCs/>
        </w:rPr>
      </w:pPr>
      <w:r w:rsidRPr="0033673F">
        <w:rPr>
          <w:rFonts w:ascii="Times New Roman" w:hAnsi="Times New Roman"/>
          <w:bCs/>
        </w:rPr>
        <w:t>“Gucci Mane” segment, “On Second Thought</w:t>
      </w:r>
      <w:r w:rsidRPr="0033673F">
        <w:rPr>
          <w:rFonts w:ascii="Times New Roman" w:hAnsi="Times New Roman"/>
          <w:bCs/>
          <w:i/>
        </w:rPr>
        <w:t>.</w:t>
      </w:r>
      <w:r w:rsidRPr="0033673F">
        <w:rPr>
          <w:rFonts w:ascii="Times New Roman" w:hAnsi="Times New Roman"/>
          <w:bCs/>
        </w:rPr>
        <w:t>”</w:t>
      </w:r>
      <w:r w:rsidRPr="0033673F">
        <w:rPr>
          <w:rFonts w:ascii="Times New Roman" w:hAnsi="Times New Roman"/>
          <w:bCs/>
          <w:i/>
        </w:rPr>
        <w:t xml:space="preserve"> </w:t>
      </w:r>
      <w:r w:rsidR="00A612E1">
        <w:rPr>
          <w:rFonts w:ascii="Times New Roman" w:hAnsi="Times New Roman"/>
          <w:bCs/>
          <w:i/>
        </w:rPr>
        <w:t>GPB</w:t>
      </w:r>
      <w:r w:rsidRPr="0033673F">
        <w:rPr>
          <w:rFonts w:ascii="Times New Roman" w:hAnsi="Times New Roman"/>
          <w:bCs/>
        </w:rPr>
        <w:t>. 17 November.</w:t>
      </w:r>
    </w:p>
    <w:p w14:paraId="4340C697" w14:textId="77777777" w:rsidR="004B0FD5" w:rsidRPr="0033673F" w:rsidRDefault="004B0FD5" w:rsidP="004B0FD5">
      <w:pPr>
        <w:rPr>
          <w:rFonts w:ascii="Garamond" w:hAnsi="Garamond"/>
          <w:b/>
        </w:rPr>
      </w:pPr>
    </w:p>
    <w:p w14:paraId="270F70B7" w14:textId="77777777" w:rsidR="004B0FD5" w:rsidRPr="0033673F" w:rsidRDefault="004B0FD5" w:rsidP="004B0FD5">
      <w:pPr>
        <w:pStyle w:val="BodyText"/>
        <w:spacing w:after="0"/>
        <w:ind w:firstLine="720"/>
        <w:rPr>
          <w:rFonts w:ascii="Times New Roman" w:hAnsi="Times New Roman"/>
          <w:bCs/>
        </w:rPr>
      </w:pPr>
      <w:r w:rsidRPr="0033673F">
        <w:rPr>
          <w:rFonts w:ascii="Times New Roman" w:hAnsi="Times New Roman"/>
          <w:bCs/>
        </w:rPr>
        <w:t xml:space="preserve">“OutKast’s Role in Southern African-American Life Examined” segment, City Lights. </w:t>
      </w:r>
    </w:p>
    <w:p w14:paraId="1663D880" w14:textId="5587D700" w:rsidR="004B0FD5" w:rsidRPr="0033673F" w:rsidRDefault="00A612E1" w:rsidP="004B0FD5">
      <w:pPr>
        <w:pStyle w:val="BodyText"/>
        <w:spacing w:after="0"/>
        <w:ind w:firstLine="720"/>
        <w:rPr>
          <w:rFonts w:ascii="Times New Roman" w:hAnsi="Times New Roman"/>
          <w:bCs/>
        </w:rPr>
      </w:pPr>
      <w:r>
        <w:rPr>
          <w:rFonts w:ascii="Times New Roman" w:hAnsi="Times New Roman"/>
          <w:bCs/>
          <w:i/>
        </w:rPr>
        <w:t>GPB</w:t>
      </w:r>
      <w:r w:rsidR="004B0FD5" w:rsidRPr="0033673F">
        <w:rPr>
          <w:rFonts w:ascii="Times New Roman" w:hAnsi="Times New Roman"/>
          <w:bCs/>
        </w:rPr>
        <w:t>. 14 April 2015.</w:t>
      </w:r>
    </w:p>
    <w:p w14:paraId="69B363EB" w14:textId="77777777" w:rsidR="004B0FD5" w:rsidRPr="0033673F" w:rsidRDefault="004B0FD5" w:rsidP="003B39FD">
      <w:pPr>
        <w:rPr>
          <w:rFonts w:ascii="Garamond" w:hAnsi="Garamond"/>
          <w:b/>
        </w:rPr>
      </w:pPr>
      <w:r w:rsidRPr="0033673F">
        <w:rPr>
          <w:rFonts w:ascii="Garamond" w:hAnsi="Garamond"/>
          <w:b/>
        </w:rPr>
        <w:tab/>
      </w:r>
    </w:p>
    <w:p w14:paraId="220D121A" w14:textId="77777777" w:rsidR="004B0FD5" w:rsidRPr="0033673F" w:rsidRDefault="004B0FD5" w:rsidP="004B0FD5">
      <w:pPr>
        <w:ind w:left="720" w:hanging="720"/>
        <w:rPr>
          <w:iCs/>
        </w:rPr>
      </w:pPr>
      <w:r w:rsidRPr="0033673F">
        <w:rPr>
          <w:rFonts w:ascii="Garamond" w:hAnsi="Garamond"/>
          <w:b/>
        </w:rPr>
        <w:t>2012</w:t>
      </w:r>
      <w:r w:rsidRPr="0033673F">
        <w:t>:</w:t>
      </w:r>
      <w:r w:rsidRPr="0033673F">
        <w:rPr>
          <w:iCs/>
        </w:rPr>
        <w:tab/>
        <w:t>“What You Really Know about the Dirty South: How Southern Hip Hop Helps Us Understand the American South After the Civil Rights Movement.” A3C Hip Hop Festival, Atlanta GA. 3 October.</w:t>
      </w:r>
    </w:p>
    <w:p w14:paraId="6A7C4037" w14:textId="77777777" w:rsidR="004B0FD5" w:rsidRPr="0033673F" w:rsidRDefault="004B0FD5" w:rsidP="004B0FD5">
      <w:pPr>
        <w:ind w:left="720" w:hanging="720"/>
        <w:rPr>
          <w:rFonts w:ascii="Garamond" w:hAnsi="Garamond"/>
        </w:rPr>
      </w:pPr>
    </w:p>
    <w:p w14:paraId="3BB876D7" w14:textId="77777777" w:rsidR="004B0FD5" w:rsidRPr="0033673F" w:rsidRDefault="004B0FD5" w:rsidP="004B0FD5">
      <w:pPr>
        <w:ind w:left="720" w:hanging="720"/>
      </w:pPr>
      <w:r w:rsidRPr="0033673F">
        <w:rPr>
          <w:rFonts w:ascii="Garamond" w:hAnsi="Garamond"/>
          <w:b/>
        </w:rPr>
        <w:t>2011</w:t>
      </w:r>
      <w:r w:rsidRPr="0033673F">
        <w:rPr>
          <w:b/>
        </w:rPr>
        <w:t>:</w:t>
      </w:r>
      <w:r w:rsidRPr="0033673F">
        <w:tab/>
        <w:t xml:space="preserve">“What’s Racist?” segment, “All Things Considered.” </w:t>
      </w:r>
      <w:r w:rsidRPr="0033673F">
        <w:rPr>
          <w:i/>
        </w:rPr>
        <w:t xml:space="preserve">NPR. </w:t>
      </w:r>
      <w:r w:rsidRPr="0033673F">
        <w:t>27 June.</w:t>
      </w:r>
    </w:p>
    <w:p w14:paraId="2EB3EF6C" w14:textId="77777777" w:rsidR="004B0FD5" w:rsidRPr="0033673F" w:rsidRDefault="004B0FD5" w:rsidP="00BE35FC">
      <w:pPr>
        <w:spacing w:after="200"/>
        <w:contextualSpacing/>
        <w:rPr>
          <w:rFonts w:ascii="Garamond" w:hAnsi="Garamond"/>
          <w:b/>
        </w:rPr>
      </w:pPr>
    </w:p>
    <w:p w14:paraId="729EAB4D" w14:textId="0DE426CE" w:rsidR="00D560EC" w:rsidRPr="0033673F" w:rsidRDefault="00D560EC" w:rsidP="00D560EC">
      <w:pPr>
        <w:pStyle w:val="Heading1"/>
        <w:rPr>
          <w:rFonts w:ascii="Book Antiqua" w:hAnsi="Book Antiqua"/>
          <w:sz w:val="24"/>
        </w:rPr>
      </w:pPr>
      <w:r w:rsidRPr="0033673F">
        <w:rPr>
          <w:rFonts w:ascii="Book Antiqua" w:hAnsi="Book Antiqua"/>
          <w:sz w:val="24"/>
        </w:rPr>
        <w:t>PROFESSIONAL AND PUBLIC SERVICE</w:t>
      </w:r>
    </w:p>
    <w:p w14:paraId="4C1E9CD9" w14:textId="77777777" w:rsidR="00D560EC" w:rsidRPr="0033673F" w:rsidRDefault="00D560EC" w:rsidP="00D560EC">
      <w:pPr>
        <w:rPr>
          <w:rFonts w:ascii="Garamond" w:hAnsi="Garamond"/>
          <w:b/>
        </w:rPr>
      </w:pPr>
    </w:p>
    <w:p w14:paraId="25AF5393" w14:textId="70E4E7EA" w:rsidR="00B5112B" w:rsidRDefault="00B5112B" w:rsidP="00D560EC">
      <w:pPr>
        <w:pStyle w:val="BodyText"/>
        <w:spacing w:after="0"/>
        <w:rPr>
          <w:rFonts w:ascii="Garamond" w:hAnsi="Garamond"/>
          <w:b/>
        </w:rPr>
      </w:pPr>
      <w:r>
        <w:rPr>
          <w:rFonts w:ascii="Garamond" w:hAnsi="Garamond"/>
          <w:b/>
        </w:rPr>
        <w:t>National Service:</w:t>
      </w:r>
    </w:p>
    <w:p w14:paraId="7B80C1E1" w14:textId="30A54423" w:rsidR="0062418A" w:rsidRDefault="0062418A" w:rsidP="00EC0A34">
      <w:pPr>
        <w:rPr>
          <w:rFonts w:ascii="Garamond" w:hAnsi="Garamond"/>
          <w:b/>
        </w:rPr>
      </w:pPr>
      <w:r>
        <w:rPr>
          <w:rFonts w:ascii="Garamond" w:hAnsi="Garamond"/>
          <w:b/>
        </w:rPr>
        <w:t xml:space="preserve">2020 – 2023: </w:t>
      </w:r>
      <w:r>
        <w:rPr>
          <w:rFonts w:ascii="Garamond" w:hAnsi="Garamond"/>
          <w:b/>
        </w:rPr>
        <w:tab/>
      </w:r>
      <w:r w:rsidR="00F07522">
        <w:rPr>
          <w:bCs/>
        </w:rPr>
        <w:t>Humanities Advisor</w:t>
      </w:r>
      <w:r>
        <w:rPr>
          <w:bCs/>
        </w:rPr>
        <w:t>,</w:t>
      </w:r>
      <w:r w:rsidR="00F07522">
        <w:rPr>
          <w:bCs/>
        </w:rPr>
        <w:t xml:space="preserve"> Paley Center for Media Hip Hop and</w:t>
      </w:r>
      <w:r>
        <w:rPr>
          <w:bCs/>
        </w:rPr>
        <w:t xml:space="preserve"> </w:t>
      </w:r>
      <w:r w:rsidR="00F07522">
        <w:rPr>
          <w:bCs/>
        </w:rPr>
        <w:t>Media exhibition</w:t>
      </w:r>
    </w:p>
    <w:p w14:paraId="17B4A832" w14:textId="77777777" w:rsidR="0062418A" w:rsidRDefault="0062418A" w:rsidP="00EC0A34">
      <w:pPr>
        <w:rPr>
          <w:rFonts w:ascii="Garamond" w:hAnsi="Garamond"/>
          <w:b/>
        </w:rPr>
      </w:pPr>
    </w:p>
    <w:p w14:paraId="5C22D46D" w14:textId="18A1F159" w:rsidR="00EC0A34" w:rsidRPr="00EC0A34" w:rsidRDefault="00EC0A34" w:rsidP="00EC0A34">
      <w:pPr>
        <w:rPr>
          <w:rFonts w:ascii="Garamond" w:hAnsi="Garamond"/>
          <w:b/>
        </w:rPr>
      </w:pPr>
      <w:r>
        <w:rPr>
          <w:rFonts w:ascii="Garamond" w:hAnsi="Garamond"/>
          <w:b/>
        </w:rPr>
        <w:t xml:space="preserve">2020 – 2023: </w:t>
      </w:r>
      <w:r>
        <w:rPr>
          <w:rFonts w:ascii="Garamond" w:hAnsi="Garamond"/>
          <w:b/>
        </w:rPr>
        <w:tab/>
      </w:r>
      <w:r>
        <w:rPr>
          <w:bCs/>
        </w:rPr>
        <w:t>Executive Committee, Pop Music Conference</w:t>
      </w:r>
    </w:p>
    <w:p w14:paraId="56B796D9" w14:textId="77777777" w:rsidR="00EC0A34" w:rsidRDefault="00EC0A34" w:rsidP="00071AC0">
      <w:pPr>
        <w:rPr>
          <w:rFonts w:ascii="Garamond" w:hAnsi="Garamond"/>
          <w:b/>
        </w:rPr>
      </w:pPr>
    </w:p>
    <w:p w14:paraId="318DEB0C" w14:textId="2129ABFC" w:rsidR="00071AC0" w:rsidRPr="008228B0" w:rsidRDefault="00071AC0" w:rsidP="00071AC0">
      <w:pPr>
        <w:rPr>
          <w:rFonts w:ascii="Garamond" w:hAnsi="Garamond"/>
          <w:b/>
        </w:rPr>
      </w:pPr>
      <w:r>
        <w:rPr>
          <w:rFonts w:ascii="Garamond" w:hAnsi="Garamond"/>
          <w:b/>
        </w:rPr>
        <w:t xml:space="preserve">2019 – 2023: </w:t>
      </w:r>
      <w:r>
        <w:rPr>
          <w:rFonts w:ascii="Garamond" w:hAnsi="Garamond"/>
          <w:b/>
        </w:rPr>
        <w:tab/>
      </w:r>
      <w:r>
        <w:rPr>
          <w:bCs/>
        </w:rPr>
        <w:t xml:space="preserve">Editorial Board, </w:t>
      </w:r>
      <w:r w:rsidR="00226CD3" w:rsidRPr="00226CD3">
        <w:rPr>
          <w:bCs/>
          <w:i/>
          <w:iCs/>
        </w:rPr>
        <w:t>Global Hip Hop Studies</w:t>
      </w:r>
      <w:r w:rsidR="00226CD3">
        <w:rPr>
          <w:bCs/>
        </w:rPr>
        <w:t xml:space="preserve"> </w:t>
      </w:r>
      <w:r>
        <w:rPr>
          <w:bCs/>
        </w:rPr>
        <w:t>Journal</w:t>
      </w:r>
    </w:p>
    <w:p w14:paraId="4156948E" w14:textId="77777777" w:rsidR="00071AC0" w:rsidRDefault="00071AC0" w:rsidP="008228B0">
      <w:pPr>
        <w:rPr>
          <w:rFonts w:ascii="Garamond" w:hAnsi="Garamond"/>
          <w:b/>
        </w:rPr>
      </w:pPr>
    </w:p>
    <w:p w14:paraId="40820F32" w14:textId="00BBD7E8" w:rsidR="008228B0" w:rsidRPr="008228B0" w:rsidRDefault="008228B0" w:rsidP="008228B0">
      <w:pPr>
        <w:rPr>
          <w:rFonts w:ascii="Garamond" w:hAnsi="Garamond"/>
          <w:b/>
        </w:rPr>
      </w:pPr>
      <w:r>
        <w:rPr>
          <w:rFonts w:ascii="Garamond" w:hAnsi="Garamond"/>
          <w:b/>
        </w:rPr>
        <w:t xml:space="preserve">2019 – 2023: </w:t>
      </w:r>
      <w:r>
        <w:rPr>
          <w:rFonts w:ascii="Garamond" w:hAnsi="Garamond"/>
          <w:b/>
        </w:rPr>
        <w:tab/>
      </w:r>
      <w:r>
        <w:rPr>
          <w:bCs/>
        </w:rPr>
        <w:t xml:space="preserve">Editorial Board, </w:t>
      </w:r>
      <w:r>
        <w:rPr>
          <w:bCs/>
          <w:i/>
          <w:iCs/>
        </w:rPr>
        <w:t xml:space="preserve">Southern Cultures </w:t>
      </w:r>
      <w:r>
        <w:rPr>
          <w:bCs/>
        </w:rPr>
        <w:t>Journal</w:t>
      </w:r>
    </w:p>
    <w:p w14:paraId="588DB905" w14:textId="77777777" w:rsidR="008228B0" w:rsidRDefault="008228B0" w:rsidP="00240D5A">
      <w:pPr>
        <w:rPr>
          <w:rFonts w:ascii="Garamond" w:hAnsi="Garamond"/>
          <w:b/>
        </w:rPr>
      </w:pPr>
    </w:p>
    <w:p w14:paraId="69CFE3B0" w14:textId="7DAE64B1" w:rsidR="00240D5A" w:rsidRPr="00240D5A" w:rsidRDefault="008228B0" w:rsidP="00240D5A">
      <w:pPr>
        <w:rPr>
          <w:bCs/>
          <w:i/>
          <w:iCs/>
        </w:rPr>
      </w:pPr>
      <w:r>
        <w:rPr>
          <w:rFonts w:ascii="Garamond" w:hAnsi="Garamond"/>
          <w:b/>
        </w:rPr>
        <w:t>2018 –</w:t>
      </w:r>
      <w:r>
        <w:rPr>
          <w:rFonts w:ascii="Garamond" w:hAnsi="Garamond"/>
          <w:b/>
        </w:rPr>
        <w:tab/>
      </w:r>
      <w:r w:rsidR="00240D5A">
        <w:rPr>
          <w:rFonts w:ascii="Garamond" w:hAnsi="Garamond"/>
          <w:b/>
        </w:rPr>
        <w:t xml:space="preserve">: </w:t>
      </w:r>
      <w:r>
        <w:rPr>
          <w:rFonts w:ascii="Garamond" w:hAnsi="Garamond"/>
          <w:b/>
        </w:rPr>
        <w:tab/>
      </w:r>
      <w:r w:rsidR="00F90835">
        <w:rPr>
          <w:bCs/>
        </w:rPr>
        <w:t>Editorial Board</w:t>
      </w:r>
      <w:r w:rsidR="00240D5A">
        <w:rPr>
          <w:bCs/>
        </w:rPr>
        <w:t xml:space="preserve">, </w:t>
      </w:r>
      <w:r w:rsidR="00240D5A">
        <w:rPr>
          <w:bCs/>
          <w:i/>
          <w:iCs/>
        </w:rPr>
        <w:t>Journal of Popular Music Studies</w:t>
      </w:r>
    </w:p>
    <w:p w14:paraId="2EE08B76" w14:textId="77777777" w:rsidR="00247D46" w:rsidRDefault="00247D46" w:rsidP="00A24E46">
      <w:pPr>
        <w:rPr>
          <w:rFonts w:ascii="Garamond" w:hAnsi="Garamond"/>
          <w:b/>
        </w:rPr>
      </w:pPr>
    </w:p>
    <w:p w14:paraId="650C5BCD" w14:textId="394F8842" w:rsidR="00A24E46" w:rsidRDefault="00A24E46" w:rsidP="00A24E46">
      <w:pPr>
        <w:rPr>
          <w:bCs/>
        </w:rPr>
      </w:pPr>
      <w:r>
        <w:rPr>
          <w:rFonts w:ascii="Garamond" w:hAnsi="Garamond"/>
          <w:b/>
        </w:rPr>
        <w:t>2018</w:t>
      </w:r>
      <w:r w:rsidRPr="0030794D">
        <w:rPr>
          <w:rFonts w:ascii="Garamond" w:hAnsi="Garamond"/>
          <w:b/>
        </w:rPr>
        <w:t>:</w:t>
      </w:r>
      <w:r>
        <w:rPr>
          <w:bCs/>
        </w:rPr>
        <w:tab/>
        <w:t xml:space="preserve">          </w:t>
      </w:r>
      <w:r w:rsidR="008228B0">
        <w:rPr>
          <w:bCs/>
        </w:rPr>
        <w:t xml:space="preserve">  </w:t>
      </w:r>
      <w:r>
        <w:rPr>
          <w:bCs/>
        </w:rPr>
        <w:t>Manuscript Reviewer</w:t>
      </w:r>
    </w:p>
    <w:p w14:paraId="1AEB6A81" w14:textId="6D59E8F5" w:rsidR="00A24E46" w:rsidRDefault="00A24E46" w:rsidP="00A24E46">
      <w:pPr>
        <w:rPr>
          <w:bCs/>
          <w:i/>
          <w:iCs/>
        </w:rPr>
      </w:pPr>
      <w:r>
        <w:rPr>
          <w:bCs/>
        </w:rPr>
        <w:tab/>
      </w:r>
      <w:r>
        <w:rPr>
          <w:bCs/>
        </w:rPr>
        <w:tab/>
      </w:r>
      <w:r>
        <w:rPr>
          <w:bCs/>
          <w:i/>
          <w:iCs/>
        </w:rPr>
        <w:t>University of Mississippi Press</w:t>
      </w:r>
    </w:p>
    <w:p w14:paraId="051E1009" w14:textId="2DB24E18" w:rsidR="00A24E46" w:rsidRDefault="00A24E46" w:rsidP="00A24E46">
      <w:pPr>
        <w:rPr>
          <w:bCs/>
          <w:i/>
          <w:iCs/>
        </w:rPr>
      </w:pPr>
      <w:r>
        <w:rPr>
          <w:bCs/>
          <w:i/>
          <w:iCs/>
        </w:rPr>
        <w:tab/>
      </w:r>
      <w:r>
        <w:rPr>
          <w:bCs/>
          <w:i/>
          <w:iCs/>
        </w:rPr>
        <w:tab/>
        <w:t>Arizona State University Press</w:t>
      </w:r>
    </w:p>
    <w:p w14:paraId="2D4AE7FB" w14:textId="2C6AB441" w:rsidR="00A24E46" w:rsidRDefault="00A24E46" w:rsidP="00A24E46">
      <w:pPr>
        <w:rPr>
          <w:bCs/>
          <w:i/>
          <w:iCs/>
        </w:rPr>
      </w:pPr>
      <w:r>
        <w:rPr>
          <w:bCs/>
          <w:i/>
          <w:iCs/>
        </w:rPr>
        <w:tab/>
      </w:r>
      <w:r>
        <w:rPr>
          <w:bCs/>
          <w:i/>
          <w:iCs/>
        </w:rPr>
        <w:tab/>
        <w:t>SOULS Journal</w:t>
      </w:r>
    </w:p>
    <w:p w14:paraId="1491EAAC" w14:textId="174F9773" w:rsidR="00A24E46" w:rsidRPr="00A24E46" w:rsidRDefault="00A24E46" w:rsidP="00A24E46">
      <w:pPr>
        <w:rPr>
          <w:rFonts w:ascii="Garamond" w:hAnsi="Garamond"/>
          <w:b/>
          <w:i/>
          <w:iCs/>
        </w:rPr>
      </w:pPr>
      <w:r>
        <w:rPr>
          <w:bCs/>
          <w:i/>
          <w:iCs/>
        </w:rPr>
        <w:tab/>
      </w:r>
      <w:r>
        <w:rPr>
          <w:bCs/>
          <w:i/>
          <w:iCs/>
        </w:rPr>
        <w:tab/>
        <w:t>The Black Scholar</w:t>
      </w:r>
    </w:p>
    <w:p w14:paraId="6AC6BB4D" w14:textId="77777777" w:rsidR="00A24E46" w:rsidRDefault="00A24E46" w:rsidP="0030794D">
      <w:pPr>
        <w:pStyle w:val="BodyText"/>
        <w:spacing w:after="0"/>
        <w:rPr>
          <w:rFonts w:ascii="Garamond" w:hAnsi="Garamond"/>
          <w:b/>
        </w:rPr>
      </w:pPr>
    </w:p>
    <w:p w14:paraId="75CB935F" w14:textId="2A843504" w:rsidR="00CE474F" w:rsidRPr="0033673F" w:rsidRDefault="0030794D" w:rsidP="0030794D">
      <w:pPr>
        <w:pStyle w:val="BodyText"/>
        <w:spacing w:after="0"/>
        <w:rPr>
          <w:rFonts w:ascii="Garamond" w:hAnsi="Garamond"/>
          <w:b/>
        </w:rPr>
      </w:pPr>
      <w:r w:rsidRPr="0030794D">
        <w:rPr>
          <w:rFonts w:ascii="Garamond" w:hAnsi="Garamond"/>
          <w:b/>
        </w:rPr>
        <w:t>2016 – 2019</w:t>
      </w:r>
      <w:r>
        <w:rPr>
          <w:rFonts w:ascii="Times New Roman" w:hAnsi="Times New Roman"/>
          <w:bCs/>
        </w:rPr>
        <w:t xml:space="preserve">: </w:t>
      </w:r>
      <w:r w:rsidR="00933ACB">
        <w:rPr>
          <w:rFonts w:ascii="Times New Roman" w:hAnsi="Times New Roman"/>
          <w:bCs/>
        </w:rPr>
        <w:t xml:space="preserve">  </w:t>
      </w:r>
      <w:r w:rsidR="00CE474F" w:rsidRPr="0033673F">
        <w:rPr>
          <w:rFonts w:ascii="Times New Roman" w:hAnsi="Times New Roman"/>
          <w:bCs/>
        </w:rPr>
        <w:t>Committee Member: Graduate Education, American Studies Association</w:t>
      </w:r>
    </w:p>
    <w:p w14:paraId="704D6386" w14:textId="77777777" w:rsidR="00CE474F" w:rsidRPr="0033673F" w:rsidRDefault="00CE474F" w:rsidP="00D560EC">
      <w:pPr>
        <w:pStyle w:val="BodyText"/>
        <w:spacing w:after="0"/>
        <w:rPr>
          <w:rFonts w:ascii="Garamond" w:hAnsi="Garamond"/>
          <w:b/>
        </w:rPr>
      </w:pPr>
    </w:p>
    <w:p w14:paraId="6868F3B9" w14:textId="5C63B20D" w:rsidR="00B5112B" w:rsidRPr="0033673F" w:rsidRDefault="0030794D" w:rsidP="00B5112B">
      <w:pPr>
        <w:rPr>
          <w:rFonts w:ascii="Garamond" w:hAnsi="Garamond"/>
          <w:b/>
        </w:rPr>
      </w:pPr>
      <w:r w:rsidRPr="0030794D">
        <w:rPr>
          <w:rFonts w:ascii="Garamond" w:hAnsi="Garamond"/>
          <w:b/>
        </w:rPr>
        <w:t>2016:</w:t>
      </w:r>
      <w:r>
        <w:rPr>
          <w:bCs/>
        </w:rPr>
        <w:tab/>
        <w:t xml:space="preserve">          </w:t>
      </w:r>
      <w:r w:rsidR="00B5112B" w:rsidRPr="0033673F">
        <w:rPr>
          <w:bCs/>
        </w:rPr>
        <w:t>Application Reviewer, Next Level Hip Hop Ambassadorship Program</w:t>
      </w:r>
    </w:p>
    <w:p w14:paraId="1D5AF5FF" w14:textId="77777777" w:rsidR="00B5112B" w:rsidRDefault="00B5112B" w:rsidP="00B5112B">
      <w:pPr>
        <w:pStyle w:val="BodyText"/>
        <w:spacing w:after="0"/>
        <w:rPr>
          <w:rFonts w:ascii="Times New Roman" w:hAnsi="Times New Roman"/>
          <w:bCs/>
        </w:rPr>
      </w:pPr>
    </w:p>
    <w:p w14:paraId="705F8A43" w14:textId="77777777" w:rsidR="009A31B8" w:rsidRDefault="0030794D" w:rsidP="00B5112B">
      <w:pPr>
        <w:pStyle w:val="BodyText"/>
        <w:spacing w:after="0"/>
        <w:rPr>
          <w:rFonts w:ascii="Times New Roman" w:hAnsi="Times New Roman"/>
          <w:bCs/>
        </w:rPr>
      </w:pPr>
      <w:r w:rsidRPr="009A31B8">
        <w:rPr>
          <w:rFonts w:ascii="Garamond" w:hAnsi="Garamond"/>
          <w:b/>
        </w:rPr>
        <w:t>2016:</w:t>
      </w:r>
      <w:r>
        <w:rPr>
          <w:rFonts w:ascii="Times New Roman" w:hAnsi="Times New Roman"/>
          <w:bCs/>
        </w:rPr>
        <w:tab/>
        <w:t xml:space="preserve">         </w:t>
      </w:r>
      <w:r w:rsidR="009A31B8">
        <w:rPr>
          <w:rFonts w:ascii="Times New Roman" w:hAnsi="Times New Roman"/>
          <w:bCs/>
        </w:rPr>
        <w:t xml:space="preserve">Liner Notes </w:t>
      </w:r>
      <w:r w:rsidR="00B5112B" w:rsidRPr="0033673F">
        <w:rPr>
          <w:rFonts w:ascii="Times New Roman" w:hAnsi="Times New Roman"/>
          <w:bCs/>
        </w:rPr>
        <w:t xml:space="preserve">Writer, </w:t>
      </w:r>
      <w:r w:rsidR="00B5112B" w:rsidRPr="0033673F">
        <w:rPr>
          <w:rFonts w:ascii="Times New Roman" w:hAnsi="Times New Roman"/>
          <w:bCs/>
          <w:i/>
        </w:rPr>
        <w:t>Smithsonian Anthology of Hip-Hop and Rap</w:t>
      </w:r>
      <w:r w:rsidR="00B5112B" w:rsidRPr="0033673F">
        <w:rPr>
          <w:rFonts w:ascii="Times New Roman" w:hAnsi="Times New Roman"/>
          <w:bCs/>
        </w:rPr>
        <w:t xml:space="preserve">, Smithsonian </w:t>
      </w:r>
    </w:p>
    <w:p w14:paraId="7ABF6D54" w14:textId="3E7E74A0" w:rsidR="00B5112B" w:rsidRDefault="009A31B8" w:rsidP="009A31B8">
      <w:pPr>
        <w:pStyle w:val="BodyText"/>
        <w:spacing w:after="0"/>
        <w:ind w:left="720"/>
        <w:rPr>
          <w:rFonts w:ascii="Times New Roman" w:hAnsi="Times New Roman"/>
          <w:bCs/>
        </w:rPr>
      </w:pPr>
      <w:r>
        <w:rPr>
          <w:rFonts w:ascii="Times New Roman" w:hAnsi="Times New Roman"/>
          <w:bCs/>
        </w:rPr>
        <w:t xml:space="preserve">         </w:t>
      </w:r>
      <w:r w:rsidR="00B5112B" w:rsidRPr="0033673F">
        <w:rPr>
          <w:rFonts w:ascii="Times New Roman" w:hAnsi="Times New Roman"/>
          <w:bCs/>
        </w:rPr>
        <w:t>Institution</w:t>
      </w:r>
    </w:p>
    <w:p w14:paraId="4560E452" w14:textId="77777777" w:rsidR="00B5112B" w:rsidRPr="0033673F" w:rsidRDefault="00B5112B" w:rsidP="00B5112B">
      <w:pPr>
        <w:pStyle w:val="BodyText"/>
        <w:spacing w:after="0"/>
        <w:rPr>
          <w:rFonts w:ascii="Garamond" w:hAnsi="Garamond"/>
          <w:b/>
        </w:rPr>
      </w:pPr>
    </w:p>
    <w:p w14:paraId="6E79EB73" w14:textId="3332A1E2" w:rsidR="0030794D" w:rsidRDefault="0030794D" w:rsidP="00B5112B">
      <w:pPr>
        <w:pStyle w:val="BodyText"/>
        <w:spacing w:after="0"/>
        <w:rPr>
          <w:rFonts w:ascii="Times New Roman" w:hAnsi="Times New Roman"/>
          <w:bCs/>
        </w:rPr>
      </w:pPr>
      <w:r w:rsidRPr="0030794D">
        <w:rPr>
          <w:rFonts w:ascii="Garamond" w:hAnsi="Garamond"/>
          <w:b/>
        </w:rPr>
        <w:t>2016:</w:t>
      </w:r>
      <w:r w:rsidRPr="0030794D">
        <w:rPr>
          <w:rFonts w:ascii="Garamond" w:hAnsi="Garamond"/>
          <w:b/>
        </w:rPr>
        <w:tab/>
      </w:r>
      <w:r w:rsidR="009A31B8">
        <w:rPr>
          <w:rFonts w:ascii="Times New Roman" w:hAnsi="Times New Roman"/>
          <w:bCs/>
        </w:rPr>
        <w:t xml:space="preserve">        </w:t>
      </w:r>
      <w:r w:rsidR="00A24E46">
        <w:rPr>
          <w:rFonts w:ascii="Times New Roman" w:hAnsi="Times New Roman"/>
          <w:bCs/>
        </w:rPr>
        <w:t>Manuscript</w:t>
      </w:r>
      <w:r w:rsidR="00D560EC" w:rsidRPr="0033673F">
        <w:rPr>
          <w:rFonts w:ascii="Times New Roman" w:hAnsi="Times New Roman"/>
          <w:bCs/>
        </w:rPr>
        <w:t xml:space="preserve"> Reviewer</w:t>
      </w:r>
      <w:r w:rsidR="000A0026">
        <w:rPr>
          <w:rFonts w:ascii="Times New Roman" w:hAnsi="Times New Roman"/>
          <w:bCs/>
        </w:rPr>
        <w:t>:</w:t>
      </w:r>
      <w:r w:rsidR="00D560EC" w:rsidRPr="0033673F">
        <w:rPr>
          <w:rFonts w:ascii="Times New Roman" w:hAnsi="Times New Roman"/>
          <w:bCs/>
        </w:rPr>
        <w:t xml:space="preserve"> </w:t>
      </w:r>
    </w:p>
    <w:p w14:paraId="06E3640A" w14:textId="77777777" w:rsidR="0030794D" w:rsidRDefault="00D560EC" w:rsidP="0030794D">
      <w:pPr>
        <w:pStyle w:val="BodyText"/>
        <w:spacing w:after="0"/>
        <w:ind w:left="720" w:firstLine="720"/>
        <w:rPr>
          <w:rFonts w:ascii="Times New Roman" w:hAnsi="Times New Roman"/>
          <w:bCs/>
        </w:rPr>
      </w:pPr>
      <w:r w:rsidRPr="0033673F">
        <w:rPr>
          <w:rFonts w:ascii="Times New Roman" w:hAnsi="Times New Roman"/>
          <w:bCs/>
          <w:i/>
        </w:rPr>
        <w:t>Journal of Popular Music Studies</w:t>
      </w:r>
      <w:r w:rsidR="00B5112B">
        <w:rPr>
          <w:rFonts w:ascii="Times New Roman" w:hAnsi="Times New Roman"/>
          <w:bCs/>
        </w:rPr>
        <w:t xml:space="preserve">, </w:t>
      </w:r>
    </w:p>
    <w:p w14:paraId="58E254FD" w14:textId="77777777" w:rsidR="0030794D" w:rsidRDefault="00D560EC" w:rsidP="0030794D">
      <w:pPr>
        <w:pStyle w:val="BodyText"/>
        <w:spacing w:after="0"/>
        <w:ind w:left="720" w:firstLine="720"/>
        <w:rPr>
          <w:rFonts w:ascii="Times New Roman" w:hAnsi="Times New Roman"/>
          <w:bCs/>
        </w:rPr>
      </w:pPr>
      <w:r w:rsidRPr="0033673F">
        <w:rPr>
          <w:rFonts w:ascii="Times New Roman" w:hAnsi="Times New Roman"/>
          <w:bCs/>
          <w:i/>
        </w:rPr>
        <w:t>American Quarterly</w:t>
      </w:r>
    </w:p>
    <w:p w14:paraId="15FEE300" w14:textId="77777777" w:rsidR="0030794D" w:rsidRDefault="00B5112B" w:rsidP="0030794D">
      <w:pPr>
        <w:pStyle w:val="BodyText"/>
        <w:spacing w:after="0"/>
        <w:ind w:left="720" w:firstLine="720"/>
        <w:rPr>
          <w:rFonts w:ascii="Times New Roman" w:hAnsi="Times New Roman"/>
          <w:bCs/>
        </w:rPr>
      </w:pPr>
      <w:r>
        <w:rPr>
          <w:rFonts w:ascii="Times New Roman" w:hAnsi="Times New Roman"/>
          <w:bCs/>
          <w:i/>
        </w:rPr>
        <w:t xml:space="preserve">SAGE </w:t>
      </w:r>
      <w:r>
        <w:rPr>
          <w:rFonts w:ascii="Times New Roman" w:hAnsi="Times New Roman"/>
          <w:bCs/>
        </w:rPr>
        <w:t xml:space="preserve">Journal, </w:t>
      </w:r>
    </w:p>
    <w:p w14:paraId="19E8C6F6" w14:textId="205EA37F" w:rsidR="00D560EC" w:rsidRDefault="00B5112B" w:rsidP="0030794D">
      <w:pPr>
        <w:pStyle w:val="BodyText"/>
        <w:spacing w:after="0"/>
        <w:ind w:left="720" w:firstLine="720"/>
        <w:rPr>
          <w:rFonts w:ascii="Times New Roman" w:hAnsi="Times New Roman"/>
          <w:bCs/>
          <w:i/>
        </w:rPr>
      </w:pPr>
      <w:r>
        <w:rPr>
          <w:rFonts w:ascii="Times New Roman" w:hAnsi="Times New Roman"/>
          <w:bCs/>
          <w:i/>
        </w:rPr>
        <w:t>Black Camera</w:t>
      </w:r>
      <w:r w:rsidR="00D560EC" w:rsidRPr="0033673F">
        <w:rPr>
          <w:rFonts w:ascii="Times New Roman" w:hAnsi="Times New Roman"/>
          <w:bCs/>
          <w:i/>
        </w:rPr>
        <w:t xml:space="preserve"> </w:t>
      </w:r>
    </w:p>
    <w:p w14:paraId="3F5324C7" w14:textId="77777777" w:rsidR="00317FF1" w:rsidRDefault="00317FF1" w:rsidP="00CE474F">
      <w:pPr>
        <w:ind w:firstLine="720"/>
        <w:rPr>
          <w:bCs/>
          <w:i/>
        </w:rPr>
      </w:pPr>
    </w:p>
    <w:p w14:paraId="73B6C00E" w14:textId="5367CEC0" w:rsidR="00317FF1" w:rsidRDefault="0030794D" w:rsidP="00B5112B">
      <w:pPr>
        <w:rPr>
          <w:bCs/>
        </w:rPr>
      </w:pPr>
      <w:r w:rsidRPr="009A31B8">
        <w:rPr>
          <w:rFonts w:ascii="Garamond" w:hAnsi="Garamond"/>
          <w:b/>
        </w:rPr>
        <w:lastRenderedPageBreak/>
        <w:t>2016:</w:t>
      </w:r>
      <w:r w:rsidRPr="009A31B8">
        <w:rPr>
          <w:b/>
        </w:rPr>
        <w:tab/>
      </w:r>
      <w:r w:rsidR="00690245">
        <w:rPr>
          <w:bCs/>
        </w:rPr>
        <w:t xml:space="preserve">       </w:t>
      </w:r>
      <w:r w:rsidR="00317FF1" w:rsidRPr="0033673F">
        <w:rPr>
          <w:bCs/>
        </w:rPr>
        <w:t xml:space="preserve">Manuscript Reviewer, </w:t>
      </w:r>
      <w:r w:rsidR="00317FF1">
        <w:rPr>
          <w:bCs/>
        </w:rPr>
        <w:t>The Historic New Orleans Collection</w:t>
      </w:r>
      <w:r w:rsidR="00317FF1" w:rsidRPr="0033673F">
        <w:rPr>
          <w:bCs/>
          <w:i/>
        </w:rPr>
        <w:t xml:space="preserve"> </w:t>
      </w:r>
    </w:p>
    <w:p w14:paraId="683D44BD" w14:textId="77777777" w:rsidR="00B50874" w:rsidRDefault="00B50874" w:rsidP="00B5112B">
      <w:pPr>
        <w:rPr>
          <w:bCs/>
        </w:rPr>
      </w:pPr>
    </w:p>
    <w:p w14:paraId="1182FF86" w14:textId="0AB4901D" w:rsidR="00B50874" w:rsidRPr="00B50874" w:rsidRDefault="00B50874" w:rsidP="00B5112B">
      <w:pPr>
        <w:rPr>
          <w:rFonts w:ascii="Garamond" w:hAnsi="Garamond"/>
          <w:b/>
          <w:bCs/>
        </w:rPr>
      </w:pPr>
      <w:r w:rsidRPr="00B50874">
        <w:rPr>
          <w:rFonts w:ascii="Garamond" w:hAnsi="Garamond"/>
          <w:b/>
          <w:bCs/>
        </w:rPr>
        <w:t>University Service:</w:t>
      </w:r>
    </w:p>
    <w:p w14:paraId="5663C7AF" w14:textId="09CD2B8F" w:rsidR="008A025F" w:rsidRDefault="008A025F" w:rsidP="008A025F">
      <w:pPr>
        <w:ind w:left="720" w:hanging="720"/>
      </w:pPr>
      <w:r>
        <w:rPr>
          <w:rFonts w:ascii="Garamond" w:hAnsi="Garamond"/>
          <w:b/>
        </w:rPr>
        <w:t>2020 – 2022:</w:t>
      </w:r>
      <w:r>
        <w:rPr>
          <w:rFonts w:ascii="Garamond" w:hAnsi="Garamond"/>
          <w:b/>
        </w:rPr>
        <w:tab/>
      </w:r>
      <w:r>
        <w:t xml:space="preserve">Member, </w:t>
      </w:r>
      <w:r w:rsidR="009A0F64">
        <w:t>Outstanding Research and Creativity Award Committee</w:t>
      </w:r>
      <w:r>
        <w:t xml:space="preserve">, </w:t>
      </w:r>
    </w:p>
    <w:p w14:paraId="4CF064C8" w14:textId="77777777" w:rsidR="008A025F" w:rsidRDefault="008A025F" w:rsidP="008A025F">
      <w:pPr>
        <w:ind w:left="720" w:firstLine="720"/>
      </w:pPr>
      <w:r>
        <w:t>Kennesaw State University</w:t>
      </w:r>
    </w:p>
    <w:p w14:paraId="0E25ACD3" w14:textId="77777777" w:rsidR="008A025F" w:rsidRDefault="008A025F" w:rsidP="007D5DE3">
      <w:pPr>
        <w:ind w:left="720" w:hanging="720"/>
        <w:rPr>
          <w:rFonts w:ascii="Garamond" w:hAnsi="Garamond"/>
          <w:b/>
        </w:rPr>
      </w:pPr>
    </w:p>
    <w:p w14:paraId="4DF0B772" w14:textId="4B4387F8" w:rsidR="00BE5EE8" w:rsidRDefault="00BE5EE8" w:rsidP="00BE5EE8">
      <w:pPr>
        <w:ind w:left="720" w:hanging="720"/>
      </w:pPr>
      <w:r>
        <w:rPr>
          <w:rFonts w:ascii="Garamond" w:hAnsi="Garamond"/>
          <w:b/>
        </w:rPr>
        <w:t>2020:</w:t>
      </w:r>
      <w:r>
        <w:rPr>
          <w:rFonts w:ascii="Garamond" w:hAnsi="Garamond"/>
          <w:b/>
        </w:rPr>
        <w:tab/>
      </w:r>
      <w:r>
        <w:rPr>
          <w:rFonts w:ascii="Garamond" w:hAnsi="Garamond"/>
          <w:b/>
        </w:rPr>
        <w:tab/>
      </w:r>
      <w:r>
        <w:t xml:space="preserve">Diversity and Inclusion Liaison, College of Humanities and Social Sciences </w:t>
      </w:r>
    </w:p>
    <w:p w14:paraId="26BA6C94" w14:textId="77777777" w:rsidR="00BE5EE8" w:rsidRDefault="00BE5EE8" w:rsidP="00BE5EE8">
      <w:pPr>
        <w:ind w:left="720" w:firstLine="720"/>
      </w:pPr>
      <w:r>
        <w:t>Kennesaw State University</w:t>
      </w:r>
    </w:p>
    <w:p w14:paraId="2B8CA708" w14:textId="77777777" w:rsidR="00BE5EE8" w:rsidRDefault="00BE5EE8" w:rsidP="007D5DE3">
      <w:pPr>
        <w:ind w:left="720" w:hanging="720"/>
        <w:rPr>
          <w:rFonts w:ascii="Garamond" w:hAnsi="Garamond"/>
          <w:b/>
        </w:rPr>
      </w:pPr>
    </w:p>
    <w:p w14:paraId="17FCB0F0" w14:textId="45B77EEA" w:rsidR="007D5DE3" w:rsidRDefault="009C2206" w:rsidP="007D5DE3">
      <w:pPr>
        <w:ind w:left="720" w:hanging="720"/>
      </w:pPr>
      <w:r>
        <w:rPr>
          <w:rFonts w:ascii="Garamond" w:hAnsi="Garamond"/>
          <w:b/>
        </w:rPr>
        <w:t>2018 – 2020:</w:t>
      </w:r>
      <w:r w:rsidR="007D5DE3">
        <w:rPr>
          <w:rFonts w:ascii="Garamond" w:hAnsi="Garamond"/>
          <w:b/>
        </w:rPr>
        <w:tab/>
      </w:r>
      <w:r w:rsidR="007D5DE3">
        <w:t xml:space="preserve">Member, Outstanding Teaching Award selection committee, </w:t>
      </w:r>
    </w:p>
    <w:p w14:paraId="541CAA3F" w14:textId="77777777" w:rsidR="007D5DE3" w:rsidRDefault="007D5DE3" w:rsidP="007D5DE3">
      <w:pPr>
        <w:ind w:left="720" w:firstLine="720"/>
      </w:pPr>
      <w:r>
        <w:t>Kennesaw State University</w:t>
      </w:r>
    </w:p>
    <w:p w14:paraId="6ABC2287" w14:textId="77777777" w:rsidR="007D5DE3" w:rsidRPr="00BB0DE3" w:rsidRDefault="007D5DE3" w:rsidP="007D5DE3">
      <w:pPr>
        <w:ind w:left="720" w:hanging="720"/>
      </w:pPr>
    </w:p>
    <w:p w14:paraId="4E85879C" w14:textId="53351C10" w:rsidR="007D5DE3" w:rsidRDefault="007D5DE3" w:rsidP="007D5DE3">
      <w:pPr>
        <w:ind w:left="720" w:hanging="720"/>
      </w:pPr>
      <w:r>
        <w:rPr>
          <w:rFonts w:ascii="Garamond" w:hAnsi="Garamond"/>
          <w:b/>
        </w:rPr>
        <w:t xml:space="preserve">2018 – </w:t>
      </w:r>
      <w:r w:rsidR="00BE5EE8">
        <w:rPr>
          <w:rFonts w:ascii="Garamond" w:hAnsi="Garamond"/>
          <w:b/>
        </w:rPr>
        <w:t>present</w:t>
      </w:r>
      <w:r>
        <w:rPr>
          <w:rFonts w:ascii="Garamond" w:hAnsi="Garamond"/>
          <w:b/>
        </w:rPr>
        <w:t>:</w:t>
      </w:r>
      <w:r w:rsidR="00BE5EE8">
        <w:rPr>
          <w:rFonts w:ascii="Garamond" w:hAnsi="Garamond"/>
          <w:b/>
        </w:rPr>
        <w:t xml:space="preserve">    </w:t>
      </w:r>
      <w:r>
        <w:t xml:space="preserve">Member, Bentley Rare Book Museum Advisory Board, Kennesaw State </w:t>
      </w:r>
    </w:p>
    <w:p w14:paraId="73B03B18" w14:textId="2D3C747A" w:rsidR="007D5DE3" w:rsidRDefault="00BE5EE8" w:rsidP="007D5DE3">
      <w:pPr>
        <w:ind w:left="720" w:firstLine="720"/>
      </w:pPr>
      <w:r>
        <w:t xml:space="preserve">     </w:t>
      </w:r>
      <w:r w:rsidR="007D5DE3">
        <w:t>University</w:t>
      </w:r>
    </w:p>
    <w:p w14:paraId="78E07DD6" w14:textId="77777777" w:rsidR="009C2206" w:rsidRPr="009409C8" w:rsidRDefault="009C2206" w:rsidP="007D5DE3">
      <w:pPr>
        <w:ind w:left="720" w:firstLine="720"/>
        <w:rPr>
          <w:bCs/>
        </w:rPr>
      </w:pPr>
    </w:p>
    <w:p w14:paraId="6611B4B0" w14:textId="11151EF8" w:rsidR="00B50874" w:rsidRDefault="00B50874" w:rsidP="00B50874">
      <w:pPr>
        <w:ind w:left="720" w:hanging="720"/>
      </w:pPr>
      <w:r w:rsidRPr="0033673F">
        <w:rPr>
          <w:rFonts w:ascii="Garamond" w:hAnsi="Garamond"/>
          <w:b/>
        </w:rPr>
        <w:t>201</w:t>
      </w:r>
      <w:r>
        <w:rPr>
          <w:rFonts w:ascii="Garamond" w:hAnsi="Garamond"/>
          <w:b/>
        </w:rPr>
        <w:t>5-2017</w:t>
      </w:r>
      <w:r w:rsidRPr="0033673F">
        <w:rPr>
          <w:b/>
        </w:rPr>
        <w:t>:</w:t>
      </w:r>
      <w:r>
        <w:tab/>
        <w:t xml:space="preserve">Member, </w:t>
      </w:r>
      <w:r w:rsidR="005C392C">
        <w:t xml:space="preserve">Armstrong State University </w:t>
      </w:r>
      <w:r>
        <w:t>Undergraduate Research Committee</w:t>
      </w:r>
    </w:p>
    <w:p w14:paraId="0742672E" w14:textId="77777777" w:rsidR="007D5DE3" w:rsidRPr="009409C8" w:rsidRDefault="007D5DE3" w:rsidP="00CD4A2E">
      <w:pPr>
        <w:rPr>
          <w:bCs/>
        </w:rPr>
      </w:pPr>
    </w:p>
    <w:sectPr w:rsidR="007D5DE3" w:rsidRPr="009409C8" w:rsidSect="007352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96F91" w14:textId="77777777" w:rsidR="002614E7" w:rsidRDefault="002614E7" w:rsidP="00F057FF">
      <w:r>
        <w:separator/>
      </w:r>
    </w:p>
  </w:endnote>
  <w:endnote w:type="continuationSeparator" w:id="0">
    <w:p w14:paraId="1161BE9F" w14:textId="77777777" w:rsidR="002614E7" w:rsidRDefault="002614E7" w:rsidP="00F0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pyrus">
    <w:altName w:val="Papyrus"/>
    <w:panose1 w:val="020B0602040200020303"/>
    <w:charset w:val="4D"/>
    <w:family w:val="swiss"/>
    <w:pitch w:val="variable"/>
    <w:sig w:usb0="A000007F" w:usb1="4000205B" w:usb2="00000000" w:usb3="00000000" w:csb0="00000193" w:csb1="00000000"/>
  </w:font>
  <w:font w:name="Garamond">
    <w:panose1 w:val="02020404030301010803"/>
    <w:charset w:val="00"/>
    <w:family w:val="roman"/>
    <w:pitch w:val="variable"/>
    <w:sig w:usb0="00000287" w:usb1="00000002"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36DF5" w14:textId="77777777" w:rsidR="002614E7" w:rsidRDefault="002614E7" w:rsidP="00F057FF">
      <w:r>
        <w:separator/>
      </w:r>
    </w:p>
  </w:footnote>
  <w:footnote w:type="continuationSeparator" w:id="0">
    <w:p w14:paraId="68B0E669" w14:textId="77777777" w:rsidR="002614E7" w:rsidRDefault="002614E7" w:rsidP="00F05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08"/>
      <w:gridCol w:w="1152"/>
    </w:tblGrid>
    <w:tr w:rsidR="008F56A8" w14:paraId="76C8AF63" w14:textId="77777777">
      <w:tc>
        <w:tcPr>
          <w:tcW w:w="0" w:type="auto"/>
          <w:tcBorders>
            <w:right w:val="single" w:sz="6" w:space="0" w:color="000000" w:themeColor="text1"/>
          </w:tcBorders>
        </w:tcPr>
        <w:sdt>
          <w:sdtPr>
            <w:rPr>
              <w:rFonts w:ascii="Garamond" w:hAnsi="Garamond"/>
            </w:rPr>
            <w:alias w:val="Company"/>
            <w:id w:val="78735422"/>
            <w:placeholder>
              <w:docPart w:val="4F5483B37A484351B6F5C6195E213620"/>
            </w:placeholder>
            <w:dataBinding w:prefixMappings="xmlns:ns0='http://schemas.openxmlformats.org/officeDocument/2006/extended-properties'" w:xpath="/ns0:Properties[1]/ns0:Company[1]" w:storeItemID="{6668398D-A668-4E3E-A5EB-62B293D839F1}"/>
            <w:text/>
          </w:sdtPr>
          <w:sdtEndPr/>
          <w:sdtContent>
            <w:p w14:paraId="00EB672E" w14:textId="77777777" w:rsidR="008F56A8" w:rsidRDefault="008F56A8">
              <w:pPr>
                <w:pStyle w:val="Header"/>
                <w:jc w:val="right"/>
              </w:pPr>
              <w:r w:rsidRPr="00F057FF">
                <w:rPr>
                  <w:rFonts w:ascii="Garamond" w:hAnsi="Garamond"/>
                </w:rPr>
                <w:t>Bradley</w:t>
              </w:r>
            </w:p>
          </w:sdtContent>
        </w:sdt>
        <w:sdt>
          <w:sdtPr>
            <w:rPr>
              <w:rFonts w:ascii="Garamond" w:hAnsi="Garamond"/>
              <w:b/>
              <w:bCs/>
            </w:rPr>
            <w:alias w:val="Title"/>
            <w:id w:val="78735415"/>
            <w:placeholder>
              <w:docPart w:val="2E768636E72442B388D8CF61CFCAA30A"/>
            </w:placeholder>
            <w:dataBinding w:prefixMappings="xmlns:ns0='http://schemas.openxmlformats.org/package/2006/metadata/core-properties' xmlns:ns1='http://purl.org/dc/elements/1.1/'" w:xpath="/ns0:coreProperties[1]/ns1:title[1]" w:storeItemID="{6C3C8BC8-F283-45AE-878A-BAB7291924A1}"/>
            <w:text/>
          </w:sdtPr>
          <w:sdtEndPr/>
          <w:sdtContent>
            <w:p w14:paraId="61E20DE6" w14:textId="77777777" w:rsidR="008F56A8" w:rsidRDefault="008F56A8" w:rsidP="00F057FF">
              <w:pPr>
                <w:pStyle w:val="Header"/>
                <w:jc w:val="right"/>
                <w:rPr>
                  <w:b/>
                  <w:bCs/>
                </w:rPr>
              </w:pPr>
              <w:r w:rsidRPr="00F057FF">
                <w:rPr>
                  <w:rFonts w:ascii="Garamond" w:hAnsi="Garamond"/>
                  <w:b/>
                  <w:bCs/>
                </w:rPr>
                <w:t>Curriculum Vitae</w:t>
              </w:r>
            </w:p>
          </w:sdtContent>
        </w:sdt>
      </w:tc>
      <w:tc>
        <w:tcPr>
          <w:tcW w:w="1152" w:type="dxa"/>
          <w:tcBorders>
            <w:left w:val="single" w:sz="6" w:space="0" w:color="000000" w:themeColor="text1"/>
          </w:tcBorders>
        </w:tcPr>
        <w:p w14:paraId="383C279E" w14:textId="77777777" w:rsidR="008F56A8" w:rsidRDefault="008F56A8">
          <w:pPr>
            <w:pStyle w:val="Header"/>
            <w:rPr>
              <w:b/>
            </w:rPr>
          </w:pPr>
          <w:r>
            <w:fldChar w:fldCharType="begin"/>
          </w:r>
          <w:r>
            <w:instrText xml:space="preserve"> PAGE   \* MERGEFORMAT </w:instrText>
          </w:r>
          <w:r>
            <w:fldChar w:fldCharType="separate"/>
          </w:r>
          <w:r w:rsidR="001D064C">
            <w:rPr>
              <w:noProof/>
            </w:rPr>
            <w:t>4</w:t>
          </w:r>
          <w:r>
            <w:rPr>
              <w:noProof/>
            </w:rPr>
            <w:fldChar w:fldCharType="end"/>
          </w:r>
        </w:p>
      </w:tc>
    </w:tr>
  </w:tbl>
  <w:p w14:paraId="0BFD64C0" w14:textId="77777777" w:rsidR="008F56A8" w:rsidRDefault="008F5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461"/>
    <w:multiLevelType w:val="hybridMultilevel"/>
    <w:tmpl w:val="5614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561F1"/>
    <w:multiLevelType w:val="hybridMultilevel"/>
    <w:tmpl w:val="6B0A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71064"/>
    <w:multiLevelType w:val="hybridMultilevel"/>
    <w:tmpl w:val="FD740E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2E27EA3"/>
    <w:multiLevelType w:val="hybridMultilevel"/>
    <w:tmpl w:val="1E52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B0FEC"/>
    <w:multiLevelType w:val="hybridMultilevel"/>
    <w:tmpl w:val="F30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D7561C"/>
    <w:multiLevelType w:val="hybridMultilevel"/>
    <w:tmpl w:val="C0262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7" w15:restartNumberingAfterBreak="0">
    <w:nsid w:val="6A3D7A84"/>
    <w:multiLevelType w:val="hybridMultilevel"/>
    <w:tmpl w:val="D020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2408D"/>
    <w:multiLevelType w:val="hybridMultilevel"/>
    <w:tmpl w:val="2EC0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21D3F"/>
    <w:multiLevelType w:val="hybridMultilevel"/>
    <w:tmpl w:val="04E2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3756A"/>
    <w:multiLevelType w:val="hybridMultilevel"/>
    <w:tmpl w:val="43B2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5"/>
  </w:num>
  <w:num w:numId="5">
    <w:abstractNumId w:val="3"/>
  </w:num>
  <w:num w:numId="6">
    <w:abstractNumId w:val="10"/>
  </w:num>
  <w:num w:numId="7">
    <w:abstractNumId w:val="2"/>
  </w:num>
  <w:num w:numId="8">
    <w:abstractNumId w:val="9"/>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B8"/>
    <w:rsid w:val="00000C5B"/>
    <w:rsid w:val="00003EB4"/>
    <w:rsid w:val="00005034"/>
    <w:rsid w:val="00006A61"/>
    <w:rsid w:val="00014858"/>
    <w:rsid w:val="0001576A"/>
    <w:rsid w:val="00015926"/>
    <w:rsid w:val="000225EA"/>
    <w:rsid w:val="00024C05"/>
    <w:rsid w:val="00040535"/>
    <w:rsid w:val="0004473D"/>
    <w:rsid w:val="00044D5F"/>
    <w:rsid w:val="000470C6"/>
    <w:rsid w:val="00051418"/>
    <w:rsid w:val="00055D95"/>
    <w:rsid w:val="000605C6"/>
    <w:rsid w:val="00061BE3"/>
    <w:rsid w:val="000630DE"/>
    <w:rsid w:val="000659E2"/>
    <w:rsid w:val="000665C5"/>
    <w:rsid w:val="00070C4B"/>
    <w:rsid w:val="00071AC0"/>
    <w:rsid w:val="000720F4"/>
    <w:rsid w:val="000726EE"/>
    <w:rsid w:val="000733ED"/>
    <w:rsid w:val="00076007"/>
    <w:rsid w:val="0007651D"/>
    <w:rsid w:val="00083D44"/>
    <w:rsid w:val="00085F65"/>
    <w:rsid w:val="00091176"/>
    <w:rsid w:val="00091C3B"/>
    <w:rsid w:val="00093441"/>
    <w:rsid w:val="000957F7"/>
    <w:rsid w:val="000959C8"/>
    <w:rsid w:val="000A0026"/>
    <w:rsid w:val="000A127D"/>
    <w:rsid w:val="000A3AE3"/>
    <w:rsid w:val="000A59C2"/>
    <w:rsid w:val="000B2E40"/>
    <w:rsid w:val="000B45F3"/>
    <w:rsid w:val="000B4A57"/>
    <w:rsid w:val="000C5034"/>
    <w:rsid w:val="000C56FC"/>
    <w:rsid w:val="000C6089"/>
    <w:rsid w:val="000D178D"/>
    <w:rsid w:val="000D5081"/>
    <w:rsid w:val="000D5B33"/>
    <w:rsid w:val="000D6D38"/>
    <w:rsid w:val="000E2233"/>
    <w:rsid w:val="000E30E1"/>
    <w:rsid w:val="000E3678"/>
    <w:rsid w:val="000E71D5"/>
    <w:rsid w:val="000F0712"/>
    <w:rsid w:val="000F3F38"/>
    <w:rsid w:val="001004EC"/>
    <w:rsid w:val="00101DB9"/>
    <w:rsid w:val="001039BC"/>
    <w:rsid w:val="00104138"/>
    <w:rsid w:val="00105194"/>
    <w:rsid w:val="00106E97"/>
    <w:rsid w:val="001124DD"/>
    <w:rsid w:val="00114014"/>
    <w:rsid w:val="00115CAA"/>
    <w:rsid w:val="00120FFC"/>
    <w:rsid w:val="00121252"/>
    <w:rsid w:val="001224A3"/>
    <w:rsid w:val="00122A38"/>
    <w:rsid w:val="00123751"/>
    <w:rsid w:val="001240B4"/>
    <w:rsid w:val="00130488"/>
    <w:rsid w:val="00135539"/>
    <w:rsid w:val="00135B52"/>
    <w:rsid w:val="001410F1"/>
    <w:rsid w:val="001426B9"/>
    <w:rsid w:val="001430F6"/>
    <w:rsid w:val="001435AD"/>
    <w:rsid w:val="001451BF"/>
    <w:rsid w:val="001548E4"/>
    <w:rsid w:val="00161AC8"/>
    <w:rsid w:val="001652D6"/>
    <w:rsid w:val="0017306D"/>
    <w:rsid w:val="00173619"/>
    <w:rsid w:val="00174834"/>
    <w:rsid w:val="001755CE"/>
    <w:rsid w:val="0017593C"/>
    <w:rsid w:val="0017753F"/>
    <w:rsid w:val="001912C8"/>
    <w:rsid w:val="00197ECB"/>
    <w:rsid w:val="001A0504"/>
    <w:rsid w:val="001A5960"/>
    <w:rsid w:val="001C0332"/>
    <w:rsid w:val="001C189E"/>
    <w:rsid w:val="001C1D66"/>
    <w:rsid w:val="001D064C"/>
    <w:rsid w:val="001D242C"/>
    <w:rsid w:val="001D2725"/>
    <w:rsid w:val="001D436A"/>
    <w:rsid w:val="001D7B7A"/>
    <w:rsid w:val="001E0B6E"/>
    <w:rsid w:val="001E1AE3"/>
    <w:rsid w:val="001E35F5"/>
    <w:rsid w:val="001E52F1"/>
    <w:rsid w:val="001E7CFC"/>
    <w:rsid w:val="001F2378"/>
    <w:rsid w:val="001F59A1"/>
    <w:rsid w:val="001F6646"/>
    <w:rsid w:val="00201C7F"/>
    <w:rsid w:val="0020470B"/>
    <w:rsid w:val="00206A59"/>
    <w:rsid w:val="00210307"/>
    <w:rsid w:val="00213375"/>
    <w:rsid w:val="00214496"/>
    <w:rsid w:val="002156AC"/>
    <w:rsid w:val="00216B36"/>
    <w:rsid w:val="00216FED"/>
    <w:rsid w:val="002178CC"/>
    <w:rsid w:val="002179DA"/>
    <w:rsid w:val="00217E7D"/>
    <w:rsid w:val="00222713"/>
    <w:rsid w:val="00224047"/>
    <w:rsid w:val="002269B8"/>
    <w:rsid w:val="00226CD3"/>
    <w:rsid w:val="002316F7"/>
    <w:rsid w:val="002332D2"/>
    <w:rsid w:val="00233A0B"/>
    <w:rsid w:val="002353B8"/>
    <w:rsid w:val="00235D2A"/>
    <w:rsid w:val="00237782"/>
    <w:rsid w:val="00240D5A"/>
    <w:rsid w:val="00246D4B"/>
    <w:rsid w:val="0024779F"/>
    <w:rsid w:val="00247D46"/>
    <w:rsid w:val="00252173"/>
    <w:rsid w:val="0025392E"/>
    <w:rsid w:val="00254ACD"/>
    <w:rsid w:val="00260336"/>
    <w:rsid w:val="002614E7"/>
    <w:rsid w:val="00261D8E"/>
    <w:rsid w:val="0026756E"/>
    <w:rsid w:val="00272019"/>
    <w:rsid w:val="002720AE"/>
    <w:rsid w:val="00275B0C"/>
    <w:rsid w:val="00280634"/>
    <w:rsid w:val="00280E00"/>
    <w:rsid w:val="00282909"/>
    <w:rsid w:val="00297B88"/>
    <w:rsid w:val="002B7B12"/>
    <w:rsid w:val="002C4470"/>
    <w:rsid w:val="002C4DC0"/>
    <w:rsid w:val="002C506D"/>
    <w:rsid w:val="002D19C2"/>
    <w:rsid w:val="002D28B9"/>
    <w:rsid w:val="002D2B63"/>
    <w:rsid w:val="002D3F5E"/>
    <w:rsid w:val="002D46AD"/>
    <w:rsid w:val="002E22C6"/>
    <w:rsid w:val="002E368D"/>
    <w:rsid w:val="002E4813"/>
    <w:rsid w:val="002E55FA"/>
    <w:rsid w:val="002E746F"/>
    <w:rsid w:val="002F1429"/>
    <w:rsid w:val="002F7061"/>
    <w:rsid w:val="00300A0B"/>
    <w:rsid w:val="00302FA6"/>
    <w:rsid w:val="00305D80"/>
    <w:rsid w:val="0030794D"/>
    <w:rsid w:val="00310BAA"/>
    <w:rsid w:val="0031384D"/>
    <w:rsid w:val="00315831"/>
    <w:rsid w:val="003160BB"/>
    <w:rsid w:val="00316B6D"/>
    <w:rsid w:val="00317FF1"/>
    <w:rsid w:val="003251AB"/>
    <w:rsid w:val="00326687"/>
    <w:rsid w:val="0032769E"/>
    <w:rsid w:val="0033128E"/>
    <w:rsid w:val="00331AC3"/>
    <w:rsid w:val="003327B4"/>
    <w:rsid w:val="0033673F"/>
    <w:rsid w:val="0034540A"/>
    <w:rsid w:val="003522B7"/>
    <w:rsid w:val="0035563F"/>
    <w:rsid w:val="00356E5C"/>
    <w:rsid w:val="00357E6F"/>
    <w:rsid w:val="00364BE9"/>
    <w:rsid w:val="0036694D"/>
    <w:rsid w:val="003708CF"/>
    <w:rsid w:val="00372D99"/>
    <w:rsid w:val="00374910"/>
    <w:rsid w:val="00381EAF"/>
    <w:rsid w:val="0038306A"/>
    <w:rsid w:val="0038363B"/>
    <w:rsid w:val="003866FA"/>
    <w:rsid w:val="003908F9"/>
    <w:rsid w:val="0039797A"/>
    <w:rsid w:val="003A0B51"/>
    <w:rsid w:val="003A3DA5"/>
    <w:rsid w:val="003A4165"/>
    <w:rsid w:val="003A590C"/>
    <w:rsid w:val="003A6A62"/>
    <w:rsid w:val="003B304C"/>
    <w:rsid w:val="003B39FD"/>
    <w:rsid w:val="003B4C7F"/>
    <w:rsid w:val="003B5AB0"/>
    <w:rsid w:val="003B64A7"/>
    <w:rsid w:val="003B6548"/>
    <w:rsid w:val="003C6EA3"/>
    <w:rsid w:val="003D1521"/>
    <w:rsid w:val="003D1DF3"/>
    <w:rsid w:val="003D4CB4"/>
    <w:rsid w:val="003D64C4"/>
    <w:rsid w:val="003D6B5F"/>
    <w:rsid w:val="003E1B6F"/>
    <w:rsid w:val="003E5987"/>
    <w:rsid w:val="003E7797"/>
    <w:rsid w:val="003E7917"/>
    <w:rsid w:val="003F5A7B"/>
    <w:rsid w:val="003F6304"/>
    <w:rsid w:val="00402231"/>
    <w:rsid w:val="00402F80"/>
    <w:rsid w:val="004035F7"/>
    <w:rsid w:val="00403DF5"/>
    <w:rsid w:val="00407997"/>
    <w:rsid w:val="0041074B"/>
    <w:rsid w:val="00411203"/>
    <w:rsid w:val="00412046"/>
    <w:rsid w:val="00413C95"/>
    <w:rsid w:val="0041434E"/>
    <w:rsid w:val="00414C06"/>
    <w:rsid w:val="00417327"/>
    <w:rsid w:val="004247F5"/>
    <w:rsid w:val="00425225"/>
    <w:rsid w:val="00426C7F"/>
    <w:rsid w:val="00431A1D"/>
    <w:rsid w:val="00432749"/>
    <w:rsid w:val="00433F59"/>
    <w:rsid w:val="00440E3F"/>
    <w:rsid w:val="00441261"/>
    <w:rsid w:val="004430A2"/>
    <w:rsid w:val="004503D8"/>
    <w:rsid w:val="00455F20"/>
    <w:rsid w:val="00457F50"/>
    <w:rsid w:val="00461914"/>
    <w:rsid w:val="004625D1"/>
    <w:rsid w:val="0046313C"/>
    <w:rsid w:val="004763D9"/>
    <w:rsid w:val="00481C69"/>
    <w:rsid w:val="004822F9"/>
    <w:rsid w:val="00482A41"/>
    <w:rsid w:val="0048349C"/>
    <w:rsid w:val="00483E61"/>
    <w:rsid w:val="00491A2E"/>
    <w:rsid w:val="004963A7"/>
    <w:rsid w:val="0049650A"/>
    <w:rsid w:val="004A0B3A"/>
    <w:rsid w:val="004A26DF"/>
    <w:rsid w:val="004A38B4"/>
    <w:rsid w:val="004A4CAE"/>
    <w:rsid w:val="004A4F35"/>
    <w:rsid w:val="004B0460"/>
    <w:rsid w:val="004B05AE"/>
    <w:rsid w:val="004B0FD5"/>
    <w:rsid w:val="004B5881"/>
    <w:rsid w:val="004B7E19"/>
    <w:rsid w:val="004C15FF"/>
    <w:rsid w:val="004C2FE8"/>
    <w:rsid w:val="004C6875"/>
    <w:rsid w:val="004C6A1B"/>
    <w:rsid w:val="004D055C"/>
    <w:rsid w:val="004D1D45"/>
    <w:rsid w:val="004D277F"/>
    <w:rsid w:val="004D3F21"/>
    <w:rsid w:val="004E076F"/>
    <w:rsid w:val="004E1D6D"/>
    <w:rsid w:val="004E2278"/>
    <w:rsid w:val="004E37F0"/>
    <w:rsid w:val="004E6D37"/>
    <w:rsid w:val="004E6DA1"/>
    <w:rsid w:val="004E7199"/>
    <w:rsid w:val="004F2209"/>
    <w:rsid w:val="004F29A5"/>
    <w:rsid w:val="004F409D"/>
    <w:rsid w:val="004F7E3D"/>
    <w:rsid w:val="005008F1"/>
    <w:rsid w:val="005045E7"/>
    <w:rsid w:val="00505572"/>
    <w:rsid w:val="00507394"/>
    <w:rsid w:val="00511D9E"/>
    <w:rsid w:val="0051316F"/>
    <w:rsid w:val="00513706"/>
    <w:rsid w:val="005170CA"/>
    <w:rsid w:val="00517552"/>
    <w:rsid w:val="00520884"/>
    <w:rsid w:val="00521B01"/>
    <w:rsid w:val="005228B8"/>
    <w:rsid w:val="00524D86"/>
    <w:rsid w:val="00526C98"/>
    <w:rsid w:val="00531DF9"/>
    <w:rsid w:val="005369A6"/>
    <w:rsid w:val="00540271"/>
    <w:rsid w:val="00541BB7"/>
    <w:rsid w:val="0054287B"/>
    <w:rsid w:val="005432D0"/>
    <w:rsid w:val="00545686"/>
    <w:rsid w:val="00546803"/>
    <w:rsid w:val="00547957"/>
    <w:rsid w:val="00547DDD"/>
    <w:rsid w:val="005500D7"/>
    <w:rsid w:val="005513C5"/>
    <w:rsid w:val="00557125"/>
    <w:rsid w:val="00557303"/>
    <w:rsid w:val="00565CBC"/>
    <w:rsid w:val="00570ED5"/>
    <w:rsid w:val="005754C9"/>
    <w:rsid w:val="00575786"/>
    <w:rsid w:val="00576D7B"/>
    <w:rsid w:val="00577E5F"/>
    <w:rsid w:val="00577FB3"/>
    <w:rsid w:val="00581022"/>
    <w:rsid w:val="005828B9"/>
    <w:rsid w:val="00583434"/>
    <w:rsid w:val="005A0C08"/>
    <w:rsid w:val="005A3C23"/>
    <w:rsid w:val="005A3E53"/>
    <w:rsid w:val="005A77E6"/>
    <w:rsid w:val="005A7B77"/>
    <w:rsid w:val="005B0AA7"/>
    <w:rsid w:val="005B4789"/>
    <w:rsid w:val="005B4943"/>
    <w:rsid w:val="005B58A1"/>
    <w:rsid w:val="005B5AE3"/>
    <w:rsid w:val="005B67FD"/>
    <w:rsid w:val="005C1FB7"/>
    <w:rsid w:val="005C392C"/>
    <w:rsid w:val="005C4FAD"/>
    <w:rsid w:val="005C7E50"/>
    <w:rsid w:val="005D0F44"/>
    <w:rsid w:val="005D25EC"/>
    <w:rsid w:val="005D3D48"/>
    <w:rsid w:val="005D6230"/>
    <w:rsid w:val="005E1D83"/>
    <w:rsid w:val="005E270A"/>
    <w:rsid w:val="005E2EEE"/>
    <w:rsid w:val="005E40F5"/>
    <w:rsid w:val="005E48C7"/>
    <w:rsid w:val="005E511C"/>
    <w:rsid w:val="005E7643"/>
    <w:rsid w:val="005F165B"/>
    <w:rsid w:val="005F1D46"/>
    <w:rsid w:val="00601C4D"/>
    <w:rsid w:val="006027CE"/>
    <w:rsid w:val="006044A3"/>
    <w:rsid w:val="0060688E"/>
    <w:rsid w:val="00606E1D"/>
    <w:rsid w:val="006103AC"/>
    <w:rsid w:val="0061160A"/>
    <w:rsid w:val="006128FB"/>
    <w:rsid w:val="00615A87"/>
    <w:rsid w:val="00615AAC"/>
    <w:rsid w:val="00615D4A"/>
    <w:rsid w:val="00616B43"/>
    <w:rsid w:val="006177A2"/>
    <w:rsid w:val="00620052"/>
    <w:rsid w:val="00620506"/>
    <w:rsid w:val="00623696"/>
    <w:rsid w:val="0062418A"/>
    <w:rsid w:val="00624895"/>
    <w:rsid w:val="00626F29"/>
    <w:rsid w:val="00631916"/>
    <w:rsid w:val="00631FD3"/>
    <w:rsid w:val="006320EB"/>
    <w:rsid w:val="00636B48"/>
    <w:rsid w:val="00647B60"/>
    <w:rsid w:val="0065537E"/>
    <w:rsid w:val="00657798"/>
    <w:rsid w:val="00657D5D"/>
    <w:rsid w:val="006633B2"/>
    <w:rsid w:val="006755DF"/>
    <w:rsid w:val="006757EE"/>
    <w:rsid w:val="0068098D"/>
    <w:rsid w:val="00680DAB"/>
    <w:rsid w:val="0068378D"/>
    <w:rsid w:val="00686D05"/>
    <w:rsid w:val="00690245"/>
    <w:rsid w:val="00690D81"/>
    <w:rsid w:val="00695D6B"/>
    <w:rsid w:val="00697B15"/>
    <w:rsid w:val="00697E30"/>
    <w:rsid w:val="006A64B6"/>
    <w:rsid w:val="006A70A8"/>
    <w:rsid w:val="006A7CC0"/>
    <w:rsid w:val="006B55E2"/>
    <w:rsid w:val="006B5FAD"/>
    <w:rsid w:val="006C3824"/>
    <w:rsid w:val="006D1281"/>
    <w:rsid w:val="006D3296"/>
    <w:rsid w:val="006E2E81"/>
    <w:rsid w:val="006E6229"/>
    <w:rsid w:val="006F0F44"/>
    <w:rsid w:val="006F2ADD"/>
    <w:rsid w:val="006F3EF7"/>
    <w:rsid w:val="006F5341"/>
    <w:rsid w:val="00700353"/>
    <w:rsid w:val="00700AB6"/>
    <w:rsid w:val="00701BD7"/>
    <w:rsid w:val="0070618E"/>
    <w:rsid w:val="007073A3"/>
    <w:rsid w:val="00712AED"/>
    <w:rsid w:val="00712E8A"/>
    <w:rsid w:val="007154C8"/>
    <w:rsid w:val="00716222"/>
    <w:rsid w:val="007235A0"/>
    <w:rsid w:val="007243A0"/>
    <w:rsid w:val="00726B6F"/>
    <w:rsid w:val="007272BD"/>
    <w:rsid w:val="00731CFE"/>
    <w:rsid w:val="0073414B"/>
    <w:rsid w:val="00734A4F"/>
    <w:rsid w:val="007352EC"/>
    <w:rsid w:val="00736924"/>
    <w:rsid w:val="00737A84"/>
    <w:rsid w:val="007408A0"/>
    <w:rsid w:val="00743087"/>
    <w:rsid w:val="00743C57"/>
    <w:rsid w:val="0075581B"/>
    <w:rsid w:val="00765CEF"/>
    <w:rsid w:val="0076623F"/>
    <w:rsid w:val="0076630F"/>
    <w:rsid w:val="00771383"/>
    <w:rsid w:val="00777F7A"/>
    <w:rsid w:val="00781B88"/>
    <w:rsid w:val="007821FF"/>
    <w:rsid w:val="00783B49"/>
    <w:rsid w:val="00790DC8"/>
    <w:rsid w:val="00792F4C"/>
    <w:rsid w:val="00793462"/>
    <w:rsid w:val="007939E7"/>
    <w:rsid w:val="007943B1"/>
    <w:rsid w:val="007948C4"/>
    <w:rsid w:val="00794CB0"/>
    <w:rsid w:val="00796278"/>
    <w:rsid w:val="007A4CF0"/>
    <w:rsid w:val="007A6026"/>
    <w:rsid w:val="007B0499"/>
    <w:rsid w:val="007B3541"/>
    <w:rsid w:val="007B632D"/>
    <w:rsid w:val="007C04D2"/>
    <w:rsid w:val="007C1830"/>
    <w:rsid w:val="007C35A2"/>
    <w:rsid w:val="007C425A"/>
    <w:rsid w:val="007C5238"/>
    <w:rsid w:val="007D1708"/>
    <w:rsid w:val="007D4ED8"/>
    <w:rsid w:val="007D5DE3"/>
    <w:rsid w:val="007E04B6"/>
    <w:rsid w:val="007E2F43"/>
    <w:rsid w:val="007E67A3"/>
    <w:rsid w:val="007F1DAA"/>
    <w:rsid w:val="007F4FC1"/>
    <w:rsid w:val="00803CDA"/>
    <w:rsid w:val="00805E4D"/>
    <w:rsid w:val="00806AE0"/>
    <w:rsid w:val="00806C09"/>
    <w:rsid w:val="00810781"/>
    <w:rsid w:val="008113F6"/>
    <w:rsid w:val="00812265"/>
    <w:rsid w:val="0081629A"/>
    <w:rsid w:val="00821884"/>
    <w:rsid w:val="008228B0"/>
    <w:rsid w:val="00822A85"/>
    <w:rsid w:val="00822B55"/>
    <w:rsid w:val="0082313E"/>
    <w:rsid w:val="00823F9A"/>
    <w:rsid w:val="008264D8"/>
    <w:rsid w:val="008311A4"/>
    <w:rsid w:val="00832B2A"/>
    <w:rsid w:val="00835A4C"/>
    <w:rsid w:val="00835E0C"/>
    <w:rsid w:val="00836292"/>
    <w:rsid w:val="008363DA"/>
    <w:rsid w:val="008364D9"/>
    <w:rsid w:val="00836D0F"/>
    <w:rsid w:val="00841CD5"/>
    <w:rsid w:val="00851D6C"/>
    <w:rsid w:val="008561DA"/>
    <w:rsid w:val="008562BE"/>
    <w:rsid w:val="0086437E"/>
    <w:rsid w:val="008659B8"/>
    <w:rsid w:val="008672EF"/>
    <w:rsid w:val="00867576"/>
    <w:rsid w:val="00870028"/>
    <w:rsid w:val="00873CC5"/>
    <w:rsid w:val="0087403A"/>
    <w:rsid w:val="00874BD7"/>
    <w:rsid w:val="00876DCE"/>
    <w:rsid w:val="00880226"/>
    <w:rsid w:val="00891A34"/>
    <w:rsid w:val="00891CB6"/>
    <w:rsid w:val="00892039"/>
    <w:rsid w:val="00892991"/>
    <w:rsid w:val="00893441"/>
    <w:rsid w:val="00894811"/>
    <w:rsid w:val="00894B9E"/>
    <w:rsid w:val="008A025F"/>
    <w:rsid w:val="008A28E7"/>
    <w:rsid w:val="008A5826"/>
    <w:rsid w:val="008B0A15"/>
    <w:rsid w:val="008B0B1B"/>
    <w:rsid w:val="008B1253"/>
    <w:rsid w:val="008B488A"/>
    <w:rsid w:val="008C110A"/>
    <w:rsid w:val="008C5015"/>
    <w:rsid w:val="008C777C"/>
    <w:rsid w:val="008C7944"/>
    <w:rsid w:val="008D00B8"/>
    <w:rsid w:val="008E10D3"/>
    <w:rsid w:val="008E3D4B"/>
    <w:rsid w:val="008E4E04"/>
    <w:rsid w:val="008E6472"/>
    <w:rsid w:val="008F17CC"/>
    <w:rsid w:val="008F2C1D"/>
    <w:rsid w:val="008F56A8"/>
    <w:rsid w:val="008F6C74"/>
    <w:rsid w:val="00903A62"/>
    <w:rsid w:val="00910038"/>
    <w:rsid w:val="00917F1F"/>
    <w:rsid w:val="009223E4"/>
    <w:rsid w:val="009273A2"/>
    <w:rsid w:val="009276B0"/>
    <w:rsid w:val="009313DB"/>
    <w:rsid w:val="00933ACB"/>
    <w:rsid w:val="00933E87"/>
    <w:rsid w:val="00936D71"/>
    <w:rsid w:val="009409B1"/>
    <w:rsid w:val="009409C8"/>
    <w:rsid w:val="009567B5"/>
    <w:rsid w:val="0095712C"/>
    <w:rsid w:val="009621AF"/>
    <w:rsid w:val="009630E9"/>
    <w:rsid w:val="009646D7"/>
    <w:rsid w:val="00964EC7"/>
    <w:rsid w:val="009664D8"/>
    <w:rsid w:val="009671F8"/>
    <w:rsid w:val="0097290C"/>
    <w:rsid w:val="00972A44"/>
    <w:rsid w:val="00974029"/>
    <w:rsid w:val="00974E41"/>
    <w:rsid w:val="0098672E"/>
    <w:rsid w:val="00990382"/>
    <w:rsid w:val="00991366"/>
    <w:rsid w:val="00991DD5"/>
    <w:rsid w:val="00992D3C"/>
    <w:rsid w:val="00996498"/>
    <w:rsid w:val="009A0F64"/>
    <w:rsid w:val="009A1654"/>
    <w:rsid w:val="009A2F88"/>
    <w:rsid w:val="009A2FE1"/>
    <w:rsid w:val="009A31B8"/>
    <w:rsid w:val="009A4415"/>
    <w:rsid w:val="009A54A5"/>
    <w:rsid w:val="009B0BB2"/>
    <w:rsid w:val="009B12FE"/>
    <w:rsid w:val="009B6FF0"/>
    <w:rsid w:val="009C1819"/>
    <w:rsid w:val="009C1E63"/>
    <w:rsid w:val="009C2206"/>
    <w:rsid w:val="009C6598"/>
    <w:rsid w:val="009C6C78"/>
    <w:rsid w:val="009D2A9E"/>
    <w:rsid w:val="009E2667"/>
    <w:rsid w:val="009E6C13"/>
    <w:rsid w:val="009F636D"/>
    <w:rsid w:val="00A02C9D"/>
    <w:rsid w:val="00A06669"/>
    <w:rsid w:val="00A07C4A"/>
    <w:rsid w:val="00A136ED"/>
    <w:rsid w:val="00A17E71"/>
    <w:rsid w:val="00A201A4"/>
    <w:rsid w:val="00A24E46"/>
    <w:rsid w:val="00A276B7"/>
    <w:rsid w:val="00A33076"/>
    <w:rsid w:val="00A368E6"/>
    <w:rsid w:val="00A37079"/>
    <w:rsid w:val="00A37E4F"/>
    <w:rsid w:val="00A45256"/>
    <w:rsid w:val="00A502E4"/>
    <w:rsid w:val="00A504DD"/>
    <w:rsid w:val="00A56475"/>
    <w:rsid w:val="00A56C20"/>
    <w:rsid w:val="00A612E1"/>
    <w:rsid w:val="00A6695E"/>
    <w:rsid w:val="00A72732"/>
    <w:rsid w:val="00A817B0"/>
    <w:rsid w:val="00A825FC"/>
    <w:rsid w:val="00A84185"/>
    <w:rsid w:val="00A866F3"/>
    <w:rsid w:val="00A903E8"/>
    <w:rsid w:val="00A95FAA"/>
    <w:rsid w:val="00AA04BE"/>
    <w:rsid w:val="00AA7AFD"/>
    <w:rsid w:val="00AB1D50"/>
    <w:rsid w:val="00AB433C"/>
    <w:rsid w:val="00AB69D6"/>
    <w:rsid w:val="00AC0305"/>
    <w:rsid w:val="00AC3066"/>
    <w:rsid w:val="00AC33FE"/>
    <w:rsid w:val="00AC3EAE"/>
    <w:rsid w:val="00AC3FCF"/>
    <w:rsid w:val="00AC5262"/>
    <w:rsid w:val="00AC5BAA"/>
    <w:rsid w:val="00AC7F1F"/>
    <w:rsid w:val="00AD04B6"/>
    <w:rsid w:val="00AD5D74"/>
    <w:rsid w:val="00AE10F7"/>
    <w:rsid w:val="00AE2D4E"/>
    <w:rsid w:val="00AE3C35"/>
    <w:rsid w:val="00AE6058"/>
    <w:rsid w:val="00B00A78"/>
    <w:rsid w:val="00B02A7D"/>
    <w:rsid w:val="00B02B83"/>
    <w:rsid w:val="00B03717"/>
    <w:rsid w:val="00B06943"/>
    <w:rsid w:val="00B137B3"/>
    <w:rsid w:val="00B14A91"/>
    <w:rsid w:val="00B14D4D"/>
    <w:rsid w:val="00B1588B"/>
    <w:rsid w:val="00B222BC"/>
    <w:rsid w:val="00B25989"/>
    <w:rsid w:val="00B324F9"/>
    <w:rsid w:val="00B35700"/>
    <w:rsid w:val="00B37FE0"/>
    <w:rsid w:val="00B47EB1"/>
    <w:rsid w:val="00B50046"/>
    <w:rsid w:val="00B50874"/>
    <w:rsid w:val="00B5112B"/>
    <w:rsid w:val="00B5113C"/>
    <w:rsid w:val="00B55743"/>
    <w:rsid w:val="00B62EDE"/>
    <w:rsid w:val="00B645B0"/>
    <w:rsid w:val="00B64EB2"/>
    <w:rsid w:val="00B7671F"/>
    <w:rsid w:val="00B854A6"/>
    <w:rsid w:val="00B903D5"/>
    <w:rsid w:val="00B9053C"/>
    <w:rsid w:val="00B9078F"/>
    <w:rsid w:val="00BA34CC"/>
    <w:rsid w:val="00BB0298"/>
    <w:rsid w:val="00BB04BD"/>
    <w:rsid w:val="00BB0DE3"/>
    <w:rsid w:val="00BB43E9"/>
    <w:rsid w:val="00BB4E3F"/>
    <w:rsid w:val="00BB6CAF"/>
    <w:rsid w:val="00BC0626"/>
    <w:rsid w:val="00BC102C"/>
    <w:rsid w:val="00BC1C1F"/>
    <w:rsid w:val="00BC2DEE"/>
    <w:rsid w:val="00BC5C5A"/>
    <w:rsid w:val="00BC7818"/>
    <w:rsid w:val="00BD2367"/>
    <w:rsid w:val="00BD3B74"/>
    <w:rsid w:val="00BE0DBB"/>
    <w:rsid w:val="00BE0F91"/>
    <w:rsid w:val="00BE24D4"/>
    <w:rsid w:val="00BE35FC"/>
    <w:rsid w:val="00BE5EE8"/>
    <w:rsid w:val="00BE6FFD"/>
    <w:rsid w:val="00BF000F"/>
    <w:rsid w:val="00BF3E29"/>
    <w:rsid w:val="00BF7976"/>
    <w:rsid w:val="00C000BF"/>
    <w:rsid w:val="00C0064B"/>
    <w:rsid w:val="00C00E57"/>
    <w:rsid w:val="00C0427E"/>
    <w:rsid w:val="00C12B13"/>
    <w:rsid w:val="00C154CB"/>
    <w:rsid w:val="00C16AF9"/>
    <w:rsid w:val="00C20937"/>
    <w:rsid w:val="00C2369E"/>
    <w:rsid w:val="00C2488A"/>
    <w:rsid w:val="00C25CFD"/>
    <w:rsid w:val="00C27888"/>
    <w:rsid w:val="00C34A60"/>
    <w:rsid w:val="00C4029B"/>
    <w:rsid w:val="00C40A02"/>
    <w:rsid w:val="00C41DEB"/>
    <w:rsid w:val="00C45DA4"/>
    <w:rsid w:val="00C503F3"/>
    <w:rsid w:val="00C5755F"/>
    <w:rsid w:val="00C61A17"/>
    <w:rsid w:val="00C61DD6"/>
    <w:rsid w:val="00C62A7C"/>
    <w:rsid w:val="00C62DB1"/>
    <w:rsid w:val="00C660E2"/>
    <w:rsid w:val="00C71B10"/>
    <w:rsid w:val="00C759F8"/>
    <w:rsid w:val="00C7686B"/>
    <w:rsid w:val="00C865D5"/>
    <w:rsid w:val="00C871DF"/>
    <w:rsid w:val="00CA17E0"/>
    <w:rsid w:val="00CA2257"/>
    <w:rsid w:val="00CA7595"/>
    <w:rsid w:val="00CB0090"/>
    <w:rsid w:val="00CB17DA"/>
    <w:rsid w:val="00CB4BAD"/>
    <w:rsid w:val="00CB7D5A"/>
    <w:rsid w:val="00CC73E2"/>
    <w:rsid w:val="00CD43C9"/>
    <w:rsid w:val="00CD4A2E"/>
    <w:rsid w:val="00CE142B"/>
    <w:rsid w:val="00CE3078"/>
    <w:rsid w:val="00CE415F"/>
    <w:rsid w:val="00CE474F"/>
    <w:rsid w:val="00CE53B7"/>
    <w:rsid w:val="00CE76AD"/>
    <w:rsid w:val="00CF4D6F"/>
    <w:rsid w:val="00D03597"/>
    <w:rsid w:val="00D037FF"/>
    <w:rsid w:val="00D056CF"/>
    <w:rsid w:val="00D1013A"/>
    <w:rsid w:val="00D11381"/>
    <w:rsid w:val="00D121B1"/>
    <w:rsid w:val="00D12F16"/>
    <w:rsid w:val="00D1585D"/>
    <w:rsid w:val="00D15E08"/>
    <w:rsid w:val="00D22317"/>
    <w:rsid w:val="00D22F34"/>
    <w:rsid w:val="00D25A14"/>
    <w:rsid w:val="00D313DE"/>
    <w:rsid w:val="00D3359E"/>
    <w:rsid w:val="00D36D90"/>
    <w:rsid w:val="00D37873"/>
    <w:rsid w:val="00D44C2B"/>
    <w:rsid w:val="00D5429E"/>
    <w:rsid w:val="00D54AF5"/>
    <w:rsid w:val="00D560EC"/>
    <w:rsid w:val="00D66676"/>
    <w:rsid w:val="00D676B2"/>
    <w:rsid w:val="00D72C40"/>
    <w:rsid w:val="00D76011"/>
    <w:rsid w:val="00D77539"/>
    <w:rsid w:val="00D80EFB"/>
    <w:rsid w:val="00D83C26"/>
    <w:rsid w:val="00D84861"/>
    <w:rsid w:val="00D86107"/>
    <w:rsid w:val="00D86392"/>
    <w:rsid w:val="00D91720"/>
    <w:rsid w:val="00D93FCF"/>
    <w:rsid w:val="00DA1230"/>
    <w:rsid w:val="00DA355E"/>
    <w:rsid w:val="00DA6D1B"/>
    <w:rsid w:val="00DB3CA7"/>
    <w:rsid w:val="00DB3F2D"/>
    <w:rsid w:val="00DB4BD2"/>
    <w:rsid w:val="00DB5A58"/>
    <w:rsid w:val="00DB7249"/>
    <w:rsid w:val="00DB7300"/>
    <w:rsid w:val="00DB78F6"/>
    <w:rsid w:val="00DC1995"/>
    <w:rsid w:val="00DC40B3"/>
    <w:rsid w:val="00DC49A1"/>
    <w:rsid w:val="00DC6484"/>
    <w:rsid w:val="00DC7ECC"/>
    <w:rsid w:val="00DD019F"/>
    <w:rsid w:val="00DD1AD0"/>
    <w:rsid w:val="00DD362F"/>
    <w:rsid w:val="00DD43A0"/>
    <w:rsid w:val="00DD7900"/>
    <w:rsid w:val="00DE34C0"/>
    <w:rsid w:val="00DE5F55"/>
    <w:rsid w:val="00DF2C3D"/>
    <w:rsid w:val="00E0053D"/>
    <w:rsid w:val="00E01476"/>
    <w:rsid w:val="00E01B0E"/>
    <w:rsid w:val="00E066F0"/>
    <w:rsid w:val="00E06F5F"/>
    <w:rsid w:val="00E1199A"/>
    <w:rsid w:val="00E2367C"/>
    <w:rsid w:val="00E241CE"/>
    <w:rsid w:val="00E2549D"/>
    <w:rsid w:val="00E258F3"/>
    <w:rsid w:val="00E339A9"/>
    <w:rsid w:val="00E352CA"/>
    <w:rsid w:val="00E408D5"/>
    <w:rsid w:val="00E41B41"/>
    <w:rsid w:val="00E42DF1"/>
    <w:rsid w:val="00E42FEF"/>
    <w:rsid w:val="00E43686"/>
    <w:rsid w:val="00E44281"/>
    <w:rsid w:val="00E44776"/>
    <w:rsid w:val="00E44ECF"/>
    <w:rsid w:val="00E45A28"/>
    <w:rsid w:val="00E4641F"/>
    <w:rsid w:val="00E4718C"/>
    <w:rsid w:val="00E4775E"/>
    <w:rsid w:val="00E47F80"/>
    <w:rsid w:val="00E50503"/>
    <w:rsid w:val="00E53AD2"/>
    <w:rsid w:val="00E61C29"/>
    <w:rsid w:val="00E67D9F"/>
    <w:rsid w:val="00E718E0"/>
    <w:rsid w:val="00E76913"/>
    <w:rsid w:val="00E82645"/>
    <w:rsid w:val="00E86742"/>
    <w:rsid w:val="00E912E2"/>
    <w:rsid w:val="00E914C0"/>
    <w:rsid w:val="00E91ECF"/>
    <w:rsid w:val="00EA4322"/>
    <w:rsid w:val="00EA7DD6"/>
    <w:rsid w:val="00EB0363"/>
    <w:rsid w:val="00EB3294"/>
    <w:rsid w:val="00EB6CB7"/>
    <w:rsid w:val="00EB742F"/>
    <w:rsid w:val="00EC0A34"/>
    <w:rsid w:val="00EC3950"/>
    <w:rsid w:val="00EC4225"/>
    <w:rsid w:val="00EC5A2D"/>
    <w:rsid w:val="00ED1B23"/>
    <w:rsid w:val="00EE2B94"/>
    <w:rsid w:val="00EE5382"/>
    <w:rsid w:val="00EE6803"/>
    <w:rsid w:val="00EF06DF"/>
    <w:rsid w:val="00EF1F99"/>
    <w:rsid w:val="00EF74D2"/>
    <w:rsid w:val="00F057FF"/>
    <w:rsid w:val="00F07522"/>
    <w:rsid w:val="00F07D09"/>
    <w:rsid w:val="00F10A0D"/>
    <w:rsid w:val="00F11DC6"/>
    <w:rsid w:val="00F20DAE"/>
    <w:rsid w:val="00F23116"/>
    <w:rsid w:val="00F306CB"/>
    <w:rsid w:val="00F3175B"/>
    <w:rsid w:val="00F317AA"/>
    <w:rsid w:val="00F330E8"/>
    <w:rsid w:val="00F34EA5"/>
    <w:rsid w:val="00F359E0"/>
    <w:rsid w:val="00F36505"/>
    <w:rsid w:val="00F40C93"/>
    <w:rsid w:val="00F41625"/>
    <w:rsid w:val="00F43CBC"/>
    <w:rsid w:val="00F45597"/>
    <w:rsid w:val="00F46840"/>
    <w:rsid w:val="00F47FA1"/>
    <w:rsid w:val="00F50407"/>
    <w:rsid w:val="00F55E40"/>
    <w:rsid w:val="00F574AD"/>
    <w:rsid w:val="00F57F36"/>
    <w:rsid w:val="00F60D3C"/>
    <w:rsid w:val="00F61978"/>
    <w:rsid w:val="00F64F2B"/>
    <w:rsid w:val="00F70BCF"/>
    <w:rsid w:val="00F732F9"/>
    <w:rsid w:val="00F76CD9"/>
    <w:rsid w:val="00F80024"/>
    <w:rsid w:val="00F8090D"/>
    <w:rsid w:val="00F82462"/>
    <w:rsid w:val="00F85030"/>
    <w:rsid w:val="00F86171"/>
    <w:rsid w:val="00F9059A"/>
    <w:rsid w:val="00F90835"/>
    <w:rsid w:val="00F91527"/>
    <w:rsid w:val="00F917D9"/>
    <w:rsid w:val="00F91EDC"/>
    <w:rsid w:val="00F9550A"/>
    <w:rsid w:val="00F96BF2"/>
    <w:rsid w:val="00F973BF"/>
    <w:rsid w:val="00FA1EA3"/>
    <w:rsid w:val="00FA27D1"/>
    <w:rsid w:val="00FA68AE"/>
    <w:rsid w:val="00FA7919"/>
    <w:rsid w:val="00FB605B"/>
    <w:rsid w:val="00FB6FED"/>
    <w:rsid w:val="00FB733B"/>
    <w:rsid w:val="00FC1580"/>
    <w:rsid w:val="00FC1F6D"/>
    <w:rsid w:val="00FD0120"/>
    <w:rsid w:val="00FE3C60"/>
    <w:rsid w:val="00FE4620"/>
    <w:rsid w:val="00FE55D6"/>
    <w:rsid w:val="00FE5F58"/>
    <w:rsid w:val="00FF0E60"/>
    <w:rsid w:val="00FF1237"/>
    <w:rsid w:val="00FF484B"/>
    <w:rsid w:val="00FF4AFF"/>
    <w:rsid w:val="00FF544D"/>
    <w:rsid w:val="00FF72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5D5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1C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4ACD"/>
    <w:pPr>
      <w:keepNext/>
      <w:outlineLvl w:val="0"/>
    </w:pPr>
    <w:rPr>
      <w:rFonts w:ascii="Papyrus" w:hAnsi="Papyru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AC7F1F"/>
    <w:pPr>
      <w:numPr>
        <w:numId w:val="1"/>
      </w:numPr>
      <w:tabs>
        <w:tab w:val="clear" w:pos="360"/>
      </w:tabs>
      <w:spacing w:after="60" w:line="220" w:lineRule="atLeast"/>
      <w:jc w:val="both"/>
    </w:pPr>
    <w:rPr>
      <w:rFonts w:ascii="Arial" w:hAnsi="Arial"/>
      <w:spacing w:val="-5"/>
      <w:sz w:val="20"/>
      <w:szCs w:val="20"/>
    </w:rPr>
  </w:style>
  <w:style w:type="paragraph" w:customStyle="1" w:styleId="CompanyNameOne">
    <w:name w:val="Company Name One"/>
    <w:basedOn w:val="Normal"/>
    <w:next w:val="Normal"/>
    <w:autoRedefine/>
    <w:rsid w:val="00AC5262"/>
    <w:pPr>
      <w:tabs>
        <w:tab w:val="left" w:pos="2160"/>
        <w:tab w:val="right" w:pos="6480"/>
      </w:tabs>
      <w:spacing w:after="40" w:line="220" w:lineRule="atLeast"/>
      <w:ind w:left="720" w:hanging="720"/>
    </w:pPr>
    <w:rPr>
      <w:rFonts w:ascii="Garamond" w:hAnsi="Garamond"/>
      <w:b/>
      <w:bCs/>
    </w:rPr>
  </w:style>
  <w:style w:type="paragraph" w:styleId="BodyText">
    <w:name w:val="Body Text"/>
    <w:basedOn w:val="Normal"/>
    <w:link w:val="BodyTextChar"/>
    <w:unhideWhenUsed/>
    <w:rsid w:val="00AC7F1F"/>
    <w:pPr>
      <w:spacing w:after="120"/>
    </w:pPr>
    <w:rPr>
      <w:rFonts w:ascii="Book Antiqua" w:hAnsi="Book Antiqua"/>
    </w:rPr>
  </w:style>
  <w:style w:type="character" w:customStyle="1" w:styleId="BodyTextChar">
    <w:name w:val="Body Text Char"/>
    <w:basedOn w:val="DefaultParagraphFont"/>
    <w:link w:val="BodyText"/>
    <w:rsid w:val="00AC7F1F"/>
    <w:rPr>
      <w:rFonts w:ascii="Book Antiqua" w:eastAsia="Times New Roman" w:hAnsi="Book Antiqua" w:cs="Times New Roman"/>
      <w:sz w:val="24"/>
      <w:szCs w:val="24"/>
    </w:rPr>
  </w:style>
  <w:style w:type="paragraph" w:styleId="Header">
    <w:name w:val="header"/>
    <w:basedOn w:val="Normal"/>
    <w:link w:val="HeaderChar"/>
    <w:uiPriority w:val="99"/>
    <w:unhideWhenUsed/>
    <w:rsid w:val="00F057FF"/>
    <w:pPr>
      <w:tabs>
        <w:tab w:val="center" w:pos="4680"/>
        <w:tab w:val="right" w:pos="9360"/>
      </w:tabs>
    </w:pPr>
    <w:rPr>
      <w:rFonts w:ascii="Book Antiqua" w:hAnsi="Book Antiqua"/>
    </w:rPr>
  </w:style>
  <w:style w:type="character" w:customStyle="1" w:styleId="HeaderChar">
    <w:name w:val="Header Char"/>
    <w:basedOn w:val="DefaultParagraphFont"/>
    <w:link w:val="Header"/>
    <w:uiPriority w:val="99"/>
    <w:rsid w:val="00F057FF"/>
    <w:rPr>
      <w:rFonts w:ascii="Book Antiqua" w:eastAsia="Times New Roman" w:hAnsi="Book Antiqua" w:cs="Times New Roman"/>
      <w:sz w:val="24"/>
      <w:szCs w:val="24"/>
    </w:rPr>
  </w:style>
  <w:style w:type="paragraph" w:styleId="Footer">
    <w:name w:val="footer"/>
    <w:basedOn w:val="Normal"/>
    <w:link w:val="FooterChar"/>
    <w:uiPriority w:val="99"/>
    <w:unhideWhenUsed/>
    <w:rsid w:val="00F057FF"/>
    <w:pPr>
      <w:tabs>
        <w:tab w:val="center" w:pos="4680"/>
        <w:tab w:val="right" w:pos="9360"/>
      </w:tabs>
    </w:pPr>
    <w:rPr>
      <w:rFonts w:ascii="Book Antiqua" w:hAnsi="Book Antiqua"/>
    </w:rPr>
  </w:style>
  <w:style w:type="character" w:customStyle="1" w:styleId="FooterChar">
    <w:name w:val="Footer Char"/>
    <w:basedOn w:val="DefaultParagraphFont"/>
    <w:link w:val="Footer"/>
    <w:uiPriority w:val="99"/>
    <w:rsid w:val="00F057FF"/>
    <w:rPr>
      <w:rFonts w:ascii="Book Antiqua" w:eastAsia="Times New Roman" w:hAnsi="Book Antiqua" w:cs="Times New Roman"/>
      <w:sz w:val="24"/>
      <w:szCs w:val="24"/>
    </w:rPr>
  </w:style>
  <w:style w:type="table" w:styleId="TableGrid">
    <w:name w:val="Table Grid"/>
    <w:basedOn w:val="TableNormal"/>
    <w:uiPriority w:val="1"/>
    <w:rsid w:val="00F057FF"/>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057FF"/>
    <w:rPr>
      <w:rFonts w:ascii="Tahoma" w:hAnsi="Tahoma" w:cs="Tahoma"/>
      <w:sz w:val="16"/>
      <w:szCs w:val="16"/>
    </w:rPr>
  </w:style>
  <w:style w:type="character" w:customStyle="1" w:styleId="BalloonTextChar">
    <w:name w:val="Balloon Text Char"/>
    <w:basedOn w:val="DefaultParagraphFont"/>
    <w:link w:val="BalloonText"/>
    <w:uiPriority w:val="99"/>
    <w:semiHidden/>
    <w:rsid w:val="00F057FF"/>
    <w:rPr>
      <w:rFonts w:ascii="Tahoma" w:eastAsia="Times New Roman" w:hAnsi="Tahoma" w:cs="Tahoma"/>
      <w:sz w:val="16"/>
      <w:szCs w:val="16"/>
    </w:rPr>
  </w:style>
  <w:style w:type="paragraph" w:styleId="ListParagraph">
    <w:name w:val="List Paragraph"/>
    <w:basedOn w:val="Normal"/>
    <w:uiPriority w:val="34"/>
    <w:qFormat/>
    <w:rsid w:val="005B4789"/>
    <w:pPr>
      <w:ind w:left="720"/>
      <w:contextualSpacing/>
    </w:pPr>
    <w:rPr>
      <w:rFonts w:ascii="Book Antiqua" w:hAnsi="Book Antiqua"/>
    </w:rPr>
  </w:style>
  <w:style w:type="character" w:customStyle="1" w:styleId="Heading1Char">
    <w:name w:val="Heading 1 Char"/>
    <w:basedOn w:val="DefaultParagraphFont"/>
    <w:link w:val="Heading1"/>
    <w:rsid w:val="00254ACD"/>
    <w:rPr>
      <w:rFonts w:ascii="Papyrus" w:eastAsia="Times New Roman" w:hAnsi="Papyrus" w:cs="Times New Roman"/>
      <w:b/>
      <w:bCs/>
      <w:sz w:val="20"/>
      <w:szCs w:val="24"/>
    </w:rPr>
  </w:style>
  <w:style w:type="character" w:styleId="Hyperlink">
    <w:name w:val="Hyperlink"/>
    <w:basedOn w:val="DefaultParagraphFont"/>
    <w:uiPriority w:val="99"/>
    <w:unhideWhenUsed/>
    <w:rsid w:val="001D2725"/>
    <w:rPr>
      <w:color w:val="0000FF" w:themeColor="hyperlink"/>
      <w:u w:val="single"/>
    </w:rPr>
  </w:style>
  <w:style w:type="character" w:styleId="UnresolvedMention">
    <w:name w:val="Unresolved Mention"/>
    <w:basedOn w:val="DefaultParagraphFont"/>
    <w:uiPriority w:val="99"/>
    <w:rsid w:val="002E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920495">
      <w:bodyDiv w:val="1"/>
      <w:marLeft w:val="0"/>
      <w:marRight w:val="0"/>
      <w:marTop w:val="0"/>
      <w:marBottom w:val="0"/>
      <w:divBdr>
        <w:top w:val="none" w:sz="0" w:space="0" w:color="auto"/>
        <w:left w:val="none" w:sz="0" w:space="0" w:color="auto"/>
        <w:bottom w:val="none" w:sz="0" w:space="0" w:color="auto"/>
        <w:right w:val="none" w:sz="0" w:space="0" w:color="auto"/>
      </w:divBdr>
    </w:div>
    <w:div w:id="7541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utkastedconvers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5483B37A484351B6F5C6195E213620"/>
        <w:category>
          <w:name w:val="General"/>
          <w:gallery w:val="placeholder"/>
        </w:category>
        <w:types>
          <w:type w:val="bbPlcHdr"/>
        </w:types>
        <w:behaviors>
          <w:behavior w:val="content"/>
        </w:behaviors>
        <w:guid w:val="{04D31B88-CC52-48C9-AD47-218350D3C3EF}"/>
      </w:docPartPr>
      <w:docPartBody>
        <w:p w:rsidR="001C0C3D" w:rsidRDefault="00A520EE" w:rsidP="00A520EE">
          <w:pPr>
            <w:pStyle w:val="4F5483B37A484351B6F5C6195E213620"/>
          </w:pPr>
          <w:r>
            <w:t>[Type the company name]</w:t>
          </w:r>
        </w:p>
      </w:docPartBody>
    </w:docPart>
    <w:docPart>
      <w:docPartPr>
        <w:name w:val="2E768636E72442B388D8CF61CFCAA30A"/>
        <w:category>
          <w:name w:val="General"/>
          <w:gallery w:val="placeholder"/>
        </w:category>
        <w:types>
          <w:type w:val="bbPlcHdr"/>
        </w:types>
        <w:behaviors>
          <w:behavior w:val="content"/>
        </w:behaviors>
        <w:guid w:val="{82366E55-0AF9-4215-9E4C-E194DB162726}"/>
      </w:docPartPr>
      <w:docPartBody>
        <w:p w:rsidR="001C0C3D" w:rsidRDefault="00A520EE" w:rsidP="00A520EE">
          <w:pPr>
            <w:pStyle w:val="2E768636E72442B388D8CF61CFCAA30A"/>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pyrus">
    <w:altName w:val="Papyrus"/>
    <w:panose1 w:val="020B0602040200020303"/>
    <w:charset w:val="4D"/>
    <w:family w:val="swiss"/>
    <w:pitch w:val="variable"/>
    <w:sig w:usb0="A000007F" w:usb1="4000205B" w:usb2="00000000" w:usb3="00000000" w:csb0="00000193" w:csb1="00000000"/>
  </w:font>
  <w:font w:name="Garamond">
    <w:panose1 w:val="02020404030301010803"/>
    <w:charset w:val="00"/>
    <w:family w:val="roman"/>
    <w:pitch w:val="variable"/>
    <w:sig w:usb0="00000287" w:usb1="00000002"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20EE"/>
    <w:rsid w:val="00054950"/>
    <w:rsid w:val="00084D23"/>
    <w:rsid w:val="000A083A"/>
    <w:rsid w:val="000B7E52"/>
    <w:rsid w:val="000F4183"/>
    <w:rsid w:val="00100500"/>
    <w:rsid w:val="00144B17"/>
    <w:rsid w:val="001C0C3D"/>
    <w:rsid w:val="001F429E"/>
    <w:rsid w:val="002048C4"/>
    <w:rsid w:val="002751F2"/>
    <w:rsid w:val="00281DEE"/>
    <w:rsid w:val="002A03E3"/>
    <w:rsid w:val="002C7729"/>
    <w:rsid w:val="002D5F45"/>
    <w:rsid w:val="003B1865"/>
    <w:rsid w:val="003D3604"/>
    <w:rsid w:val="0040272C"/>
    <w:rsid w:val="0040651F"/>
    <w:rsid w:val="00451A55"/>
    <w:rsid w:val="00487C97"/>
    <w:rsid w:val="004D15A0"/>
    <w:rsid w:val="00503EC5"/>
    <w:rsid w:val="00527FB9"/>
    <w:rsid w:val="005411D9"/>
    <w:rsid w:val="00562F92"/>
    <w:rsid w:val="00582257"/>
    <w:rsid w:val="00616A8F"/>
    <w:rsid w:val="006B65FB"/>
    <w:rsid w:val="006B7D0A"/>
    <w:rsid w:val="007642EF"/>
    <w:rsid w:val="007873CA"/>
    <w:rsid w:val="007919D6"/>
    <w:rsid w:val="007B34D0"/>
    <w:rsid w:val="00827339"/>
    <w:rsid w:val="008519B1"/>
    <w:rsid w:val="008571E3"/>
    <w:rsid w:val="00875CF7"/>
    <w:rsid w:val="008E5FF5"/>
    <w:rsid w:val="0090633C"/>
    <w:rsid w:val="00906EB2"/>
    <w:rsid w:val="009205CA"/>
    <w:rsid w:val="00995A83"/>
    <w:rsid w:val="009B60D3"/>
    <w:rsid w:val="009C3760"/>
    <w:rsid w:val="00A0467C"/>
    <w:rsid w:val="00A13C6E"/>
    <w:rsid w:val="00A373D3"/>
    <w:rsid w:val="00A520EE"/>
    <w:rsid w:val="00A7414A"/>
    <w:rsid w:val="00AD5A1B"/>
    <w:rsid w:val="00AE3D68"/>
    <w:rsid w:val="00B00E85"/>
    <w:rsid w:val="00B3298C"/>
    <w:rsid w:val="00B907E6"/>
    <w:rsid w:val="00BF735E"/>
    <w:rsid w:val="00C130F2"/>
    <w:rsid w:val="00C20E13"/>
    <w:rsid w:val="00D0188B"/>
    <w:rsid w:val="00D849B9"/>
    <w:rsid w:val="00D977BD"/>
    <w:rsid w:val="00DF2CB0"/>
    <w:rsid w:val="00E72688"/>
    <w:rsid w:val="00EC0A56"/>
    <w:rsid w:val="00F04EC3"/>
    <w:rsid w:val="00FD3708"/>
    <w:rsid w:val="00FD615D"/>
    <w:rsid w:val="00FD74B7"/>
    <w:rsid w:val="00FD7A7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5483B37A484351B6F5C6195E213620">
    <w:name w:val="4F5483B37A484351B6F5C6195E213620"/>
    <w:rsid w:val="00A520EE"/>
  </w:style>
  <w:style w:type="paragraph" w:customStyle="1" w:styleId="2E768636E72442B388D8CF61CFCAA30A">
    <w:name w:val="2E768636E72442B388D8CF61CFCAA30A"/>
    <w:rsid w:val="00A52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Curriculum Vitae</vt:lpstr>
    </vt:vector>
  </TitlesOfParts>
  <Company>Bradley</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new user</dc:creator>
  <cp:lastModifiedBy>Regina Bradley</cp:lastModifiedBy>
  <cp:revision>12</cp:revision>
  <cp:lastPrinted>2020-08-05T17:23:00Z</cp:lastPrinted>
  <dcterms:created xsi:type="dcterms:W3CDTF">2021-02-02T19:27:00Z</dcterms:created>
  <dcterms:modified xsi:type="dcterms:W3CDTF">2021-02-02T21:20:00Z</dcterms:modified>
</cp:coreProperties>
</file>