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95BD" w14:textId="40ADD1C0" w:rsidR="00BA7367" w:rsidRPr="00E80CEA" w:rsidRDefault="00BA7367" w:rsidP="00BA7367">
      <w:pPr>
        <w:spacing w:line="276" w:lineRule="auto"/>
        <w:rPr>
          <w:rFonts w:ascii="Garamond" w:hAnsi="Garamond"/>
          <w:b/>
        </w:rPr>
      </w:pPr>
      <w:r w:rsidRPr="00E80CEA">
        <w:rPr>
          <w:rFonts w:ascii="Garamond" w:hAnsi="Garamond"/>
          <w:b/>
        </w:rPr>
        <w:t>Peter Ferry</w:t>
      </w:r>
    </w:p>
    <w:p w14:paraId="39C74C60" w14:textId="7E69F32F" w:rsidR="00BA7367" w:rsidRPr="00E80CEA" w:rsidRDefault="00BA7367" w:rsidP="00BA7367">
      <w:pPr>
        <w:spacing w:line="276" w:lineRule="auto"/>
        <w:rPr>
          <w:rFonts w:ascii="Garamond" w:hAnsi="Garamond"/>
        </w:rPr>
      </w:pPr>
      <w:r w:rsidRPr="00E80CEA">
        <w:rPr>
          <w:rFonts w:ascii="Garamond" w:hAnsi="Garamond"/>
        </w:rPr>
        <w:t>Professor of English</w:t>
      </w:r>
      <w:r w:rsidR="00412812" w:rsidRPr="00E80CEA">
        <w:rPr>
          <w:rFonts w:ascii="Garamond" w:hAnsi="Garamond"/>
        </w:rPr>
        <w:t xml:space="preserve"> Literature</w:t>
      </w:r>
    </w:p>
    <w:p w14:paraId="2DC9DB1D" w14:textId="3FA29F7B" w:rsidR="00BA7367" w:rsidRPr="00E80CEA" w:rsidRDefault="00BA7367" w:rsidP="00BA7367">
      <w:pPr>
        <w:spacing w:line="276" w:lineRule="auto"/>
        <w:rPr>
          <w:rFonts w:ascii="Garamond" w:hAnsi="Garamond"/>
        </w:rPr>
      </w:pPr>
      <w:r w:rsidRPr="00E80CEA">
        <w:rPr>
          <w:rFonts w:ascii="Garamond" w:hAnsi="Garamond"/>
        </w:rPr>
        <w:t>University of Stavanger, Norway</w:t>
      </w:r>
    </w:p>
    <w:p w14:paraId="721B6CE4" w14:textId="2413CE9A" w:rsidR="00E80CEA" w:rsidRDefault="00000000" w:rsidP="00E80CEA">
      <w:pPr>
        <w:pBdr>
          <w:bottom w:val="single" w:sz="6" w:space="1" w:color="auto"/>
        </w:pBdr>
        <w:spacing w:line="276" w:lineRule="auto"/>
        <w:rPr>
          <w:rFonts w:ascii="Garamond" w:hAnsi="Garamond"/>
        </w:rPr>
      </w:pPr>
      <w:hyperlink r:id="rId7" w:history="1">
        <w:r w:rsidR="00BA7367" w:rsidRPr="00E80CEA">
          <w:rPr>
            <w:rStyle w:val="Hyperlink"/>
            <w:rFonts w:ascii="Garamond" w:hAnsi="Garamond"/>
          </w:rPr>
          <w:t>peter.ferry@uis.no</w:t>
        </w:r>
      </w:hyperlink>
      <w:r w:rsidR="00E80CEA">
        <w:rPr>
          <w:rFonts w:ascii="Garamond" w:hAnsi="Garamond"/>
        </w:rPr>
        <w:t xml:space="preserve"> </w:t>
      </w:r>
      <w:r w:rsidR="00BA7367" w:rsidRPr="00E80CEA">
        <w:rPr>
          <w:rFonts w:ascii="Garamond" w:hAnsi="Garamond"/>
        </w:rPr>
        <w:t>+4751833689</w:t>
      </w:r>
      <w:r w:rsidR="00CD3C3A">
        <w:rPr>
          <w:rFonts w:ascii="Garamond" w:hAnsi="Garamond"/>
        </w:rPr>
        <w:t xml:space="preserve"> / +34636869041</w:t>
      </w:r>
      <w:r w:rsidR="00E80CEA">
        <w:rPr>
          <w:rFonts w:ascii="Garamond" w:hAnsi="Garamond"/>
        </w:rPr>
        <w:br/>
      </w:r>
    </w:p>
    <w:p w14:paraId="2138E2F7" w14:textId="77777777" w:rsidR="00BA7367" w:rsidRPr="00E80CEA" w:rsidRDefault="00BA7367" w:rsidP="00BA7367">
      <w:pPr>
        <w:spacing w:line="276" w:lineRule="auto"/>
        <w:rPr>
          <w:rFonts w:ascii="Garamond" w:hAnsi="Garamond"/>
          <w:b/>
          <w:bCs/>
        </w:rPr>
      </w:pPr>
    </w:p>
    <w:p w14:paraId="1E67DEFF" w14:textId="77777777" w:rsidR="00BA7367" w:rsidRPr="00E80CEA" w:rsidRDefault="00BA7367" w:rsidP="00BA7367">
      <w:pPr>
        <w:spacing w:line="276" w:lineRule="auto"/>
        <w:rPr>
          <w:rFonts w:ascii="Garamond" w:hAnsi="Garamond"/>
          <w:b/>
          <w:bCs/>
        </w:rPr>
      </w:pPr>
      <w:r w:rsidRPr="00E80CEA">
        <w:rPr>
          <w:rFonts w:ascii="Garamond" w:hAnsi="Garamond"/>
          <w:b/>
          <w:bCs/>
        </w:rPr>
        <w:t>Employment</w:t>
      </w:r>
    </w:p>
    <w:p w14:paraId="77F6DF25" w14:textId="672ECF6E" w:rsidR="00412812" w:rsidRPr="00E80CEA" w:rsidRDefault="00412812" w:rsidP="00BA7367">
      <w:pPr>
        <w:spacing w:line="276" w:lineRule="auto"/>
        <w:rPr>
          <w:rFonts w:ascii="Garamond" w:hAnsi="Garamond"/>
          <w:b/>
          <w:bCs/>
        </w:rPr>
      </w:pPr>
      <w:r w:rsidRPr="00E80CEA">
        <w:rPr>
          <w:rFonts w:ascii="Garamond" w:hAnsi="Garamond"/>
          <w:b/>
          <w:bCs/>
        </w:rPr>
        <w:t xml:space="preserve">2021- </w:t>
      </w:r>
      <w:r w:rsidRPr="00E80CEA">
        <w:rPr>
          <w:rFonts w:ascii="Garamond" w:hAnsi="Garamond"/>
        </w:rPr>
        <w:t>Professor</w:t>
      </w:r>
      <w:r w:rsidR="00E80CEA">
        <w:rPr>
          <w:rFonts w:ascii="Garamond" w:hAnsi="Garamond"/>
        </w:rPr>
        <w:t xml:space="preserve"> of English Literature</w:t>
      </w:r>
      <w:r w:rsidRPr="00E80CEA">
        <w:rPr>
          <w:rFonts w:ascii="Garamond" w:hAnsi="Garamond"/>
        </w:rPr>
        <w:t>, Department of Cultural Studies and Languages, University of Stavanger</w:t>
      </w:r>
    </w:p>
    <w:p w14:paraId="11E29822" w14:textId="69B0CA5E" w:rsidR="00BA7367" w:rsidRPr="00E80CEA" w:rsidRDefault="00BA7367" w:rsidP="00BA7367">
      <w:pPr>
        <w:spacing w:line="276" w:lineRule="auto"/>
        <w:rPr>
          <w:rFonts w:ascii="Garamond" w:hAnsi="Garamond"/>
        </w:rPr>
      </w:pPr>
      <w:r w:rsidRPr="00E80CEA">
        <w:rPr>
          <w:rFonts w:ascii="Garamond" w:hAnsi="Garamond"/>
          <w:b/>
          <w:bCs/>
        </w:rPr>
        <w:t>2017-</w:t>
      </w:r>
      <w:r w:rsidR="00412812" w:rsidRPr="00E80CEA">
        <w:rPr>
          <w:rFonts w:ascii="Garamond" w:hAnsi="Garamond"/>
          <w:b/>
          <w:bCs/>
        </w:rPr>
        <w:t>2021</w:t>
      </w:r>
      <w:r w:rsidR="00412812" w:rsidRPr="00E80CEA">
        <w:rPr>
          <w:rFonts w:ascii="Garamond" w:hAnsi="Garamond"/>
        </w:rPr>
        <w:t xml:space="preserve"> Associate Professor</w:t>
      </w:r>
      <w:r w:rsidR="00E80CEA" w:rsidRPr="00E80CEA">
        <w:rPr>
          <w:rFonts w:ascii="Garamond" w:hAnsi="Garamond"/>
        </w:rPr>
        <w:t xml:space="preserve"> of American Literature and Culture</w:t>
      </w:r>
      <w:r w:rsidR="00412812" w:rsidRPr="00E80CEA">
        <w:rPr>
          <w:rFonts w:ascii="Garamond" w:hAnsi="Garamond"/>
        </w:rPr>
        <w:t xml:space="preserve">, </w:t>
      </w:r>
      <w:r w:rsidRPr="00E80CEA">
        <w:rPr>
          <w:rFonts w:ascii="Garamond" w:hAnsi="Garamond"/>
        </w:rPr>
        <w:t>Department of Cultural Studies and Languages, University of Stavanger</w:t>
      </w:r>
    </w:p>
    <w:p w14:paraId="3CF30C5F" w14:textId="3E5061B9" w:rsidR="00BA7367" w:rsidRPr="00E80CEA" w:rsidRDefault="00BA7367" w:rsidP="00BA7367">
      <w:pPr>
        <w:spacing w:line="276" w:lineRule="auto"/>
        <w:rPr>
          <w:rFonts w:ascii="Garamond" w:hAnsi="Garamond"/>
        </w:rPr>
      </w:pPr>
      <w:r w:rsidRPr="00E80CEA">
        <w:rPr>
          <w:rFonts w:ascii="Garamond" w:hAnsi="Garamond"/>
          <w:b/>
          <w:bCs/>
        </w:rPr>
        <w:t xml:space="preserve">2015-2017 </w:t>
      </w:r>
      <w:r w:rsidRPr="00E80CEA">
        <w:rPr>
          <w:rFonts w:ascii="Garamond" w:hAnsi="Garamond"/>
        </w:rPr>
        <w:t>Postdoctoral Fellow, Humanities Institute, University College Dublin, Ireland</w:t>
      </w:r>
    </w:p>
    <w:p w14:paraId="532E5EF2" w14:textId="77777777" w:rsidR="00BA7367" w:rsidRPr="00E80CEA" w:rsidRDefault="00BA7367" w:rsidP="00BA7367">
      <w:pPr>
        <w:spacing w:line="276" w:lineRule="auto"/>
        <w:rPr>
          <w:rFonts w:ascii="Garamond" w:hAnsi="Garamond"/>
        </w:rPr>
      </w:pPr>
      <w:r w:rsidRPr="00E80CEA">
        <w:rPr>
          <w:rFonts w:ascii="Garamond" w:hAnsi="Garamond"/>
          <w:b/>
          <w:bCs/>
        </w:rPr>
        <w:t xml:space="preserve">2013-2015 </w:t>
      </w:r>
      <w:r w:rsidRPr="00E80CEA">
        <w:rPr>
          <w:rFonts w:ascii="Garamond" w:hAnsi="Garamond"/>
        </w:rPr>
        <w:t>Teacher of</w:t>
      </w:r>
      <w:r w:rsidRPr="00E80CEA">
        <w:rPr>
          <w:rFonts w:ascii="Garamond" w:hAnsi="Garamond"/>
          <w:b/>
          <w:bCs/>
        </w:rPr>
        <w:t xml:space="preserve"> </w:t>
      </w:r>
      <w:r w:rsidRPr="00E80CEA">
        <w:rPr>
          <w:rFonts w:ascii="Garamond" w:hAnsi="Garamond"/>
        </w:rPr>
        <w:t>English for Academic Purposes, University of Córdoba, Spain</w:t>
      </w:r>
    </w:p>
    <w:p w14:paraId="34FD39DD" w14:textId="77777777" w:rsidR="00BA7367" w:rsidRPr="00E80CEA" w:rsidRDefault="00BA7367" w:rsidP="00BA7367">
      <w:pPr>
        <w:spacing w:line="276" w:lineRule="auto"/>
        <w:rPr>
          <w:rFonts w:ascii="Garamond" w:hAnsi="Garamond"/>
        </w:rPr>
      </w:pPr>
      <w:r w:rsidRPr="00E80CEA">
        <w:rPr>
          <w:rFonts w:ascii="Garamond" w:hAnsi="Garamond"/>
          <w:b/>
          <w:bCs/>
        </w:rPr>
        <w:t xml:space="preserve">2012-2013 </w:t>
      </w:r>
      <w:r w:rsidRPr="00E80CEA">
        <w:rPr>
          <w:rFonts w:ascii="Garamond" w:hAnsi="Garamond"/>
        </w:rPr>
        <w:t>Teaching Associate, School of English, Queen’s University, Belfast</w:t>
      </w:r>
    </w:p>
    <w:p w14:paraId="6164A2D7" w14:textId="77777777" w:rsidR="00BA7367" w:rsidRPr="00E80CEA" w:rsidRDefault="00BA7367" w:rsidP="00BA7367">
      <w:pPr>
        <w:spacing w:line="276" w:lineRule="auto"/>
        <w:rPr>
          <w:rFonts w:ascii="Garamond" w:hAnsi="Garamond"/>
          <w:b/>
        </w:rPr>
      </w:pPr>
    </w:p>
    <w:p w14:paraId="6CC7FBAD" w14:textId="71EAD006" w:rsidR="00BA7367" w:rsidRPr="00E80CEA" w:rsidRDefault="00DC1D1C" w:rsidP="00BA7367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Academic </w:t>
      </w:r>
      <w:r w:rsidR="00BA7367" w:rsidRPr="00E80CEA">
        <w:rPr>
          <w:rFonts w:ascii="Garamond" w:hAnsi="Garamond"/>
          <w:b/>
        </w:rPr>
        <w:t>Publications</w:t>
      </w:r>
    </w:p>
    <w:p w14:paraId="4F0F196D" w14:textId="77777777" w:rsidR="00BA7367" w:rsidRPr="00E80CEA" w:rsidRDefault="00BA7367" w:rsidP="00BA7367">
      <w:pPr>
        <w:spacing w:line="276" w:lineRule="auto"/>
        <w:rPr>
          <w:rFonts w:ascii="Garamond" w:hAnsi="Garamond"/>
          <w:b/>
        </w:rPr>
      </w:pPr>
      <w:r w:rsidRPr="00E80CEA">
        <w:rPr>
          <w:rFonts w:ascii="Garamond" w:hAnsi="Garamond"/>
          <w:b/>
        </w:rPr>
        <w:t>Monographs</w:t>
      </w:r>
    </w:p>
    <w:p w14:paraId="114F54ED" w14:textId="1E9B8291" w:rsidR="00BA7367" w:rsidRPr="00E80CEA" w:rsidRDefault="00BA7367" w:rsidP="00BA7367">
      <w:pPr>
        <w:spacing w:line="276" w:lineRule="auto"/>
        <w:rPr>
          <w:rFonts w:ascii="Garamond" w:hAnsi="Garamond"/>
        </w:rPr>
      </w:pPr>
      <w:r w:rsidRPr="00E80CEA">
        <w:rPr>
          <w:rFonts w:ascii="Garamond" w:hAnsi="Garamond"/>
          <w:b/>
          <w:bCs/>
          <w:iCs/>
        </w:rPr>
        <w:t>2020</w:t>
      </w:r>
      <w:r w:rsidRPr="00E80CEA">
        <w:rPr>
          <w:rFonts w:ascii="Garamond" w:hAnsi="Garamond"/>
          <w:iCs/>
        </w:rPr>
        <w:t xml:space="preserve"> </w:t>
      </w:r>
      <w:r w:rsidRPr="00E80CEA">
        <w:rPr>
          <w:rFonts w:ascii="Garamond" w:hAnsi="Garamond"/>
          <w:i/>
        </w:rPr>
        <w:t xml:space="preserve">Beards and Masculinity in American Literature. </w:t>
      </w:r>
      <w:r w:rsidRPr="00E80CEA">
        <w:rPr>
          <w:rFonts w:ascii="Garamond" w:hAnsi="Garamond"/>
        </w:rPr>
        <w:t>Routledge</w:t>
      </w:r>
    </w:p>
    <w:p w14:paraId="2B79B1E9" w14:textId="736C58E7" w:rsidR="00BA7367" w:rsidRPr="00E80CEA" w:rsidRDefault="00BA7367" w:rsidP="00BA7367">
      <w:pPr>
        <w:spacing w:line="276" w:lineRule="auto"/>
        <w:rPr>
          <w:rFonts w:ascii="Garamond" w:hAnsi="Garamond"/>
        </w:rPr>
      </w:pPr>
      <w:r w:rsidRPr="00E80CEA">
        <w:rPr>
          <w:rFonts w:ascii="Garamond" w:hAnsi="Garamond"/>
          <w:b/>
          <w:bCs/>
          <w:iCs/>
        </w:rPr>
        <w:t>2015</w:t>
      </w:r>
      <w:r w:rsidRPr="00E80CEA">
        <w:rPr>
          <w:rFonts w:ascii="Garamond" w:hAnsi="Garamond"/>
          <w:iCs/>
        </w:rPr>
        <w:t xml:space="preserve"> </w:t>
      </w:r>
      <w:r w:rsidRPr="00E80CEA">
        <w:rPr>
          <w:rFonts w:ascii="Garamond" w:hAnsi="Garamond"/>
          <w:i/>
        </w:rPr>
        <w:t xml:space="preserve">Masculinity in Contemporary New York Fiction. </w:t>
      </w:r>
      <w:r w:rsidRPr="00E80CEA">
        <w:rPr>
          <w:rFonts w:ascii="Garamond" w:hAnsi="Garamond"/>
        </w:rPr>
        <w:t>Routledge</w:t>
      </w:r>
    </w:p>
    <w:p w14:paraId="76AAF8C1" w14:textId="77777777" w:rsidR="00BA7367" w:rsidRPr="00E80CEA" w:rsidRDefault="00BA7367" w:rsidP="00BA7367">
      <w:pPr>
        <w:spacing w:line="276" w:lineRule="auto"/>
        <w:rPr>
          <w:rFonts w:ascii="Garamond" w:hAnsi="Garamond"/>
          <w:b/>
        </w:rPr>
      </w:pPr>
    </w:p>
    <w:p w14:paraId="1815FE66" w14:textId="77777777" w:rsidR="00BA7367" w:rsidRPr="00E80CEA" w:rsidRDefault="00BA7367" w:rsidP="00BA7367">
      <w:pPr>
        <w:spacing w:line="276" w:lineRule="auto"/>
        <w:rPr>
          <w:rFonts w:ascii="Garamond" w:hAnsi="Garamond"/>
          <w:b/>
        </w:rPr>
      </w:pPr>
      <w:r w:rsidRPr="00E80CEA">
        <w:rPr>
          <w:rFonts w:ascii="Garamond" w:hAnsi="Garamond"/>
          <w:b/>
        </w:rPr>
        <w:t>Peer-reviewed journal articles and book chapters</w:t>
      </w:r>
    </w:p>
    <w:p w14:paraId="1ECD5351" w14:textId="2088A2E3" w:rsidR="00BA7367" w:rsidRPr="00E80CEA" w:rsidRDefault="00BA7367" w:rsidP="00BA7367">
      <w:pPr>
        <w:spacing w:line="276" w:lineRule="auto"/>
        <w:rPr>
          <w:rFonts w:ascii="Garamond" w:hAnsi="Garamond"/>
        </w:rPr>
      </w:pPr>
      <w:r w:rsidRPr="00E80CEA">
        <w:rPr>
          <w:rFonts w:ascii="Garamond" w:hAnsi="Garamond"/>
          <w:b/>
          <w:bCs/>
        </w:rPr>
        <w:t>2020</w:t>
      </w:r>
      <w:r w:rsidRPr="00E80CEA">
        <w:rPr>
          <w:rFonts w:ascii="Garamond" w:hAnsi="Garamond"/>
        </w:rPr>
        <w:t xml:space="preserve"> “The Periodical and the Flâneur in Early American Writing.” </w:t>
      </w:r>
      <w:r w:rsidRPr="00E80CEA">
        <w:rPr>
          <w:rFonts w:ascii="Garamond" w:hAnsi="Garamond"/>
          <w:i/>
        </w:rPr>
        <w:t>New York: A Literary History</w:t>
      </w:r>
      <w:r w:rsidRPr="00E80CEA">
        <w:rPr>
          <w:rFonts w:ascii="Garamond" w:hAnsi="Garamond"/>
        </w:rPr>
        <w:t>. Ed. Ross Wilson. Cambridge University Press, 2020, 165-179.</w:t>
      </w:r>
    </w:p>
    <w:p w14:paraId="4602101C" w14:textId="77777777" w:rsidR="00BA7367" w:rsidRPr="00E80CEA" w:rsidRDefault="00BA7367" w:rsidP="00BA7367">
      <w:pPr>
        <w:spacing w:line="276" w:lineRule="auto"/>
        <w:rPr>
          <w:rFonts w:ascii="Garamond" w:hAnsi="Garamond"/>
        </w:rPr>
      </w:pPr>
      <w:r w:rsidRPr="00E80CEA">
        <w:rPr>
          <w:rFonts w:ascii="Garamond" w:hAnsi="Garamond"/>
          <w:b/>
          <w:bCs/>
        </w:rPr>
        <w:t>2017</w:t>
      </w:r>
      <w:r w:rsidRPr="00E80CEA">
        <w:rPr>
          <w:rFonts w:ascii="Garamond" w:hAnsi="Garamond"/>
        </w:rPr>
        <w:t xml:space="preserve"> “Writing Men on the Margins: Joseph Mitchell, Masculinity and the Flâneur in New York City." </w:t>
      </w:r>
      <w:r w:rsidRPr="00E80CEA">
        <w:rPr>
          <w:rFonts w:ascii="Garamond" w:hAnsi="Garamond"/>
          <w:i/>
        </w:rPr>
        <w:t>Literary Journalism Studies</w:t>
      </w:r>
      <w:r w:rsidRPr="00E80CEA">
        <w:rPr>
          <w:rFonts w:ascii="Garamond" w:hAnsi="Garamond"/>
        </w:rPr>
        <w:t>. Vol. 9 No. 2 (Fall 2017): 52-73.</w:t>
      </w:r>
    </w:p>
    <w:p w14:paraId="5830D92A" w14:textId="77777777" w:rsidR="00BA7367" w:rsidRPr="00E80CEA" w:rsidRDefault="00BA7367" w:rsidP="00BA7367">
      <w:pPr>
        <w:spacing w:line="276" w:lineRule="auto"/>
        <w:rPr>
          <w:rFonts w:ascii="Garamond" w:hAnsi="Garamond"/>
        </w:rPr>
      </w:pPr>
      <w:r w:rsidRPr="00E80CEA">
        <w:rPr>
          <w:rFonts w:ascii="Garamond" w:hAnsi="Garamond"/>
          <w:b/>
          <w:bCs/>
        </w:rPr>
        <w:t>2017</w:t>
      </w:r>
      <w:r w:rsidRPr="00E80CEA">
        <w:rPr>
          <w:rFonts w:ascii="Garamond" w:hAnsi="Garamond"/>
        </w:rPr>
        <w:t xml:space="preserve"> “The Beard, Masculinity, and Otherness in the Contemporary American Novel.” </w:t>
      </w:r>
      <w:r w:rsidRPr="00E80CEA">
        <w:rPr>
          <w:rFonts w:ascii="Garamond" w:hAnsi="Garamond"/>
          <w:i/>
        </w:rPr>
        <w:t>Journal of American Studies</w:t>
      </w:r>
      <w:r w:rsidRPr="00E80CEA">
        <w:rPr>
          <w:rFonts w:ascii="Garamond" w:hAnsi="Garamond"/>
        </w:rPr>
        <w:t xml:space="preserve"> Vol. 51 No. 1 (Feb 2017): 163-182.</w:t>
      </w:r>
    </w:p>
    <w:p w14:paraId="6507F5AD" w14:textId="77777777" w:rsidR="00BA7367" w:rsidRPr="00E80CEA" w:rsidRDefault="00BA7367" w:rsidP="00BA7367">
      <w:pPr>
        <w:spacing w:line="276" w:lineRule="auto"/>
        <w:rPr>
          <w:rFonts w:ascii="Garamond" w:hAnsi="Garamond"/>
        </w:rPr>
      </w:pPr>
      <w:r w:rsidRPr="00E80CEA">
        <w:rPr>
          <w:rFonts w:ascii="Garamond" w:hAnsi="Garamond"/>
          <w:b/>
          <w:bCs/>
        </w:rPr>
        <w:t>2013</w:t>
      </w:r>
      <w:r w:rsidRPr="00E80CEA">
        <w:rPr>
          <w:rFonts w:ascii="Garamond" w:hAnsi="Garamond"/>
        </w:rPr>
        <w:t xml:space="preserve"> “Writing Men: Recognising the Sociological Impact of Counter-Hegemonic Masculinities in American Fiction.” </w:t>
      </w:r>
      <w:r w:rsidRPr="00E80CEA">
        <w:rPr>
          <w:rFonts w:ascii="Garamond" w:hAnsi="Garamond"/>
          <w:i/>
        </w:rPr>
        <w:t>Masculinities and Social Change</w:t>
      </w:r>
      <w:r w:rsidRPr="00E80CEA">
        <w:rPr>
          <w:rFonts w:ascii="Garamond" w:hAnsi="Garamond"/>
        </w:rPr>
        <w:t xml:space="preserve"> Vol.2 No.2 (2013): 146-166.</w:t>
      </w:r>
    </w:p>
    <w:p w14:paraId="7D68CA61" w14:textId="77777777" w:rsidR="00BA7367" w:rsidRPr="00E80CEA" w:rsidRDefault="00BA7367" w:rsidP="00BA7367">
      <w:pPr>
        <w:spacing w:line="276" w:lineRule="auto"/>
        <w:rPr>
          <w:rFonts w:ascii="Garamond" w:hAnsi="Garamond"/>
        </w:rPr>
      </w:pPr>
      <w:r w:rsidRPr="00E80CEA">
        <w:rPr>
          <w:rFonts w:ascii="Garamond" w:hAnsi="Garamond"/>
          <w:b/>
          <w:bCs/>
        </w:rPr>
        <w:t>2013</w:t>
      </w:r>
      <w:r w:rsidRPr="00E80CEA">
        <w:rPr>
          <w:rFonts w:ascii="Garamond" w:hAnsi="Garamond"/>
        </w:rPr>
        <w:t xml:space="preserve"> “Paul Auster and Models of American Fatherhood: Reading Counter Hegemonic Father Figures in Auster’s fiction.” </w:t>
      </w:r>
      <w:r w:rsidRPr="00E80CEA">
        <w:rPr>
          <w:rFonts w:ascii="Garamond" w:hAnsi="Garamond"/>
          <w:i/>
        </w:rPr>
        <w:t>Paul Auster: Special Issue of Critical Engagements</w:t>
      </w:r>
      <w:r w:rsidRPr="00E80CEA">
        <w:rPr>
          <w:rFonts w:ascii="Garamond" w:hAnsi="Garamond"/>
        </w:rPr>
        <w:t xml:space="preserve"> (UK Network for Modern Fiction Studies) Ed. Mark Brown (Lulu, 2013) 20-32.</w:t>
      </w:r>
    </w:p>
    <w:p w14:paraId="3828F7F4" w14:textId="77777777" w:rsidR="00BA7367" w:rsidRPr="00E80CEA" w:rsidRDefault="00BA7367" w:rsidP="00BA7367">
      <w:pPr>
        <w:spacing w:line="276" w:lineRule="auto"/>
        <w:rPr>
          <w:rFonts w:ascii="Garamond" w:hAnsi="Garamond"/>
        </w:rPr>
      </w:pPr>
      <w:r w:rsidRPr="00E80CEA">
        <w:rPr>
          <w:rFonts w:ascii="Garamond" w:hAnsi="Garamond"/>
          <w:b/>
          <w:bCs/>
        </w:rPr>
        <w:t>2012</w:t>
      </w:r>
      <w:r w:rsidRPr="00E80CEA">
        <w:rPr>
          <w:rFonts w:ascii="Garamond" w:hAnsi="Garamond"/>
        </w:rPr>
        <w:t xml:space="preserve"> “An Interpretation of Masculinity in Manhattan: Reading Jed </w:t>
      </w:r>
      <w:proofErr w:type="spellStart"/>
      <w:r w:rsidRPr="00E80CEA">
        <w:rPr>
          <w:rFonts w:ascii="Garamond" w:hAnsi="Garamond"/>
        </w:rPr>
        <w:t>Rubenfeld’s</w:t>
      </w:r>
      <w:proofErr w:type="spellEnd"/>
      <w:r w:rsidRPr="00E80CEA">
        <w:rPr>
          <w:rFonts w:ascii="Garamond" w:hAnsi="Garamond"/>
        </w:rPr>
        <w:t xml:space="preserve"> The Interpretation of Murder.” </w:t>
      </w:r>
      <w:r w:rsidRPr="00E80CEA">
        <w:rPr>
          <w:rFonts w:ascii="Garamond" w:hAnsi="Garamond"/>
          <w:i/>
        </w:rPr>
        <w:t>Atlantis (Journal of the Spanish Association of Anglo-American Studies)</w:t>
      </w:r>
      <w:r w:rsidRPr="00E80CEA">
        <w:rPr>
          <w:rFonts w:ascii="Garamond" w:hAnsi="Garamond"/>
        </w:rPr>
        <w:t xml:space="preserve"> Vol. 34 No.2 (Dec 2012): 49-65.</w:t>
      </w:r>
    </w:p>
    <w:p w14:paraId="16BD2A47" w14:textId="77777777" w:rsidR="00BA7367" w:rsidRPr="00E80CEA" w:rsidRDefault="00BA7367" w:rsidP="00BA7367">
      <w:pPr>
        <w:spacing w:line="276" w:lineRule="auto"/>
        <w:rPr>
          <w:rFonts w:ascii="Garamond" w:hAnsi="Garamond"/>
        </w:rPr>
      </w:pPr>
      <w:r w:rsidRPr="00E80CEA">
        <w:rPr>
          <w:rFonts w:ascii="Garamond" w:hAnsi="Garamond"/>
          <w:b/>
          <w:bCs/>
        </w:rPr>
        <w:t>2011</w:t>
      </w:r>
      <w:r w:rsidRPr="00E80CEA">
        <w:rPr>
          <w:rFonts w:ascii="Garamond" w:hAnsi="Garamond"/>
        </w:rPr>
        <w:t xml:space="preserve"> “Reading Manhattan, Reading American Masculinity: Reintroducing the flâneur with E.B. White’s </w:t>
      </w:r>
      <w:r w:rsidRPr="00E80CEA">
        <w:rPr>
          <w:rFonts w:ascii="Garamond" w:hAnsi="Garamond"/>
          <w:i/>
        </w:rPr>
        <w:t>Here is New York</w:t>
      </w:r>
      <w:r w:rsidRPr="00E80CEA">
        <w:rPr>
          <w:rFonts w:ascii="Garamond" w:hAnsi="Garamond"/>
        </w:rPr>
        <w:t xml:space="preserve"> and Joshua Ferris’ </w:t>
      </w:r>
      <w:r w:rsidRPr="00E80CEA">
        <w:rPr>
          <w:rFonts w:ascii="Garamond" w:hAnsi="Garamond"/>
          <w:i/>
        </w:rPr>
        <w:t>The Unnamed</w:t>
      </w:r>
      <w:r w:rsidRPr="00E80CEA">
        <w:rPr>
          <w:rFonts w:ascii="Garamond" w:hAnsi="Garamond"/>
        </w:rPr>
        <w:t xml:space="preserve">.” </w:t>
      </w:r>
      <w:r w:rsidRPr="00E80CEA">
        <w:rPr>
          <w:rFonts w:ascii="Garamond" w:hAnsi="Garamond"/>
          <w:i/>
        </w:rPr>
        <w:t>Culture, Society and Masculinities</w:t>
      </w:r>
      <w:r w:rsidRPr="00E80CEA">
        <w:rPr>
          <w:rFonts w:ascii="Garamond" w:hAnsi="Garamond"/>
        </w:rPr>
        <w:t xml:space="preserve"> Vol. 3 No.1 (2011): 49-61.</w:t>
      </w:r>
    </w:p>
    <w:p w14:paraId="720BA913" w14:textId="77777777" w:rsidR="00BA7367" w:rsidRPr="00E80CEA" w:rsidRDefault="00BA7367" w:rsidP="00BA7367">
      <w:pPr>
        <w:spacing w:line="276" w:lineRule="auto"/>
        <w:rPr>
          <w:rFonts w:ascii="Garamond" w:hAnsi="Garamond"/>
        </w:rPr>
      </w:pPr>
    </w:p>
    <w:p w14:paraId="7751F82A" w14:textId="77777777" w:rsidR="00E80CEA" w:rsidRDefault="00E80CEA" w:rsidP="00BA7367">
      <w:pPr>
        <w:spacing w:line="276" w:lineRule="auto"/>
        <w:rPr>
          <w:rFonts w:ascii="Garamond" w:hAnsi="Garamond"/>
          <w:b/>
          <w:bCs/>
        </w:rPr>
      </w:pPr>
    </w:p>
    <w:p w14:paraId="4B4848C5" w14:textId="6E285B05" w:rsidR="00CD3C3A" w:rsidRDefault="00CD3C3A" w:rsidP="00BA7367">
      <w:pPr>
        <w:spacing w:line="276" w:lineRule="auto"/>
        <w:rPr>
          <w:rFonts w:ascii="Garamond" w:hAnsi="Garamond"/>
          <w:b/>
          <w:bCs/>
        </w:rPr>
      </w:pPr>
    </w:p>
    <w:p w14:paraId="1D38C0DC" w14:textId="254B7D15" w:rsidR="00CD3C3A" w:rsidRDefault="00CD3C3A" w:rsidP="00BA7367">
      <w:pPr>
        <w:spacing w:line="276" w:lineRule="auto"/>
        <w:rPr>
          <w:rFonts w:ascii="Garamond" w:hAnsi="Garamond"/>
          <w:b/>
          <w:bCs/>
        </w:rPr>
      </w:pPr>
    </w:p>
    <w:p w14:paraId="5C0A5B34" w14:textId="77777777" w:rsidR="00CD3C3A" w:rsidRDefault="00CD3C3A" w:rsidP="00BA7367">
      <w:pPr>
        <w:spacing w:line="276" w:lineRule="auto"/>
        <w:rPr>
          <w:rFonts w:ascii="Garamond" w:hAnsi="Garamond"/>
          <w:bCs/>
        </w:rPr>
      </w:pPr>
    </w:p>
    <w:p w14:paraId="6188E93B" w14:textId="77777777" w:rsidR="00BA7367" w:rsidRPr="00E80CEA" w:rsidRDefault="00BA7367" w:rsidP="00BA7367">
      <w:pPr>
        <w:spacing w:line="276" w:lineRule="auto"/>
        <w:rPr>
          <w:rFonts w:ascii="Garamond" w:hAnsi="Garamond"/>
          <w:b/>
        </w:rPr>
      </w:pPr>
    </w:p>
    <w:p w14:paraId="5C685BBE" w14:textId="77777777" w:rsidR="00BA7367" w:rsidRPr="00E80CEA" w:rsidRDefault="00BA7367" w:rsidP="00BA7367">
      <w:pPr>
        <w:spacing w:line="276" w:lineRule="auto"/>
        <w:rPr>
          <w:rFonts w:ascii="Garamond" w:hAnsi="Garamond"/>
          <w:b/>
        </w:rPr>
      </w:pPr>
      <w:r w:rsidRPr="00E80CEA">
        <w:rPr>
          <w:rFonts w:ascii="Garamond" w:hAnsi="Garamond"/>
          <w:b/>
        </w:rPr>
        <w:lastRenderedPageBreak/>
        <w:t>Grants and Awards</w:t>
      </w:r>
    </w:p>
    <w:p w14:paraId="2A946F20" w14:textId="77777777" w:rsidR="00BA7367" w:rsidRPr="00E80CEA" w:rsidRDefault="00BA7367" w:rsidP="00BA7367">
      <w:pPr>
        <w:spacing w:line="276" w:lineRule="auto"/>
        <w:rPr>
          <w:rFonts w:ascii="Garamond" w:hAnsi="Garamond"/>
          <w:b/>
        </w:rPr>
      </w:pPr>
      <w:r w:rsidRPr="00E80CEA">
        <w:rPr>
          <w:rFonts w:ascii="Garamond" w:hAnsi="Garamond"/>
          <w:b/>
        </w:rPr>
        <w:t>2019 Increasing International Research Mobility Grant</w:t>
      </w:r>
    </w:p>
    <w:p w14:paraId="1B77F612" w14:textId="77777777" w:rsidR="00BA7367" w:rsidRPr="00E80CEA" w:rsidRDefault="00BA7367" w:rsidP="00BA7367">
      <w:pPr>
        <w:spacing w:line="276" w:lineRule="auto"/>
        <w:rPr>
          <w:rFonts w:ascii="Garamond" w:hAnsi="Garamond"/>
        </w:rPr>
      </w:pPr>
      <w:r w:rsidRPr="00E80CEA">
        <w:rPr>
          <w:rFonts w:ascii="Garamond" w:hAnsi="Garamond"/>
        </w:rPr>
        <w:t>University of Stavanger Research Support Network</w:t>
      </w:r>
    </w:p>
    <w:p w14:paraId="6427C30A" w14:textId="77777777" w:rsidR="00BA7367" w:rsidRPr="00E80CEA" w:rsidRDefault="00BA7367" w:rsidP="00BA7367">
      <w:pPr>
        <w:spacing w:line="276" w:lineRule="auto"/>
        <w:rPr>
          <w:rFonts w:ascii="Garamond" w:hAnsi="Garamond"/>
          <w:i/>
        </w:rPr>
      </w:pPr>
      <w:r w:rsidRPr="00E80CEA">
        <w:rPr>
          <w:rFonts w:ascii="Garamond" w:hAnsi="Garamond"/>
        </w:rPr>
        <w:t>Funding to conduct research at British Library for book project</w:t>
      </w:r>
      <w:r w:rsidRPr="00E80CEA">
        <w:rPr>
          <w:rFonts w:ascii="Garamond" w:hAnsi="Garamond"/>
          <w:i/>
        </w:rPr>
        <w:t xml:space="preserve"> </w:t>
      </w:r>
    </w:p>
    <w:p w14:paraId="647240CE" w14:textId="77777777" w:rsidR="00BA7367" w:rsidRPr="00E80CEA" w:rsidRDefault="00BA7367" w:rsidP="00BA7367">
      <w:pPr>
        <w:spacing w:line="276" w:lineRule="auto"/>
        <w:rPr>
          <w:rFonts w:ascii="Garamond" w:hAnsi="Garamond"/>
          <w:b/>
          <w:iCs/>
        </w:rPr>
      </w:pPr>
      <w:r w:rsidRPr="00E80CEA">
        <w:rPr>
          <w:rFonts w:ascii="Garamond" w:hAnsi="Garamond"/>
          <w:b/>
          <w:iCs/>
        </w:rPr>
        <w:t xml:space="preserve">2015-2017 Government of Ireland Postdoctoral Fellowship </w:t>
      </w:r>
    </w:p>
    <w:p w14:paraId="0E2D0770" w14:textId="77777777" w:rsidR="00BA7367" w:rsidRPr="00E80CEA" w:rsidRDefault="00BA7367" w:rsidP="00BA7367">
      <w:pPr>
        <w:spacing w:line="276" w:lineRule="auto"/>
        <w:rPr>
          <w:rFonts w:ascii="Garamond" w:hAnsi="Garamond"/>
          <w:iCs/>
        </w:rPr>
      </w:pPr>
      <w:r w:rsidRPr="00E80CEA">
        <w:rPr>
          <w:rFonts w:ascii="Garamond" w:hAnsi="Garamond"/>
          <w:iCs/>
        </w:rPr>
        <w:t>2-year fellowship for project on the flâneur and masculinity in 19</w:t>
      </w:r>
      <w:r w:rsidRPr="00E80CEA">
        <w:rPr>
          <w:rFonts w:ascii="Garamond" w:hAnsi="Garamond"/>
          <w:iCs/>
          <w:vertAlign w:val="superscript"/>
        </w:rPr>
        <w:t>th</w:t>
      </w:r>
      <w:r w:rsidRPr="00E80CEA">
        <w:rPr>
          <w:rFonts w:ascii="Garamond" w:hAnsi="Garamond"/>
          <w:iCs/>
        </w:rPr>
        <w:t xml:space="preserve"> century American writing.</w:t>
      </w:r>
    </w:p>
    <w:p w14:paraId="70831D0A" w14:textId="77777777" w:rsidR="00BA7367" w:rsidRPr="00E80CEA" w:rsidRDefault="00BA7367" w:rsidP="00BA7367">
      <w:pPr>
        <w:spacing w:line="276" w:lineRule="auto"/>
        <w:rPr>
          <w:rFonts w:ascii="Garamond" w:hAnsi="Garamond"/>
          <w:b/>
          <w:bCs/>
          <w:iCs/>
        </w:rPr>
      </w:pPr>
      <w:r w:rsidRPr="00E80CEA">
        <w:rPr>
          <w:rFonts w:ascii="Garamond" w:hAnsi="Garamond"/>
          <w:b/>
          <w:iCs/>
        </w:rPr>
        <w:t>2012 “</w:t>
      </w:r>
      <w:r w:rsidRPr="00E80CEA">
        <w:rPr>
          <w:rFonts w:ascii="Garamond" w:hAnsi="Garamond"/>
          <w:b/>
          <w:bCs/>
          <w:iCs/>
        </w:rPr>
        <w:t>Masculinities in Motion” Scholarship</w:t>
      </w:r>
    </w:p>
    <w:p w14:paraId="70FE022A" w14:textId="77777777" w:rsidR="00BA7367" w:rsidRPr="00E80CEA" w:rsidRDefault="00BA7367" w:rsidP="00BA7367">
      <w:pPr>
        <w:spacing w:line="276" w:lineRule="auto"/>
        <w:rPr>
          <w:rFonts w:ascii="Garamond" w:hAnsi="Garamond"/>
          <w:bCs/>
          <w:iCs/>
        </w:rPr>
      </w:pPr>
      <w:r w:rsidRPr="00E80CEA">
        <w:rPr>
          <w:rFonts w:ascii="Garamond" w:hAnsi="Garamond"/>
          <w:bCs/>
          <w:iCs/>
        </w:rPr>
        <w:t>Funding to present paper at “Masculinities in Motion - Men and (E)Quality of Life” conference, University of Oslo, Norway.</w:t>
      </w:r>
    </w:p>
    <w:p w14:paraId="5BA5F713" w14:textId="77777777" w:rsidR="00BA7367" w:rsidRPr="00E80CEA" w:rsidRDefault="00BA7367" w:rsidP="00BA7367">
      <w:pPr>
        <w:spacing w:line="276" w:lineRule="auto"/>
        <w:rPr>
          <w:rFonts w:ascii="Garamond" w:hAnsi="Garamond"/>
          <w:b/>
          <w:bCs/>
          <w:iCs/>
        </w:rPr>
      </w:pPr>
      <w:r w:rsidRPr="00E80CEA">
        <w:rPr>
          <w:rFonts w:ascii="Garamond" w:hAnsi="Garamond"/>
          <w:b/>
          <w:bCs/>
          <w:iCs/>
        </w:rPr>
        <w:t>2011 Helen Ramsey Turtle Award</w:t>
      </w:r>
    </w:p>
    <w:p w14:paraId="09046A73" w14:textId="77777777" w:rsidR="00BA7367" w:rsidRPr="00E80CEA" w:rsidRDefault="00BA7367" w:rsidP="00BA7367">
      <w:pPr>
        <w:spacing w:line="276" w:lineRule="auto"/>
        <w:rPr>
          <w:rFonts w:ascii="Garamond" w:hAnsi="Garamond"/>
          <w:bCs/>
          <w:iCs/>
        </w:rPr>
      </w:pPr>
      <w:r w:rsidRPr="00E80CEA">
        <w:rPr>
          <w:rFonts w:ascii="Garamond" w:hAnsi="Garamond"/>
          <w:bCs/>
          <w:iCs/>
        </w:rPr>
        <w:t xml:space="preserve">Scholarship to fund research trip to visit the </w:t>
      </w:r>
      <w:proofErr w:type="spellStart"/>
      <w:r w:rsidRPr="00E80CEA">
        <w:rPr>
          <w:rFonts w:ascii="Garamond" w:hAnsi="Garamond"/>
          <w:bCs/>
          <w:iCs/>
        </w:rPr>
        <w:t>Shere</w:t>
      </w:r>
      <w:proofErr w:type="spellEnd"/>
      <w:r w:rsidRPr="00E80CEA">
        <w:rPr>
          <w:rFonts w:ascii="Garamond" w:hAnsi="Garamond"/>
          <w:bCs/>
          <w:iCs/>
        </w:rPr>
        <w:t xml:space="preserve"> Hite Archive, Schlesinger Library, Harvard and the Paul Auster Archive at the New York Public Library.</w:t>
      </w:r>
    </w:p>
    <w:p w14:paraId="09746964" w14:textId="77777777" w:rsidR="00BA7367" w:rsidRPr="00E80CEA" w:rsidRDefault="00BA7367" w:rsidP="00BA7367">
      <w:pPr>
        <w:spacing w:line="276" w:lineRule="auto"/>
        <w:rPr>
          <w:rFonts w:ascii="Garamond" w:hAnsi="Garamond"/>
          <w:b/>
          <w:bCs/>
          <w:iCs/>
        </w:rPr>
      </w:pPr>
      <w:r w:rsidRPr="00E80CEA">
        <w:rPr>
          <w:rFonts w:ascii="Garamond" w:hAnsi="Garamond"/>
          <w:b/>
          <w:bCs/>
          <w:iCs/>
        </w:rPr>
        <w:t>2010 “Performing the Invisible” Scholarship</w:t>
      </w:r>
    </w:p>
    <w:p w14:paraId="51FBC9DD" w14:textId="77777777" w:rsidR="00BA7367" w:rsidRPr="00E80CEA" w:rsidRDefault="00BA7367" w:rsidP="00BA7367">
      <w:pPr>
        <w:spacing w:line="276" w:lineRule="auto"/>
        <w:rPr>
          <w:rFonts w:ascii="Garamond" w:hAnsi="Garamond"/>
          <w:bCs/>
          <w:iCs/>
        </w:rPr>
      </w:pPr>
      <w:r w:rsidRPr="00E80CEA">
        <w:rPr>
          <w:rFonts w:ascii="Garamond" w:hAnsi="Garamond"/>
          <w:bCs/>
          <w:iCs/>
        </w:rPr>
        <w:t xml:space="preserve">Funding to present paper at the ‘Performing the Invisible’ Conference, </w:t>
      </w:r>
      <w:proofErr w:type="spellStart"/>
      <w:r w:rsidRPr="00E80CEA">
        <w:rPr>
          <w:rFonts w:ascii="Garamond" w:hAnsi="Garamond"/>
          <w:bCs/>
          <w:iCs/>
        </w:rPr>
        <w:t>L’Université</w:t>
      </w:r>
      <w:proofErr w:type="spellEnd"/>
      <w:r w:rsidRPr="00E80CEA">
        <w:rPr>
          <w:rFonts w:ascii="Garamond" w:hAnsi="Garamond"/>
          <w:bCs/>
          <w:iCs/>
        </w:rPr>
        <w:t xml:space="preserve"> Sorbonne Nouvelle, Paris III. Paper was subsequently published in journal </w:t>
      </w:r>
      <w:r w:rsidRPr="00E80CEA">
        <w:rPr>
          <w:rFonts w:ascii="Garamond" w:hAnsi="Garamond"/>
          <w:bCs/>
          <w:i/>
          <w:iCs/>
        </w:rPr>
        <w:t>Culture, Society, Masculinities</w:t>
      </w:r>
      <w:r w:rsidRPr="00E80CEA">
        <w:rPr>
          <w:rFonts w:ascii="Garamond" w:hAnsi="Garamond"/>
          <w:bCs/>
          <w:iCs/>
        </w:rPr>
        <w:t>.</w:t>
      </w:r>
    </w:p>
    <w:p w14:paraId="437C0764" w14:textId="77777777" w:rsidR="00BA7367" w:rsidRPr="00E80CEA" w:rsidRDefault="00BA7367" w:rsidP="00BA7367">
      <w:pPr>
        <w:spacing w:line="276" w:lineRule="auto"/>
        <w:rPr>
          <w:rFonts w:ascii="Garamond" w:hAnsi="Garamond"/>
          <w:b/>
          <w:bCs/>
          <w:iCs/>
        </w:rPr>
      </w:pPr>
      <w:r w:rsidRPr="00E80CEA">
        <w:rPr>
          <w:rFonts w:ascii="Garamond" w:hAnsi="Garamond"/>
          <w:b/>
          <w:bCs/>
          <w:iCs/>
        </w:rPr>
        <w:t xml:space="preserve">2010-2013 Queen’s University / Department of Employment and Learning Northern Ireland Scholarship </w:t>
      </w:r>
    </w:p>
    <w:p w14:paraId="08345495" w14:textId="77777777" w:rsidR="00BA7367" w:rsidRPr="00E80CEA" w:rsidRDefault="00BA7367" w:rsidP="00BA7367">
      <w:pPr>
        <w:spacing w:line="276" w:lineRule="auto"/>
        <w:rPr>
          <w:rFonts w:ascii="Garamond" w:hAnsi="Garamond"/>
          <w:bCs/>
          <w:iCs/>
        </w:rPr>
      </w:pPr>
      <w:r w:rsidRPr="00E80CEA">
        <w:rPr>
          <w:rFonts w:ascii="Garamond" w:hAnsi="Garamond"/>
          <w:bCs/>
          <w:iCs/>
        </w:rPr>
        <w:t>Full three-year full maintenance and fees scholarship won to complete doctoral project.</w:t>
      </w:r>
    </w:p>
    <w:p w14:paraId="5A9D9605" w14:textId="77777777" w:rsidR="00BA7367" w:rsidRPr="00E80CEA" w:rsidRDefault="00BA7367" w:rsidP="00BA7367">
      <w:pPr>
        <w:spacing w:line="276" w:lineRule="auto"/>
        <w:rPr>
          <w:rFonts w:ascii="Garamond" w:hAnsi="Garamond"/>
          <w:bCs/>
          <w:iCs/>
        </w:rPr>
      </w:pPr>
    </w:p>
    <w:p w14:paraId="6A911900" w14:textId="77777777" w:rsidR="00BA7367" w:rsidRPr="00E80CEA" w:rsidRDefault="00BA7367" w:rsidP="00BA7367">
      <w:pPr>
        <w:spacing w:line="276" w:lineRule="auto"/>
        <w:rPr>
          <w:rFonts w:ascii="Garamond" w:hAnsi="Garamond"/>
          <w:b/>
        </w:rPr>
      </w:pPr>
      <w:r w:rsidRPr="00E80CEA">
        <w:rPr>
          <w:rFonts w:ascii="Garamond" w:hAnsi="Garamond"/>
          <w:b/>
        </w:rPr>
        <w:t>Other Scholarly Activity</w:t>
      </w:r>
    </w:p>
    <w:p w14:paraId="07DB314E" w14:textId="6A9BC451" w:rsidR="007F4BCE" w:rsidRPr="007F4BCE" w:rsidRDefault="007F4BCE" w:rsidP="00BA7367">
      <w:pPr>
        <w:spacing w:line="276" w:lineRule="auto"/>
        <w:rPr>
          <w:rFonts w:ascii="Garamond" w:hAnsi="Garamond"/>
          <w:iCs/>
        </w:rPr>
      </w:pPr>
      <w:r>
        <w:rPr>
          <w:rFonts w:ascii="Garamond" w:hAnsi="Garamond"/>
          <w:b/>
          <w:bCs/>
          <w:iCs/>
        </w:rPr>
        <w:t xml:space="preserve">2022- </w:t>
      </w:r>
      <w:r>
        <w:rPr>
          <w:rFonts w:ascii="Garamond" w:hAnsi="Garamond"/>
          <w:iCs/>
        </w:rPr>
        <w:t>External Examiner of PhD thesis at University of Malaga, Spain</w:t>
      </w:r>
    </w:p>
    <w:p w14:paraId="2F1837D4" w14:textId="7D177472" w:rsidR="007F4BCE" w:rsidRPr="007F4BCE" w:rsidRDefault="007F4BCE" w:rsidP="00BA7367">
      <w:pPr>
        <w:spacing w:line="276" w:lineRule="auto"/>
        <w:rPr>
          <w:rFonts w:ascii="Garamond" w:hAnsi="Garamond"/>
          <w:iCs/>
        </w:rPr>
      </w:pPr>
      <w:r>
        <w:rPr>
          <w:rFonts w:ascii="Garamond" w:hAnsi="Garamond"/>
          <w:b/>
          <w:bCs/>
          <w:iCs/>
        </w:rPr>
        <w:t xml:space="preserve">2022- </w:t>
      </w:r>
      <w:r>
        <w:rPr>
          <w:rFonts w:ascii="Garamond" w:hAnsi="Garamond"/>
          <w:iCs/>
        </w:rPr>
        <w:t>External Examiner of MA theses at University of Bergen, Norway</w:t>
      </w:r>
    </w:p>
    <w:p w14:paraId="5B791760" w14:textId="514A6BD9" w:rsidR="00BA7367" w:rsidRPr="00E80CEA" w:rsidRDefault="00BA7367" w:rsidP="00BA7367">
      <w:pPr>
        <w:spacing w:line="276" w:lineRule="auto"/>
        <w:rPr>
          <w:rFonts w:ascii="Garamond" w:hAnsi="Garamond"/>
          <w:b/>
        </w:rPr>
      </w:pPr>
      <w:r w:rsidRPr="00E80CEA">
        <w:rPr>
          <w:rFonts w:ascii="Garamond" w:hAnsi="Garamond"/>
          <w:b/>
          <w:bCs/>
          <w:iCs/>
        </w:rPr>
        <w:t xml:space="preserve">2019- </w:t>
      </w:r>
      <w:r w:rsidRPr="00E80CEA">
        <w:rPr>
          <w:rFonts w:ascii="Garamond" w:hAnsi="Garamond"/>
          <w:bCs/>
          <w:iCs/>
        </w:rPr>
        <w:t xml:space="preserve">External </w:t>
      </w:r>
      <w:r w:rsidR="00E80CEA">
        <w:rPr>
          <w:rFonts w:ascii="Garamond" w:hAnsi="Garamond"/>
          <w:bCs/>
          <w:iCs/>
        </w:rPr>
        <w:t>Examiner</w:t>
      </w:r>
      <w:r w:rsidRPr="00E80CEA">
        <w:rPr>
          <w:rFonts w:ascii="Garamond" w:hAnsi="Garamond"/>
          <w:bCs/>
          <w:iCs/>
        </w:rPr>
        <w:t xml:space="preserve"> of </w:t>
      </w:r>
      <w:r w:rsidR="00E80CEA">
        <w:rPr>
          <w:rFonts w:ascii="Garamond" w:hAnsi="Garamond"/>
          <w:bCs/>
          <w:iCs/>
        </w:rPr>
        <w:t>ENG122</w:t>
      </w:r>
      <w:r w:rsidRPr="00E80CEA">
        <w:rPr>
          <w:rFonts w:ascii="Garamond" w:hAnsi="Garamond"/>
          <w:bCs/>
          <w:iCs/>
        </w:rPr>
        <w:t xml:space="preserve"> “American Literature and Culture” at University of Bergen, Norway</w:t>
      </w:r>
    </w:p>
    <w:p w14:paraId="4F8299D0" w14:textId="77777777" w:rsidR="00BA7367" w:rsidRPr="00E80CEA" w:rsidRDefault="00BA7367" w:rsidP="00BA7367">
      <w:pPr>
        <w:spacing w:line="276" w:lineRule="auto"/>
        <w:rPr>
          <w:rFonts w:ascii="Garamond" w:hAnsi="Garamond"/>
          <w:bCs/>
          <w:iCs/>
        </w:rPr>
      </w:pPr>
      <w:r w:rsidRPr="00E80CEA">
        <w:rPr>
          <w:rFonts w:ascii="Garamond" w:hAnsi="Garamond"/>
          <w:b/>
          <w:bCs/>
          <w:iCs/>
        </w:rPr>
        <w:t xml:space="preserve">2017- </w:t>
      </w:r>
      <w:r w:rsidRPr="00E80CEA">
        <w:rPr>
          <w:rFonts w:ascii="Garamond" w:hAnsi="Garamond"/>
          <w:bCs/>
          <w:iCs/>
        </w:rPr>
        <w:t>Internal Examiner for BA Literature theses at the University of Stavanger</w:t>
      </w:r>
    </w:p>
    <w:p w14:paraId="60539588" w14:textId="77777777" w:rsidR="00BA7367" w:rsidRPr="00E80CEA" w:rsidRDefault="00BA7367" w:rsidP="00BA7367">
      <w:pPr>
        <w:spacing w:line="276" w:lineRule="auto"/>
        <w:rPr>
          <w:rFonts w:ascii="Garamond" w:hAnsi="Garamond"/>
          <w:bCs/>
          <w:iCs/>
        </w:rPr>
      </w:pPr>
      <w:r w:rsidRPr="00E80CEA">
        <w:rPr>
          <w:rFonts w:ascii="Garamond" w:hAnsi="Garamond"/>
          <w:b/>
          <w:bCs/>
          <w:iCs/>
        </w:rPr>
        <w:t xml:space="preserve">2017- </w:t>
      </w:r>
      <w:r w:rsidRPr="00E80CEA">
        <w:rPr>
          <w:rFonts w:ascii="Garamond" w:hAnsi="Garamond"/>
          <w:bCs/>
          <w:iCs/>
        </w:rPr>
        <w:t>Internal Examiner of MA Literature theses at the University of Stavanger</w:t>
      </w:r>
    </w:p>
    <w:p w14:paraId="019C5B80" w14:textId="77777777" w:rsidR="00BA7367" w:rsidRPr="00E80CEA" w:rsidRDefault="00BA7367" w:rsidP="00BA7367">
      <w:pPr>
        <w:spacing w:line="276" w:lineRule="auto"/>
        <w:rPr>
          <w:rFonts w:ascii="Garamond" w:hAnsi="Garamond"/>
          <w:bCs/>
          <w:iCs/>
        </w:rPr>
      </w:pPr>
      <w:r w:rsidRPr="00E80CEA">
        <w:rPr>
          <w:rFonts w:ascii="Garamond" w:hAnsi="Garamond"/>
          <w:b/>
          <w:bCs/>
          <w:iCs/>
        </w:rPr>
        <w:t>2016-2017</w:t>
      </w:r>
      <w:r w:rsidRPr="00E80CEA">
        <w:rPr>
          <w:rFonts w:ascii="Garamond" w:hAnsi="Garamond"/>
          <w:bCs/>
          <w:iCs/>
        </w:rPr>
        <w:t xml:space="preserve"> Chair of the Literature Category of the Global Undergraduate Awards</w:t>
      </w:r>
    </w:p>
    <w:p w14:paraId="666EEFDA" w14:textId="77777777" w:rsidR="00BA7367" w:rsidRPr="00E80CEA" w:rsidRDefault="00BA7367" w:rsidP="00BA7367">
      <w:pPr>
        <w:spacing w:line="276" w:lineRule="auto"/>
        <w:rPr>
          <w:rFonts w:ascii="Garamond" w:hAnsi="Garamond"/>
          <w:bCs/>
          <w:iCs/>
        </w:rPr>
      </w:pPr>
      <w:r w:rsidRPr="00E80CEA">
        <w:rPr>
          <w:rFonts w:ascii="Garamond" w:hAnsi="Garamond"/>
          <w:b/>
          <w:bCs/>
          <w:iCs/>
        </w:rPr>
        <w:t>2014-present</w:t>
      </w:r>
      <w:r w:rsidRPr="00E80CEA">
        <w:rPr>
          <w:rFonts w:ascii="Garamond" w:hAnsi="Garamond"/>
          <w:bCs/>
          <w:iCs/>
        </w:rPr>
        <w:tab/>
        <w:t>Judge of the Literature Category of the Global Undergraduate Awards</w:t>
      </w:r>
    </w:p>
    <w:p w14:paraId="48F45A6F" w14:textId="0996DC64" w:rsidR="00BA7367" w:rsidRDefault="00BA7367" w:rsidP="00BA7367">
      <w:pPr>
        <w:spacing w:line="276" w:lineRule="auto"/>
        <w:rPr>
          <w:rFonts w:ascii="Garamond" w:hAnsi="Garamond"/>
          <w:bCs/>
          <w:iCs/>
        </w:rPr>
      </w:pPr>
      <w:r w:rsidRPr="00E80CEA">
        <w:rPr>
          <w:rFonts w:ascii="Garamond" w:hAnsi="Garamond"/>
          <w:b/>
          <w:bCs/>
          <w:iCs/>
        </w:rPr>
        <w:t xml:space="preserve">2012-2013 </w:t>
      </w:r>
      <w:r w:rsidRPr="00E80CEA">
        <w:rPr>
          <w:rFonts w:ascii="Garamond" w:hAnsi="Garamond"/>
          <w:bCs/>
          <w:iCs/>
        </w:rPr>
        <w:t>Board Member of the American Men’s Studies Association</w:t>
      </w:r>
    </w:p>
    <w:p w14:paraId="7B919728" w14:textId="1B60C787" w:rsidR="00CD3C3A" w:rsidRDefault="00CD3C3A" w:rsidP="00BA7367">
      <w:pPr>
        <w:spacing w:line="276" w:lineRule="auto"/>
        <w:rPr>
          <w:rFonts w:ascii="Garamond" w:hAnsi="Garamond"/>
          <w:bCs/>
          <w:iCs/>
        </w:rPr>
      </w:pPr>
    </w:p>
    <w:p w14:paraId="480CCA0D" w14:textId="77777777" w:rsidR="00CD3C3A" w:rsidRPr="00E80CEA" w:rsidRDefault="00CD3C3A" w:rsidP="00CD3C3A">
      <w:pPr>
        <w:spacing w:line="276" w:lineRule="auto"/>
        <w:rPr>
          <w:rFonts w:ascii="Garamond" w:hAnsi="Garamond"/>
          <w:b/>
        </w:rPr>
      </w:pPr>
      <w:r w:rsidRPr="00E80CEA">
        <w:rPr>
          <w:rFonts w:ascii="Garamond" w:hAnsi="Garamond"/>
          <w:b/>
        </w:rPr>
        <w:t>Education</w:t>
      </w:r>
    </w:p>
    <w:p w14:paraId="2DB03B27" w14:textId="77777777" w:rsidR="00CD3C3A" w:rsidRPr="00E80CEA" w:rsidRDefault="00CD3C3A" w:rsidP="00CD3C3A">
      <w:pPr>
        <w:spacing w:line="276" w:lineRule="auto"/>
        <w:rPr>
          <w:rFonts w:ascii="Garamond" w:hAnsi="Garamond"/>
        </w:rPr>
      </w:pPr>
      <w:r w:rsidRPr="00E80CEA">
        <w:rPr>
          <w:rFonts w:ascii="Garamond" w:hAnsi="Garamond"/>
          <w:b/>
        </w:rPr>
        <w:t>2013</w:t>
      </w:r>
      <w:r w:rsidRPr="00E80CEA">
        <w:rPr>
          <w:rFonts w:ascii="Garamond" w:hAnsi="Garamond"/>
          <w:b/>
        </w:rPr>
        <w:tab/>
        <w:t>PhD in English</w:t>
      </w:r>
      <w:r>
        <w:rPr>
          <w:rFonts w:ascii="Garamond" w:hAnsi="Garamond"/>
          <w:b/>
        </w:rPr>
        <w:t xml:space="preserve"> Literature</w:t>
      </w:r>
      <w:r w:rsidRPr="00E80CEA">
        <w:rPr>
          <w:rFonts w:ascii="Garamond" w:hAnsi="Garamond"/>
          <w:b/>
        </w:rPr>
        <w:t xml:space="preserve"> </w:t>
      </w:r>
      <w:r w:rsidRPr="00E80CEA">
        <w:rPr>
          <w:rFonts w:ascii="Garamond" w:hAnsi="Garamond"/>
        </w:rPr>
        <w:t>Queen’s University Belfast</w:t>
      </w:r>
      <w:r w:rsidRPr="00E80CEA">
        <w:rPr>
          <w:rFonts w:ascii="Garamond" w:hAnsi="Garamond"/>
          <w:b/>
        </w:rPr>
        <w:t>.</w:t>
      </w:r>
    </w:p>
    <w:p w14:paraId="5CDA0642" w14:textId="77777777" w:rsidR="00CD3C3A" w:rsidRPr="00E80CEA" w:rsidRDefault="00CD3C3A" w:rsidP="00CD3C3A">
      <w:pPr>
        <w:spacing w:line="276" w:lineRule="auto"/>
        <w:rPr>
          <w:rFonts w:ascii="Garamond" w:hAnsi="Garamond"/>
        </w:rPr>
      </w:pPr>
      <w:r w:rsidRPr="00E80CEA">
        <w:rPr>
          <w:rFonts w:ascii="Garamond" w:hAnsi="Garamond"/>
          <w:b/>
          <w:bCs/>
        </w:rPr>
        <w:t>2007</w:t>
      </w:r>
      <w:r w:rsidRPr="00E80CEA">
        <w:rPr>
          <w:rFonts w:ascii="Garamond" w:hAnsi="Garamond"/>
          <w:b/>
          <w:bCs/>
        </w:rPr>
        <w:tab/>
        <w:t xml:space="preserve">MA in Literary Studies </w:t>
      </w:r>
      <w:r w:rsidRPr="00E80CEA">
        <w:rPr>
          <w:rFonts w:ascii="Garamond" w:hAnsi="Garamond"/>
        </w:rPr>
        <w:t>Queen’s University Belfast.</w:t>
      </w:r>
    </w:p>
    <w:p w14:paraId="332EE992" w14:textId="77777777" w:rsidR="00CD3C3A" w:rsidRPr="00E80CEA" w:rsidRDefault="00CD3C3A" w:rsidP="00CD3C3A">
      <w:pPr>
        <w:spacing w:line="276" w:lineRule="auto"/>
        <w:rPr>
          <w:rFonts w:ascii="Garamond" w:hAnsi="Garamond"/>
        </w:rPr>
      </w:pPr>
      <w:r w:rsidRPr="00E80CEA">
        <w:rPr>
          <w:rFonts w:ascii="Garamond" w:hAnsi="Garamond"/>
          <w:b/>
          <w:bCs/>
        </w:rPr>
        <w:t>2005</w:t>
      </w:r>
      <w:r w:rsidRPr="00E80CEA">
        <w:rPr>
          <w:rFonts w:ascii="Garamond" w:hAnsi="Garamond"/>
          <w:b/>
          <w:bCs/>
        </w:rPr>
        <w:tab/>
        <w:t xml:space="preserve">BA in English Literature and Spanish </w:t>
      </w:r>
      <w:r w:rsidRPr="00E80CEA">
        <w:rPr>
          <w:rFonts w:ascii="Garamond" w:hAnsi="Garamond"/>
        </w:rPr>
        <w:t>Open University, UK.</w:t>
      </w:r>
    </w:p>
    <w:p w14:paraId="28E859A8" w14:textId="77777777" w:rsidR="00BA7367" w:rsidRPr="00E80CEA" w:rsidRDefault="00BA7367" w:rsidP="00BA7367">
      <w:pPr>
        <w:spacing w:line="276" w:lineRule="auto"/>
        <w:rPr>
          <w:rFonts w:ascii="Garamond" w:hAnsi="Garamond"/>
          <w:b/>
        </w:rPr>
      </w:pPr>
    </w:p>
    <w:p w14:paraId="74C44B88" w14:textId="77777777" w:rsidR="00BA7367" w:rsidRPr="00E80CEA" w:rsidRDefault="00BA7367" w:rsidP="00BA7367">
      <w:pPr>
        <w:spacing w:line="276" w:lineRule="auto"/>
        <w:rPr>
          <w:rFonts w:ascii="Garamond" w:hAnsi="Garamond"/>
          <w:b/>
        </w:rPr>
      </w:pPr>
      <w:r w:rsidRPr="00E80CEA">
        <w:rPr>
          <w:rFonts w:ascii="Garamond" w:hAnsi="Garamond"/>
          <w:b/>
        </w:rPr>
        <w:t>References</w:t>
      </w:r>
    </w:p>
    <w:p w14:paraId="34B29027" w14:textId="0CC6BC04" w:rsidR="00CD3C3A" w:rsidRPr="00CD3C3A" w:rsidRDefault="00CD3C3A" w:rsidP="00CD3C3A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Professor José Maria Armengol, University of Castilla-La Mancha (</w:t>
      </w:r>
      <w:hyperlink r:id="rId8" w:history="1">
        <w:r w:rsidRPr="00E54B59">
          <w:rPr>
            <w:rStyle w:val="Hyperlink"/>
            <w:rFonts w:ascii="Garamond" w:hAnsi="Garamond"/>
            <w:bCs/>
          </w:rPr>
          <w:t>JoseMaria.Armengol@uclm.es</w:t>
        </w:r>
      </w:hyperlink>
      <w:r>
        <w:rPr>
          <w:rFonts w:ascii="Garamond" w:hAnsi="Garamond"/>
          <w:bCs/>
        </w:rPr>
        <w:t>, +34</w:t>
      </w:r>
      <w:r w:rsidRPr="00CD3C3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D3C3A">
        <w:rPr>
          <w:rFonts w:ascii="Garamond" w:hAnsi="Garamond"/>
          <w:bCs/>
        </w:rPr>
        <w:t>926295300 Ext. 3183</w:t>
      </w:r>
      <w:r>
        <w:rPr>
          <w:rFonts w:ascii="Garamond" w:hAnsi="Garamond"/>
          <w:bCs/>
        </w:rPr>
        <w:t>)</w:t>
      </w:r>
    </w:p>
    <w:p w14:paraId="6A14EBC2" w14:textId="1A0D00CE" w:rsidR="00E80CEA" w:rsidRPr="00E80CEA" w:rsidRDefault="00E80CEA" w:rsidP="00E80CEA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 w:rsidRPr="00E80CEA">
        <w:rPr>
          <w:rFonts w:ascii="Garamond" w:hAnsi="Garamond"/>
          <w:bCs/>
        </w:rPr>
        <w:t xml:space="preserve">Professor </w:t>
      </w:r>
      <w:proofErr w:type="spellStart"/>
      <w:r w:rsidRPr="00E80CEA">
        <w:rPr>
          <w:rFonts w:ascii="Garamond" w:hAnsi="Garamond"/>
          <w:bCs/>
        </w:rPr>
        <w:t>Janne</w:t>
      </w:r>
      <w:proofErr w:type="spellEnd"/>
      <w:r w:rsidRPr="00E80CEA">
        <w:rPr>
          <w:rFonts w:ascii="Garamond" w:hAnsi="Garamond"/>
          <w:bCs/>
        </w:rPr>
        <w:t xml:space="preserve"> </w:t>
      </w:r>
      <w:proofErr w:type="spellStart"/>
      <w:r w:rsidRPr="00E80CEA">
        <w:rPr>
          <w:rFonts w:ascii="Garamond" w:hAnsi="Garamond"/>
          <w:bCs/>
        </w:rPr>
        <w:t>Stigen</w:t>
      </w:r>
      <w:proofErr w:type="spellEnd"/>
      <w:r w:rsidRPr="00E80CEA">
        <w:rPr>
          <w:rFonts w:ascii="Garamond" w:hAnsi="Garamond"/>
          <w:bCs/>
        </w:rPr>
        <w:t xml:space="preserve"> </w:t>
      </w:r>
      <w:proofErr w:type="spellStart"/>
      <w:r w:rsidRPr="00E80CEA">
        <w:rPr>
          <w:rFonts w:ascii="Garamond" w:hAnsi="Garamond"/>
          <w:bCs/>
        </w:rPr>
        <w:t>Drangsholt</w:t>
      </w:r>
      <w:proofErr w:type="spellEnd"/>
      <w:r w:rsidRPr="00E80CEA">
        <w:rPr>
          <w:rFonts w:ascii="Garamond" w:hAnsi="Garamond"/>
          <w:bCs/>
        </w:rPr>
        <w:t>, Institute of Cultural Studies and Languages, University of Stavanger (</w:t>
      </w:r>
      <w:hyperlink r:id="rId9" w:history="1">
        <w:r w:rsidRPr="00E80CEA">
          <w:rPr>
            <w:rStyle w:val="Hyperlink"/>
            <w:rFonts w:ascii="Garamond" w:hAnsi="Garamond"/>
            <w:bCs/>
          </w:rPr>
          <w:t>janne.s.drangsholt@uis.no</w:t>
        </w:r>
      </w:hyperlink>
      <w:r w:rsidRPr="00E80CEA">
        <w:rPr>
          <w:rFonts w:ascii="Garamond" w:hAnsi="Garamond"/>
          <w:bCs/>
        </w:rPr>
        <w:t>, +4751831319)</w:t>
      </w:r>
    </w:p>
    <w:p w14:paraId="71F5C2F1" w14:textId="77777777" w:rsidR="00E80CEA" w:rsidRPr="00E80CEA" w:rsidRDefault="00E80CEA" w:rsidP="00E80CEA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/>
          <w:b/>
        </w:rPr>
      </w:pPr>
      <w:r w:rsidRPr="00E80CEA">
        <w:rPr>
          <w:rFonts w:ascii="Garamond" w:hAnsi="Garamond"/>
          <w:bCs/>
        </w:rPr>
        <w:t xml:space="preserve">Professor Odd </w:t>
      </w:r>
      <w:proofErr w:type="spellStart"/>
      <w:r w:rsidRPr="00E80CEA">
        <w:rPr>
          <w:rFonts w:ascii="Garamond" w:hAnsi="Garamond"/>
          <w:bCs/>
        </w:rPr>
        <w:t>Magne</w:t>
      </w:r>
      <w:proofErr w:type="spellEnd"/>
      <w:r w:rsidRPr="00E80CEA">
        <w:rPr>
          <w:rFonts w:ascii="Garamond" w:hAnsi="Garamond"/>
          <w:bCs/>
        </w:rPr>
        <w:t xml:space="preserve"> Bakke, Dean of Educational Sciences and the Humanities, University of Stavanger (</w:t>
      </w:r>
      <w:hyperlink r:id="rId10" w:history="1">
        <w:r w:rsidRPr="00E80CEA">
          <w:rPr>
            <w:rStyle w:val="Hyperlink"/>
            <w:rFonts w:ascii="Garamond" w:hAnsi="Garamond"/>
            <w:bCs/>
          </w:rPr>
          <w:t>odd.m.bakke@uis.no</w:t>
        </w:r>
      </w:hyperlink>
      <w:r w:rsidRPr="00E80CEA">
        <w:rPr>
          <w:rFonts w:ascii="Garamond" w:hAnsi="Garamond"/>
          <w:bCs/>
        </w:rPr>
        <w:t>, +4751832341)</w:t>
      </w:r>
    </w:p>
    <w:p w14:paraId="1054D82B" w14:textId="77777777" w:rsidR="00F425FE" w:rsidRPr="00E80CEA" w:rsidRDefault="00F425FE">
      <w:pPr>
        <w:rPr>
          <w:rFonts w:ascii="Garamond" w:hAnsi="Garamond"/>
        </w:rPr>
      </w:pPr>
    </w:p>
    <w:sectPr w:rsidR="00F425FE" w:rsidRPr="00E80CEA" w:rsidSect="002F7CE9">
      <w:headerReference w:type="even" r:id="rId11"/>
      <w:head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E3F4D" w14:textId="77777777" w:rsidR="00267D1D" w:rsidRDefault="00267D1D" w:rsidP="00E80CEA">
      <w:r>
        <w:separator/>
      </w:r>
    </w:p>
  </w:endnote>
  <w:endnote w:type="continuationSeparator" w:id="0">
    <w:p w14:paraId="276E92AA" w14:textId="77777777" w:rsidR="00267D1D" w:rsidRDefault="00267D1D" w:rsidP="00E8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276FF" w14:textId="77777777" w:rsidR="00267D1D" w:rsidRDefault="00267D1D" w:rsidP="00E80CEA">
      <w:r>
        <w:separator/>
      </w:r>
    </w:p>
  </w:footnote>
  <w:footnote w:type="continuationSeparator" w:id="0">
    <w:p w14:paraId="00335D30" w14:textId="77777777" w:rsidR="00267D1D" w:rsidRDefault="00267D1D" w:rsidP="00E8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5246209"/>
      <w:docPartObj>
        <w:docPartGallery w:val="Page Numbers (Top of Page)"/>
        <w:docPartUnique/>
      </w:docPartObj>
    </w:sdtPr>
    <w:sdtContent>
      <w:p w14:paraId="2FA85058" w14:textId="2B5F77B7" w:rsidR="00E80CEA" w:rsidRDefault="00E80CEA" w:rsidP="00E43CE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C84FC0" w14:textId="77777777" w:rsidR="00E80CEA" w:rsidRDefault="00E80CEA" w:rsidP="00E80CE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94223514"/>
      <w:docPartObj>
        <w:docPartGallery w:val="Page Numbers (Top of Page)"/>
        <w:docPartUnique/>
      </w:docPartObj>
    </w:sdtPr>
    <w:sdtContent>
      <w:p w14:paraId="62E54919" w14:textId="069C209A" w:rsidR="00E80CEA" w:rsidRDefault="00E80CEA" w:rsidP="00E43CE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662445B" w14:textId="1C93FBF8" w:rsidR="00E80CEA" w:rsidRDefault="00E80CEA" w:rsidP="00E80CEA">
    <w:pPr>
      <w:pStyle w:val="Header"/>
      <w:ind w:right="360"/>
    </w:pPr>
    <w:r>
      <w:t>Peter Ferry CV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3007F"/>
    <w:multiLevelType w:val="hybridMultilevel"/>
    <w:tmpl w:val="8B106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67"/>
    <w:rsid w:val="00267D1D"/>
    <w:rsid w:val="002F7CE9"/>
    <w:rsid w:val="00412812"/>
    <w:rsid w:val="005324B2"/>
    <w:rsid w:val="006A1B6F"/>
    <w:rsid w:val="006D541F"/>
    <w:rsid w:val="007466DD"/>
    <w:rsid w:val="007F4BCE"/>
    <w:rsid w:val="008B70AF"/>
    <w:rsid w:val="00986849"/>
    <w:rsid w:val="00A7368E"/>
    <w:rsid w:val="00B559BC"/>
    <w:rsid w:val="00BA7367"/>
    <w:rsid w:val="00CD3C3A"/>
    <w:rsid w:val="00DA73A9"/>
    <w:rsid w:val="00DC1D1C"/>
    <w:rsid w:val="00E80CEA"/>
    <w:rsid w:val="00F4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B5AF7B"/>
  <w15:chartTrackingRefBased/>
  <w15:docId w15:val="{9C87AD01-FE92-484E-92DE-265D289B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6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36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0C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CEA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E80CEA"/>
  </w:style>
  <w:style w:type="character" w:styleId="UnresolvedMention">
    <w:name w:val="Unresolved Mention"/>
    <w:basedOn w:val="DefaultParagraphFont"/>
    <w:uiPriority w:val="99"/>
    <w:semiHidden/>
    <w:unhideWhenUsed/>
    <w:rsid w:val="00E80C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0CE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0C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CEA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Maria.Armengol@uclm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er.ferry@uis.no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dd.m.bakke@uis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ne.s.drangsholt@uis.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</dc:creator>
  <cp:keywords/>
  <dc:description/>
  <cp:lastModifiedBy>Peter Paul Ferry</cp:lastModifiedBy>
  <cp:revision>5</cp:revision>
  <dcterms:created xsi:type="dcterms:W3CDTF">2022-08-29T07:15:00Z</dcterms:created>
  <dcterms:modified xsi:type="dcterms:W3CDTF">2022-08-29T07:19:00Z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7fce66-bf2d-46b5-b59a-9f0018501bcd_Enabled">
    <vt:lpwstr>true</vt:lpwstr>
  </property>
  <property fmtid="{D5CDD505-2E9C-101B-9397-08002B2CF9AE}" pid="3" name="MSIP_Label_2b7fce66-bf2d-46b5-b59a-9f0018501bcd_SetDate">
    <vt:lpwstr>2022-08-29T07:15:25Z</vt:lpwstr>
  </property>
  <property fmtid="{D5CDD505-2E9C-101B-9397-08002B2CF9AE}" pid="4" name="MSIP_Label_2b7fce66-bf2d-46b5-b59a-9f0018501bcd_Method">
    <vt:lpwstr>Standard</vt:lpwstr>
  </property>
  <property fmtid="{D5CDD505-2E9C-101B-9397-08002B2CF9AE}" pid="5" name="MSIP_Label_2b7fce66-bf2d-46b5-b59a-9f0018501bcd_Name">
    <vt:lpwstr>s_Intern</vt:lpwstr>
  </property>
  <property fmtid="{D5CDD505-2E9C-101B-9397-08002B2CF9AE}" pid="6" name="MSIP_Label_2b7fce66-bf2d-46b5-b59a-9f0018501bcd_SiteId">
    <vt:lpwstr>f8a213d2-8f6c-400d-9e74-4e8b475316c6</vt:lpwstr>
  </property>
  <property fmtid="{D5CDD505-2E9C-101B-9397-08002B2CF9AE}" pid="7" name="MSIP_Label_2b7fce66-bf2d-46b5-b59a-9f0018501bcd_ActionId">
    <vt:lpwstr>b0dfe47d-c2d3-498a-a36c-5d3385756708</vt:lpwstr>
  </property>
  <property fmtid="{D5CDD505-2E9C-101B-9397-08002B2CF9AE}" pid="8" name="MSIP_Label_2b7fce66-bf2d-46b5-b59a-9f0018501bcd_ContentBits">
    <vt:lpwstr>0</vt:lpwstr>
  </property>
</Properties>
</file>