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4A1DF9" w14:textId="77777777" w:rsidR="003F4C8E" w:rsidRPr="003F4C8E" w:rsidRDefault="003F4C8E" w:rsidP="003F4C8E">
      <w:pPr>
        <w:spacing w:before="33"/>
        <w:ind w:left="3971"/>
        <w:rPr>
          <w:sz w:val="24"/>
          <w:szCs w:val="24"/>
        </w:rPr>
      </w:pPr>
      <w:r w:rsidRPr="003F4C8E">
        <w:rPr>
          <w:sz w:val="24"/>
          <w:szCs w:val="24"/>
        </w:rPr>
        <w:t>C.W. Anderson</w:t>
      </w:r>
    </w:p>
    <w:p w14:paraId="6A6CB46B" w14:textId="77777777" w:rsidR="003F4C8E" w:rsidRPr="003F4C8E" w:rsidRDefault="003F4C8E" w:rsidP="003F4C8E">
      <w:pPr>
        <w:pStyle w:val="BodyText"/>
      </w:pPr>
    </w:p>
    <w:p w14:paraId="67525A57" w14:textId="77777777" w:rsidR="003F4C8E" w:rsidRPr="003F4C8E" w:rsidRDefault="003F4C8E" w:rsidP="003F4C8E">
      <w:pPr>
        <w:pStyle w:val="BodyText"/>
        <w:tabs>
          <w:tab w:val="left" w:pos="5919"/>
        </w:tabs>
        <w:spacing w:before="238" w:line="275" w:lineRule="exact"/>
        <w:ind w:left="160"/>
      </w:pPr>
      <w:r w:rsidRPr="003F4C8E">
        <w:t>University</w:t>
      </w:r>
      <w:r w:rsidRPr="003F4C8E">
        <w:rPr>
          <w:spacing w:val="-2"/>
        </w:rPr>
        <w:t xml:space="preserve"> </w:t>
      </w:r>
      <w:r w:rsidRPr="003F4C8E">
        <w:t>of</w:t>
      </w:r>
      <w:r w:rsidRPr="003F4C8E">
        <w:rPr>
          <w:spacing w:val="-2"/>
        </w:rPr>
        <w:t xml:space="preserve"> </w:t>
      </w:r>
      <w:r w:rsidRPr="003F4C8E">
        <w:t>Leeds</w:t>
      </w:r>
      <w:r w:rsidRPr="003F4C8E">
        <w:tab/>
        <w:t>+1 (347)</w:t>
      </w:r>
      <w:r w:rsidRPr="003F4C8E">
        <w:rPr>
          <w:spacing w:val="-1"/>
        </w:rPr>
        <w:t xml:space="preserve"> </w:t>
      </w:r>
      <w:r w:rsidRPr="003F4C8E">
        <w:t>247-4223</w:t>
      </w:r>
    </w:p>
    <w:p w14:paraId="5D60A3E7" w14:textId="77777777" w:rsidR="003F4C8E" w:rsidRPr="003F4C8E" w:rsidRDefault="003F4C8E" w:rsidP="003F4C8E">
      <w:pPr>
        <w:pStyle w:val="BodyText"/>
        <w:tabs>
          <w:tab w:val="left" w:pos="5919"/>
        </w:tabs>
        <w:spacing w:line="275" w:lineRule="exact"/>
        <w:ind w:left="160"/>
      </w:pPr>
      <w:r w:rsidRPr="003F4C8E">
        <w:t>Leeds,</w:t>
      </w:r>
      <w:r w:rsidRPr="003F4C8E">
        <w:tab/>
      </w:r>
      <w:hyperlink r:id="rId4">
        <w:r w:rsidRPr="003F4C8E">
          <w:rPr>
            <w:color w:val="0000FF"/>
            <w:u w:val="single" w:color="0000FF"/>
          </w:rPr>
          <w:t>heychanders@gmail.com</w:t>
        </w:r>
      </w:hyperlink>
    </w:p>
    <w:p w14:paraId="5F7CCF20" w14:textId="77777777" w:rsidR="003F4C8E" w:rsidRPr="003F4C8E" w:rsidRDefault="003F4C8E" w:rsidP="003F4C8E">
      <w:pPr>
        <w:pStyle w:val="BodyText"/>
        <w:tabs>
          <w:tab w:val="left" w:pos="5919"/>
        </w:tabs>
        <w:spacing w:before="2" w:line="275" w:lineRule="exact"/>
        <w:ind w:left="160"/>
      </w:pPr>
      <w:r w:rsidRPr="003F4C8E">
        <w:t>LS2</w:t>
      </w:r>
      <w:r w:rsidRPr="003F4C8E">
        <w:rPr>
          <w:spacing w:val="-1"/>
        </w:rPr>
        <w:t xml:space="preserve"> </w:t>
      </w:r>
      <w:r w:rsidRPr="003F4C8E">
        <w:t>9JT,</w:t>
      </w:r>
      <w:r w:rsidRPr="003F4C8E">
        <w:tab/>
      </w:r>
      <w:hyperlink r:id="rId5">
        <w:r w:rsidRPr="003F4C8E">
          <w:t>http://cwanderson.org</w:t>
        </w:r>
      </w:hyperlink>
    </w:p>
    <w:p w14:paraId="5222E247" w14:textId="77777777" w:rsidR="003F4C8E" w:rsidRPr="003F4C8E" w:rsidRDefault="003F4C8E" w:rsidP="003F4C8E">
      <w:pPr>
        <w:pStyle w:val="BodyText"/>
        <w:tabs>
          <w:tab w:val="left" w:pos="5919"/>
        </w:tabs>
        <w:spacing w:line="275" w:lineRule="exact"/>
        <w:ind w:left="160"/>
      </w:pPr>
      <w:r w:rsidRPr="003F4C8E">
        <w:t>UK</w:t>
      </w:r>
      <w:r w:rsidRPr="003F4C8E">
        <w:tab/>
        <w:t>@</w:t>
      </w:r>
      <w:proofErr w:type="spellStart"/>
      <w:r w:rsidRPr="003F4C8E">
        <w:t>chanders</w:t>
      </w:r>
      <w:proofErr w:type="spellEnd"/>
    </w:p>
    <w:p w14:paraId="1F4FADF7" w14:textId="77777777" w:rsidR="003F4C8E" w:rsidRPr="003F4C8E" w:rsidRDefault="003F4C8E" w:rsidP="003F4C8E">
      <w:pPr>
        <w:pStyle w:val="BodyText"/>
      </w:pPr>
    </w:p>
    <w:p w14:paraId="4ED18CFC" w14:textId="77777777" w:rsidR="003F4C8E" w:rsidRPr="003F4C8E" w:rsidRDefault="003F4C8E" w:rsidP="003F4C8E">
      <w:pPr>
        <w:pStyle w:val="BodyText"/>
      </w:pPr>
    </w:p>
    <w:p w14:paraId="581A787C" w14:textId="77777777" w:rsidR="003F4C8E" w:rsidRPr="003F4C8E" w:rsidRDefault="003F4C8E" w:rsidP="003F4C8E">
      <w:pPr>
        <w:pStyle w:val="BodyText"/>
        <w:spacing w:before="7" w:after="1"/>
      </w:pPr>
    </w:p>
    <w:tbl>
      <w:tblPr>
        <w:tblW w:w="0" w:type="auto"/>
        <w:tblInd w:w="110" w:type="dxa"/>
        <w:tblLayout w:type="fixed"/>
        <w:tblCellMar>
          <w:left w:w="0" w:type="dxa"/>
          <w:right w:w="0" w:type="dxa"/>
        </w:tblCellMar>
        <w:tblLook w:val="01E0" w:firstRow="1" w:lastRow="1" w:firstColumn="1" w:lastColumn="1" w:noHBand="0" w:noVBand="0"/>
      </w:tblPr>
      <w:tblGrid>
        <w:gridCol w:w="2140"/>
        <w:gridCol w:w="507"/>
        <w:gridCol w:w="804"/>
        <w:gridCol w:w="800"/>
        <w:gridCol w:w="2806"/>
        <w:gridCol w:w="1803"/>
      </w:tblGrid>
      <w:tr w:rsidR="003F4C8E" w:rsidRPr="003F4C8E" w14:paraId="468C301A" w14:textId="77777777" w:rsidTr="00B324F3">
        <w:trPr>
          <w:trHeight w:val="395"/>
        </w:trPr>
        <w:tc>
          <w:tcPr>
            <w:tcW w:w="2647" w:type="dxa"/>
            <w:gridSpan w:val="2"/>
          </w:tcPr>
          <w:p w14:paraId="0A8D1E31" w14:textId="77777777" w:rsidR="003F4C8E" w:rsidRPr="003F4C8E" w:rsidRDefault="003F4C8E" w:rsidP="00B324F3">
            <w:pPr>
              <w:pStyle w:val="TableParagraph"/>
              <w:spacing w:line="232" w:lineRule="exact"/>
              <w:ind w:left="50"/>
              <w:rPr>
                <w:b/>
                <w:sz w:val="24"/>
                <w:szCs w:val="24"/>
              </w:rPr>
            </w:pPr>
            <w:r w:rsidRPr="003F4C8E">
              <w:rPr>
                <w:b/>
                <w:sz w:val="24"/>
                <w:szCs w:val="24"/>
              </w:rPr>
              <w:t>Employment</w:t>
            </w:r>
          </w:p>
        </w:tc>
        <w:tc>
          <w:tcPr>
            <w:tcW w:w="6213" w:type="dxa"/>
            <w:gridSpan w:val="4"/>
          </w:tcPr>
          <w:p w14:paraId="62CBFBEA" w14:textId="77777777" w:rsidR="003F4C8E" w:rsidRPr="003F4C8E" w:rsidRDefault="003F4C8E" w:rsidP="00B324F3">
            <w:pPr>
              <w:pStyle w:val="TableParagraph"/>
              <w:rPr>
                <w:sz w:val="24"/>
                <w:szCs w:val="24"/>
              </w:rPr>
            </w:pPr>
          </w:p>
        </w:tc>
      </w:tr>
      <w:tr w:rsidR="003F4C8E" w:rsidRPr="003F4C8E" w14:paraId="392CDE1D" w14:textId="77777777" w:rsidTr="00B324F3">
        <w:trPr>
          <w:trHeight w:val="415"/>
        </w:trPr>
        <w:tc>
          <w:tcPr>
            <w:tcW w:w="2647" w:type="dxa"/>
            <w:gridSpan w:val="2"/>
          </w:tcPr>
          <w:p w14:paraId="0B1E2519" w14:textId="77777777" w:rsidR="003F4C8E" w:rsidRPr="003F4C8E" w:rsidRDefault="003F4C8E" w:rsidP="00B324F3">
            <w:pPr>
              <w:pStyle w:val="TableParagraph"/>
              <w:spacing w:before="112"/>
              <w:ind w:left="50"/>
              <w:rPr>
                <w:sz w:val="24"/>
                <w:szCs w:val="24"/>
              </w:rPr>
            </w:pPr>
            <w:r w:rsidRPr="003F4C8E">
              <w:rPr>
                <w:sz w:val="24"/>
                <w:szCs w:val="24"/>
              </w:rPr>
              <w:t>University of Leeds</w:t>
            </w:r>
          </w:p>
        </w:tc>
        <w:tc>
          <w:tcPr>
            <w:tcW w:w="1604" w:type="dxa"/>
            <w:gridSpan w:val="2"/>
          </w:tcPr>
          <w:p w14:paraId="1E81E6C8" w14:textId="77777777" w:rsidR="003F4C8E" w:rsidRPr="003F4C8E" w:rsidRDefault="003F4C8E" w:rsidP="00B324F3">
            <w:pPr>
              <w:pStyle w:val="TableParagraph"/>
              <w:spacing w:before="112"/>
              <w:ind w:left="283"/>
              <w:rPr>
                <w:sz w:val="24"/>
                <w:szCs w:val="24"/>
              </w:rPr>
            </w:pPr>
            <w:r w:rsidRPr="003F4C8E">
              <w:rPr>
                <w:sz w:val="24"/>
                <w:szCs w:val="24"/>
              </w:rPr>
              <w:t>2017-</w:t>
            </w:r>
          </w:p>
        </w:tc>
        <w:tc>
          <w:tcPr>
            <w:tcW w:w="2806" w:type="dxa"/>
          </w:tcPr>
          <w:p w14:paraId="787F510F" w14:textId="77777777" w:rsidR="003F4C8E" w:rsidRPr="003F4C8E" w:rsidRDefault="003F4C8E" w:rsidP="00B324F3">
            <w:pPr>
              <w:pStyle w:val="TableParagraph"/>
              <w:spacing w:before="112"/>
              <w:ind w:left="118"/>
              <w:rPr>
                <w:sz w:val="24"/>
                <w:szCs w:val="24"/>
              </w:rPr>
            </w:pPr>
            <w:r w:rsidRPr="003F4C8E">
              <w:rPr>
                <w:sz w:val="24"/>
                <w:szCs w:val="24"/>
              </w:rPr>
              <w:t>Professor</w:t>
            </w:r>
          </w:p>
        </w:tc>
        <w:tc>
          <w:tcPr>
            <w:tcW w:w="1803" w:type="dxa"/>
          </w:tcPr>
          <w:p w14:paraId="47559473" w14:textId="77777777" w:rsidR="003F4C8E" w:rsidRPr="003F4C8E" w:rsidRDefault="003F4C8E" w:rsidP="00B324F3">
            <w:pPr>
              <w:pStyle w:val="TableParagraph"/>
              <w:spacing w:before="112"/>
              <w:ind w:left="192"/>
              <w:rPr>
                <w:sz w:val="24"/>
                <w:szCs w:val="24"/>
              </w:rPr>
            </w:pPr>
            <w:r w:rsidRPr="003F4C8E">
              <w:rPr>
                <w:sz w:val="24"/>
                <w:szCs w:val="24"/>
              </w:rPr>
              <w:t>Communication</w:t>
            </w:r>
          </w:p>
        </w:tc>
      </w:tr>
      <w:tr w:rsidR="003F4C8E" w:rsidRPr="003F4C8E" w14:paraId="3B0D22AA" w14:textId="77777777" w:rsidTr="00B324F3">
        <w:trPr>
          <w:trHeight w:val="278"/>
        </w:trPr>
        <w:tc>
          <w:tcPr>
            <w:tcW w:w="2647" w:type="dxa"/>
            <w:gridSpan w:val="2"/>
          </w:tcPr>
          <w:p w14:paraId="0951CC50" w14:textId="77777777" w:rsidR="003F4C8E" w:rsidRPr="003F4C8E" w:rsidRDefault="003F4C8E" w:rsidP="00B324F3">
            <w:pPr>
              <w:pStyle w:val="TableParagraph"/>
              <w:spacing w:line="251" w:lineRule="exact"/>
              <w:ind w:left="50"/>
              <w:rPr>
                <w:sz w:val="24"/>
                <w:szCs w:val="24"/>
              </w:rPr>
            </w:pPr>
            <w:r w:rsidRPr="003F4C8E">
              <w:rPr>
                <w:sz w:val="24"/>
                <w:szCs w:val="24"/>
              </w:rPr>
              <w:t>USC-Annenberg</w:t>
            </w:r>
          </w:p>
        </w:tc>
        <w:tc>
          <w:tcPr>
            <w:tcW w:w="1604" w:type="dxa"/>
            <w:gridSpan w:val="2"/>
          </w:tcPr>
          <w:p w14:paraId="2217E15F" w14:textId="77777777" w:rsidR="003F4C8E" w:rsidRPr="003F4C8E" w:rsidRDefault="003F4C8E" w:rsidP="00B324F3">
            <w:pPr>
              <w:pStyle w:val="TableParagraph"/>
              <w:spacing w:line="251" w:lineRule="exact"/>
              <w:ind w:left="283"/>
              <w:rPr>
                <w:sz w:val="24"/>
                <w:szCs w:val="24"/>
              </w:rPr>
            </w:pPr>
            <w:r w:rsidRPr="003F4C8E">
              <w:rPr>
                <w:sz w:val="24"/>
                <w:szCs w:val="24"/>
              </w:rPr>
              <w:t>2017</w:t>
            </w:r>
          </w:p>
        </w:tc>
        <w:tc>
          <w:tcPr>
            <w:tcW w:w="2806" w:type="dxa"/>
          </w:tcPr>
          <w:p w14:paraId="092DB7DB" w14:textId="77777777" w:rsidR="003F4C8E" w:rsidRPr="003F4C8E" w:rsidRDefault="003F4C8E" w:rsidP="00B324F3">
            <w:pPr>
              <w:pStyle w:val="TableParagraph"/>
              <w:spacing w:line="251" w:lineRule="exact"/>
              <w:ind w:left="118"/>
              <w:rPr>
                <w:sz w:val="24"/>
                <w:szCs w:val="24"/>
              </w:rPr>
            </w:pPr>
            <w:r w:rsidRPr="003F4C8E">
              <w:rPr>
                <w:sz w:val="24"/>
                <w:szCs w:val="24"/>
              </w:rPr>
              <w:t>Visiting Scholar</w:t>
            </w:r>
          </w:p>
        </w:tc>
        <w:tc>
          <w:tcPr>
            <w:tcW w:w="1803" w:type="dxa"/>
          </w:tcPr>
          <w:p w14:paraId="39F304D5" w14:textId="77777777" w:rsidR="003F4C8E" w:rsidRPr="003F4C8E" w:rsidRDefault="003F4C8E" w:rsidP="00B324F3">
            <w:pPr>
              <w:pStyle w:val="TableParagraph"/>
              <w:spacing w:line="251" w:lineRule="exact"/>
              <w:ind w:left="192"/>
              <w:rPr>
                <w:sz w:val="24"/>
                <w:szCs w:val="24"/>
              </w:rPr>
            </w:pPr>
            <w:r w:rsidRPr="003F4C8E">
              <w:rPr>
                <w:sz w:val="24"/>
                <w:szCs w:val="24"/>
              </w:rPr>
              <w:t>Communication</w:t>
            </w:r>
          </w:p>
        </w:tc>
      </w:tr>
      <w:tr w:rsidR="003F4C8E" w:rsidRPr="003F4C8E" w14:paraId="3DE4DB4F" w14:textId="77777777" w:rsidTr="00B324F3">
        <w:trPr>
          <w:trHeight w:val="278"/>
        </w:trPr>
        <w:tc>
          <w:tcPr>
            <w:tcW w:w="2647" w:type="dxa"/>
            <w:gridSpan w:val="2"/>
          </w:tcPr>
          <w:p w14:paraId="01F7B1F2" w14:textId="77777777" w:rsidR="003F4C8E" w:rsidRPr="003F4C8E" w:rsidRDefault="003F4C8E" w:rsidP="00B324F3">
            <w:pPr>
              <w:pStyle w:val="TableParagraph"/>
              <w:spacing w:line="251" w:lineRule="exact"/>
              <w:ind w:left="50"/>
              <w:rPr>
                <w:sz w:val="24"/>
                <w:szCs w:val="24"/>
              </w:rPr>
            </w:pPr>
            <w:r w:rsidRPr="003F4C8E">
              <w:rPr>
                <w:sz w:val="24"/>
                <w:szCs w:val="24"/>
              </w:rPr>
              <w:t>College of Staten Island</w:t>
            </w:r>
          </w:p>
        </w:tc>
        <w:tc>
          <w:tcPr>
            <w:tcW w:w="1604" w:type="dxa"/>
            <w:gridSpan w:val="2"/>
          </w:tcPr>
          <w:p w14:paraId="167250C1" w14:textId="77777777" w:rsidR="003F4C8E" w:rsidRPr="003F4C8E" w:rsidRDefault="003F4C8E" w:rsidP="00B324F3">
            <w:pPr>
              <w:pStyle w:val="TableParagraph"/>
              <w:spacing w:line="251" w:lineRule="exact"/>
              <w:ind w:left="283"/>
              <w:rPr>
                <w:sz w:val="24"/>
                <w:szCs w:val="24"/>
              </w:rPr>
            </w:pPr>
            <w:r w:rsidRPr="003F4C8E">
              <w:rPr>
                <w:sz w:val="24"/>
                <w:szCs w:val="24"/>
              </w:rPr>
              <w:t>2015 - 2018</w:t>
            </w:r>
          </w:p>
        </w:tc>
        <w:tc>
          <w:tcPr>
            <w:tcW w:w="2806" w:type="dxa"/>
          </w:tcPr>
          <w:p w14:paraId="3A90CCAA" w14:textId="77777777" w:rsidR="003F4C8E" w:rsidRPr="003F4C8E" w:rsidRDefault="003F4C8E" w:rsidP="00B324F3">
            <w:pPr>
              <w:pStyle w:val="TableParagraph"/>
              <w:spacing w:line="251" w:lineRule="exact"/>
              <w:ind w:left="118"/>
              <w:rPr>
                <w:sz w:val="24"/>
                <w:szCs w:val="24"/>
              </w:rPr>
            </w:pPr>
            <w:r w:rsidRPr="003F4C8E">
              <w:rPr>
                <w:sz w:val="24"/>
                <w:szCs w:val="24"/>
              </w:rPr>
              <w:t>Associate Prof.</w:t>
            </w:r>
          </w:p>
        </w:tc>
        <w:tc>
          <w:tcPr>
            <w:tcW w:w="1803" w:type="dxa"/>
          </w:tcPr>
          <w:p w14:paraId="60086A5A" w14:textId="77777777" w:rsidR="003F4C8E" w:rsidRPr="003F4C8E" w:rsidRDefault="003F4C8E" w:rsidP="00B324F3">
            <w:pPr>
              <w:pStyle w:val="TableParagraph"/>
              <w:spacing w:line="251" w:lineRule="exact"/>
              <w:ind w:left="192"/>
              <w:rPr>
                <w:sz w:val="24"/>
                <w:szCs w:val="24"/>
              </w:rPr>
            </w:pPr>
            <w:r w:rsidRPr="003F4C8E">
              <w:rPr>
                <w:sz w:val="24"/>
                <w:szCs w:val="24"/>
              </w:rPr>
              <w:t>Media Culture</w:t>
            </w:r>
          </w:p>
        </w:tc>
      </w:tr>
      <w:tr w:rsidR="003F4C8E" w:rsidRPr="003F4C8E" w14:paraId="2622B360" w14:textId="77777777" w:rsidTr="00B324F3">
        <w:trPr>
          <w:trHeight w:val="554"/>
        </w:trPr>
        <w:tc>
          <w:tcPr>
            <w:tcW w:w="2647" w:type="dxa"/>
            <w:gridSpan w:val="2"/>
          </w:tcPr>
          <w:p w14:paraId="0FBE2CA9" w14:textId="77777777" w:rsidR="003F4C8E" w:rsidRPr="003F4C8E" w:rsidRDefault="003F4C8E" w:rsidP="00B324F3">
            <w:pPr>
              <w:pStyle w:val="TableParagraph"/>
              <w:spacing w:line="251" w:lineRule="exact"/>
              <w:ind w:left="50"/>
              <w:rPr>
                <w:sz w:val="24"/>
                <w:szCs w:val="24"/>
              </w:rPr>
            </w:pPr>
            <w:r w:rsidRPr="003F4C8E">
              <w:rPr>
                <w:sz w:val="24"/>
                <w:szCs w:val="24"/>
              </w:rPr>
              <w:t>College of Staten Island</w:t>
            </w:r>
          </w:p>
        </w:tc>
        <w:tc>
          <w:tcPr>
            <w:tcW w:w="1604" w:type="dxa"/>
            <w:gridSpan w:val="2"/>
          </w:tcPr>
          <w:p w14:paraId="0DC40366" w14:textId="77777777" w:rsidR="003F4C8E" w:rsidRPr="003F4C8E" w:rsidRDefault="003F4C8E" w:rsidP="00B324F3">
            <w:pPr>
              <w:pStyle w:val="TableParagraph"/>
              <w:spacing w:line="251" w:lineRule="exact"/>
              <w:ind w:left="283"/>
              <w:rPr>
                <w:sz w:val="24"/>
                <w:szCs w:val="24"/>
              </w:rPr>
            </w:pPr>
            <w:r w:rsidRPr="003F4C8E">
              <w:rPr>
                <w:sz w:val="24"/>
                <w:szCs w:val="24"/>
              </w:rPr>
              <w:t>2009 – 2015</w:t>
            </w:r>
          </w:p>
        </w:tc>
        <w:tc>
          <w:tcPr>
            <w:tcW w:w="2806" w:type="dxa"/>
          </w:tcPr>
          <w:p w14:paraId="33C315C8" w14:textId="77777777" w:rsidR="003F4C8E" w:rsidRPr="003F4C8E" w:rsidRDefault="003F4C8E" w:rsidP="00B324F3">
            <w:pPr>
              <w:pStyle w:val="TableParagraph"/>
              <w:spacing w:line="251" w:lineRule="exact"/>
              <w:ind w:left="118"/>
              <w:rPr>
                <w:sz w:val="24"/>
                <w:szCs w:val="24"/>
              </w:rPr>
            </w:pPr>
            <w:r w:rsidRPr="003F4C8E">
              <w:rPr>
                <w:sz w:val="24"/>
                <w:szCs w:val="24"/>
              </w:rPr>
              <w:t>Assistant Prof.</w:t>
            </w:r>
          </w:p>
        </w:tc>
        <w:tc>
          <w:tcPr>
            <w:tcW w:w="1803" w:type="dxa"/>
          </w:tcPr>
          <w:p w14:paraId="5E275632" w14:textId="77777777" w:rsidR="003F4C8E" w:rsidRPr="003F4C8E" w:rsidRDefault="003F4C8E" w:rsidP="00B324F3">
            <w:pPr>
              <w:pStyle w:val="TableParagraph"/>
              <w:spacing w:line="251" w:lineRule="exact"/>
              <w:ind w:left="192"/>
              <w:rPr>
                <w:sz w:val="24"/>
                <w:szCs w:val="24"/>
              </w:rPr>
            </w:pPr>
            <w:r w:rsidRPr="003F4C8E">
              <w:rPr>
                <w:sz w:val="24"/>
                <w:szCs w:val="24"/>
              </w:rPr>
              <w:t>Media Culture</w:t>
            </w:r>
          </w:p>
        </w:tc>
      </w:tr>
      <w:tr w:rsidR="003F4C8E" w:rsidRPr="003F4C8E" w14:paraId="315FBAE4" w14:textId="77777777" w:rsidTr="00B324F3">
        <w:trPr>
          <w:trHeight w:val="691"/>
        </w:trPr>
        <w:tc>
          <w:tcPr>
            <w:tcW w:w="2647" w:type="dxa"/>
            <w:gridSpan w:val="2"/>
          </w:tcPr>
          <w:p w14:paraId="1C484358" w14:textId="77777777" w:rsidR="003F4C8E" w:rsidRPr="003F4C8E" w:rsidRDefault="003F4C8E" w:rsidP="00B324F3">
            <w:pPr>
              <w:pStyle w:val="TableParagraph"/>
              <w:spacing w:before="9"/>
              <w:rPr>
                <w:sz w:val="24"/>
                <w:szCs w:val="24"/>
              </w:rPr>
            </w:pPr>
          </w:p>
          <w:p w14:paraId="1B4C35CD" w14:textId="77777777" w:rsidR="003F4C8E" w:rsidRPr="003F4C8E" w:rsidRDefault="003F4C8E" w:rsidP="00B324F3">
            <w:pPr>
              <w:pStyle w:val="TableParagraph"/>
              <w:ind w:left="50"/>
              <w:rPr>
                <w:b/>
                <w:sz w:val="24"/>
                <w:szCs w:val="24"/>
              </w:rPr>
            </w:pPr>
            <w:r w:rsidRPr="003F4C8E">
              <w:rPr>
                <w:b/>
                <w:sz w:val="24"/>
                <w:szCs w:val="24"/>
              </w:rPr>
              <w:t>Education</w:t>
            </w:r>
          </w:p>
        </w:tc>
        <w:tc>
          <w:tcPr>
            <w:tcW w:w="1604" w:type="dxa"/>
            <w:gridSpan w:val="2"/>
          </w:tcPr>
          <w:p w14:paraId="55B8C11A" w14:textId="77777777" w:rsidR="003F4C8E" w:rsidRPr="003F4C8E" w:rsidRDefault="003F4C8E" w:rsidP="00B324F3">
            <w:pPr>
              <w:pStyle w:val="TableParagraph"/>
              <w:rPr>
                <w:sz w:val="24"/>
                <w:szCs w:val="24"/>
              </w:rPr>
            </w:pPr>
          </w:p>
        </w:tc>
        <w:tc>
          <w:tcPr>
            <w:tcW w:w="2806" w:type="dxa"/>
          </w:tcPr>
          <w:p w14:paraId="2BD4F529" w14:textId="77777777" w:rsidR="003F4C8E" w:rsidRPr="003F4C8E" w:rsidRDefault="003F4C8E" w:rsidP="00B324F3">
            <w:pPr>
              <w:pStyle w:val="TableParagraph"/>
              <w:rPr>
                <w:sz w:val="24"/>
                <w:szCs w:val="24"/>
              </w:rPr>
            </w:pPr>
          </w:p>
        </w:tc>
        <w:tc>
          <w:tcPr>
            <w:tcW w:w="1803" w:type="dxa"/>
          </w:tcPr>
          <w:p w14:paraId="23CE0342" w14:textId="77777777" w:rsidR="003F4C8E" w:rsidRPr="003F4C8E" w:rsidRDefault="003F4C8E" w:rsidP="00B324F3">
            <w:pPr>
              <w:pStyle w:val="TableParagraph"/>
              <w:rPr>
                <w:sz w:val="24"/>
                <w:szCs w:val="24"/>
              </w:rPr>
            </w:pPr>
          </w:p>
        </w:tc>
      </w:tr>
      <w:tr w:rsidR="003F4C8E" w:rsidRPr="003F4C8E" w14:paraId="503508DD" w14:textId="77777777" w:rsidTr="00B324F3">
        <w:trPr>
          <w:trHeight w:val="415"/>
        </w:trPr>
        <w:tc>
          <w:tcPr>
            <w:tcW w:w="2140" w:type="dxa"/>
          </w:tcPr>
          <w:p w14:paraId="40919458" w14:textId="77777777" w:rsidR="003F4C8E" w:rsidRPr="003F4C8E" w:rsidRDefault="003F4C8E" w:rsidP="00B324F3">
            <w:pPr>
              <w:pStyle w:val="TableParagraph"/>
              <w:spacing w:before="112"/>
              <w:ind w:left="50"/>
              <w:rPr>
                <w:sz w:val="24"/>
                <w:szCs w:val="24"/>
              </w:rPr>
            </w:pPr>
            <w:r w:rsidRPr="003F4C8E">
              <w:rPr>
                <w:sz w:val="24"/>
                <w:szCs w:val="24"/>
              </w:rPr>
              <w:t>Columbia University</w:t>
            </w:r>
          </w:p>
        </w:tc>
        <w:tc>
          <w:tcPr>
            <w:tcW w:w="1311" w:type="dxa"/>
            <w:gridSpan w:val="2"/>
          </w:tcPr>
          <w:p w14:paraId="2BF4D3CE" w14:textId="77777777" w:rsidR="003F4C8E" w:rsidRPr="003F4C8E" w:rsidRDefault="003F4C8E" w:rsidP="00B324F3">
            <w:pPr>
              <w:pStyle w:val="TableParagraph"/>
              <w:spacing w:before="112"/>
              <w:ind w:left="70"/>
              <w:rPr>
                <w:sz w:val="24"/>
                <w:szCs w:val="24"/>
              </w:rPr>
            </w:pPr>
            <w:r w:rsidRPr="003F4C8E">
              <w:rPr>
                <w:sz w:val="24"/>
                <w:szCs w:val="24"/>
              </w:rPr>
              <w:t>2003-2009</w:t>
            </w:r>
          </w:p>
        </w:tc>
        <w:tc>
          <w:tcPr>
            <w:tcW w:w="800" w:type="dxa"/>
          </w:tcPr>
          <w:p w14:paraId="6A6E4586" w14:textId="77777777" w:rsidR="003F4C8E" w:rsidRPr="003F4C8E" w:rsidRDefault="003F4C8E" w:rsidP="00B324F3">
            <w:pPr>
              <w:pStyle w:val="TableParagraph"/>
              <w:spacing w:before="112"/>
              <w:ind w:left="178" w:right="154"/>
              <w:jc w:val="center"/>
              <w:rPr>
                <w:sz w:val="24"/>
                <w:szCs w:val="24"/>
              </w:rPr>
            </w:pPr>
            <w:r w:rsidRPr="003F4C8E">
              <w:rPr>
                <w:sz w:val="24"/>
                <w:szCs w:val="24"/>
              </w:rPr>
              <w:t>PhD</w:t>
            </w:r>
          </w:p>
        </w:tc>
        <w:tc>
          <w:tcPr>
            <w:tcW w:w="4609" w:type="dxa"/>
            <w:gridSpan w:val="2"/>
          </w:tcPr>
          <w:p w14:paraId="236E0EA8" w14:textId="77777777" w:rsidR="003F4C8E" w:rsidRPr="003F4C8E" w:rsidRDefault="003F4C8E" w:rsidP="00B324F3">
            <w:pPr>
              <w:pStyle w:val="TableParagraph"/>
              <w:spacing w:before="112"/>
              <w:ind w:left="838"/>
              <w:rPr>
                <w:sz w:val="24"/>
                <w:szCs w:val="24"/>
              </w:rPr>
            </w:pPr>
            <w:r w:rsidRPr="003F4C8E">
              <w:rPr>
                <w:sz w:val="24"/>
                <w:szCs w:val="24"/>
              </w:rPr>
              <w:t>Communications (2009)</w:t>
            </w:r>
          </w:p>
        </w:tc>
      </w:tr>
      <w:tr w:rsidR="003F4C8E" w:rsidRPr="003F4C8E" w14:paraId="5BA5AB6F" w14:textId="77777777" w:rsidTr="00B324F3">
        <w:trPr>
          <w:trHeight w:val="278"/>
        </w:trPr>
        <w:tc>
          <w:tcPr>
            <w:tcW w:w="2140" w:type="dxa"/>
          </w:tcPr>
          <w:p w14:paraId="1DA1EB37" w14:textId="77777777" w:rsidR="003F4C8E" w:rsidRPr="003F4C8E" w:rsidRDefault="003F4C8E" w:rsidP="00B324F3">
            <w:pPr>
              <w:pStyle w:val="TableParagraph"/>
              <w:spacing w:line="251" w:lineRule="exact"/>
              <w:ind w:left="50"/>
              <w:rPr>
                <w:sz w:val="24"/>
                <w:szCs w:val="24"/>
              </w:rPr>
            </w:pPr>
            <w:r w:rsidRPr="003F4C8E">
              <w:rPr>
                <w:sz w:val="24"/>
                <w:szCs w:val="24"/>
              </w:rPr>
              <w:t>Columbia University</w:t>
            </w:r>
          </w:p>
        </w:tc>
        <w:tc>
          <w:tcPr>
            <w:tcW w:w="1311" w:type="dxa"/>
            <w:gridSpan w:val="2"/>
          </w:tcPr>
          <w:p w14:paraId="67C96A28" w14:textId="77777777" w:rsidR="003F4C8E" w:rsidRPr="003F4C8E" w:rsidRDefault="003F4C8E" w:rsidP="00B324F3">
            <w:pPr>
              <w:pStyle w:val="TableParagraph"/>
              <w:spacing w:line="251" w:lineRule="exact"/>
              <w:ind w:left="70"/>
              <w:rPr>
                <w:sz w:val="24"/>
                <w:szCs w:val="24"/>
              </w:rPr>
            </w:pPr>
            <w:r w:rsidRPr="003F4C8E">
              <w:rPr>
                <w:sz w:val="24"/>
                <w:szCs w:val="24"/>
              </w:rPr>
              <w:t>2003-2004</w:t>
            </w:r>
          </w:p>
        </w:tc>
        <w:tc>
          <w:tcPr>
            <w:tcW w:w="800" w:type="dxa"/>
          </w:tcPr>
          <w:p w14:paraId="34FA5DD1" w14:textId="77777777" w:rsidR="003F4C8E" w:rsidRPr="003F4C8E" w:rsidRDefault="003F4C8E" w:rsidP="00B324F3">
            <w:pPr>
              <w:pStyle w:val="TableParagraph"/>
              <w:spacing w:line="251" w:lineRule="exact"/>
              <w:ind w:left="141" w:right="154"/>
              <w:jc w:val="center"/>
              <w:rPr>
                <w:sz w:val="24"/>
                <w:szCs w:val="24"/>
              </w:rPr>
            </w:pPr>
            <w:r w:rsidRPr="003F4C8E">
              <w:rPr>
                <w:sz w:val="24"/>
                <w:szCs w:val="24"/>
              </w:rPr>
              <w:t>MA</w:t>
            </w:r>
          </w:p>
        </w:tc>
        <w:tc>
          <w:tcPr>
            <w:tcW w:w="4609" w:type="dxa"/>
            <w:gridSpan w:val="2"/>
          </w:tcPr>
          <w:p w14:paraId="03EDFA3D" w14:textId="77777777" w:rsidR="003F4C8E" w:rsidRPr="003F4C8E" w:rsidRDefault="003F4C8E" w:rsidP="00B324F3">
            <w:pPr>
              <w:pStyle w:val="TableParagraph"/>
              <w:spacing w:line="251" w:lineRule="exact"/>
              <w:ind w:left="838"/>
              <w:rPr>
                <w:sz w:val="24"/>
                <w:szCs w:val="24"/>
              </w:rPr>
            </w:pPr>
            <w:r w:rsidRPr="003F4C8E">
              <w:rPr>
                <w:sz w:val="24"/>
                <w:szCs w:val="24"/>
              </w:rPr>
              <w:t>Communications (2004)</w:t>
            </w:r>
          </w:p>
        </w:tc>
      </w:tr>
      <w:tr w:rsidR="003F4C8E" w:rsidRPr="003F4C8E" w14:paraId="45F4648D" w14:textId="77777777" w:rsidTr="00B324F3">
        <w:trPr>
          <w:trHeight w:val="554"/>
        </w:trPr>
        <w:tc>
          <w:tcPr>
            <w:tcW w:w="2140" w:type="dxa"/>
          </w:tcPr>
          <w:p w14:paraId="7DAEA0C8" w14:textId="77777777" w:rsidR="003F4C8E" w:rsidRPr="003F4C8E" w:rsidRDefault="003F4C8E" w:rsidP="00B324F3">
            <w:pPr>
              <w:pStyle w:val="TableParagraph"/>
              <w:spacing w:line="251" w:lineRule="exact"/>
              <w:ind w:left="50"/>
              <w:rPr>
                <w:sz w:val="24"/>
                <w:szCs w:val="24"/>
              </w:rPr>
            </w:pPr>
            <w:r w:rsidRPr="003F4C8E">
              <w:rPr>
                <w:sz w:val="24"/>
                <w:szCs w:val="24"/>
              </w:rPr>
              <w:t>Indiana University</w:t>
            </w:r>
          </w:p>
        </w:tc>
        <w:tc>
          <w:tcPr>
            <w:tcW w:w="1311" w:type="dxa"/>
            <w:gridSpan w:val="2"/>
          </w:tcPr>
          <w:p w14:paraId="2F5B023B" w14:textId="77777777" w:rsidR="003F4C8E" w:rsidRPr="003F4C8E" w:rsidRDefault="003F4C8E" w:rsidP="00B324F3">
            <w:pPr>
              <w:pStyle w:val="TableParagraph"/>
              <w:spacing w:line="251" w:lineRule="exact"/>
              <w:ind w:left="70"/>
              <w:rPr>
                <w:sz w:val="24"/>
                <w:szCs w:val="24"/>
              </w:rPr>
            </w:pPr>
            <w:r w:rsidRPr="003F4C8E">
              <w:rPr>
                <w:sz w:val="24"/>
                <w:szCs w:val="24"/>
              </w:rPr>
              <w:t>1995-1999</w:t>
            </w:r>
          </w:p>
        </w:tc>
        <w:tc>
          <w:tcPr>
            <w:tcW w:w="800" w:type="dxa"/>
          </w:tcPr>
          <w:p w14:paraId="517168B9" w14:textId="77777777" w:rsidR="003F4C8E" w:rsidRPr="003F4C8E" w:rsidRDefault="003F4C8E" w:rsidP="00B324F3">
            <w:pPr>
              <w:pStyle w:val="TableParagraph"/>
              <w:spacing w:line="251" w:lineRule="exact"/>
              <w:ind w:left="88" w:right="154"/>
              <w:jc w:val="center"/>
              <w:rPr>
                <w:sz w:val="24"/>
                <w:szCs w:val="24"/>
              </w:rPr>
            </w:pPr>
            <w:r w:rsidRPr="003F4C8E">
              <w:rPr>
                <w:sz w:val="24"/>
                <w:szCs w:val="24"/>
              </w:rPr>
              <w:t>BA</w:t>
            </w:r>
          </w:p>
        </w:tc>
        <w:tc>
          <w:tcPr>
            <w:tcW w:w="4609" w:type="dxa"/>
            <w:gridSpan w:val="2"/>
          </w:tcPr>
          <w:p w14:paraId="06CB7281" w14:textId="77777777" w:rsidR="003F4C8E" w:rsidRPr="003F4C8E" w:rsidRDefault="003F4C8E" w:rsidP="00B324F3">
            <w:pPr>
              <w:pStyle w:val="TableParagraph"/>
              <w:spacing w:line="251" w:lineRule="exact"/>
              <w:ind w:left="838"/>
              <w:rPr>
                <w:sz w:val="24"/>
                <w:szCs w:val="24"/>
              </w:rPr>
            </w:pPr>
            <w:r w:rsidRPr="003F4C8E">
              <w:rPr>
                <w:sz w:val="24"/>
                <w:szCs w:val="24"/>
              </w:rPr>
              <w:t>Political Science (with Honors) (1999)</w:t>
            </w:r>
          </w:p>
        </w:tc>
      </w:tr>
      <w:tr w:rsidR="003F4C8E" w:rsidRPr="003F4C8E" w14:paraId="61E1C678" w14:textId="77777777" w:rsidTr="00B324F3">
        <w:trPr>
          <w:trHeight w:val="535"/>
        </w:trPr>
        <w:tc>
          <w:tcPr>
            <w:tcW w:w="2140" w:type="dxa"/>
          </w:tcPr>
          <w:p w14:paraId="4BC25D13" w14:textId="77777777" w:rsidR="003F4C8E" w:rsidRPr="003F4C8E" w:rsidRDefault="003F4C8E" w:rsidP="00B324F3">
            <w:pPr>
              <w:pStyle w:val="TableParagraph"/>
              <w:spacing w:before="9"/>
              <w:rPr>
                <w:sz w:val="24"/>
                <w:szCs w:val="24"/>
              </w:rPr>
            </w:pPr>
          </w:p>
          <w:p w14:paraId="7A79724C" w14:textId="77777777" w:rsidR="003F4C8E" w:rsidRPr="003F4C8E" w:rsidRDefault="003F4C8E" w:rsidP="00B324F3">
            <w:pPr>
              <w:pStyle w:val="TableParagraph"/>
              <w:spacing w:line="264" w:lineRule="exact"/>
              <w:ind w:left="50"/>
              <w:rPr>
                <w:b/>
                <w:sz w:val="24"/>
                <w:szCs w:val="24"/>
              </w:rPr>
            </w:pPr>
            <w:r w:rsidRPr="003F4C8E">
              <w:rPr>
                <w:b/>
                <w:sz w:val="24"/>
                <w:szCs w:val="24"/>
              </w:rPr>
              <w:t>Monographs</w:t>
            </w:r>
          </w:p>
        </w:tc>
        <w:tc>
          <w:tcPr>
            <w:tcW w:w="1311" w:type="dxa"/>
            <w:gridSpan w:val="2"/>
          </w:tcPr>
          <w:p w14:paraId="2022C9FE" w14:textId="77777777" w:rsidR="003F4C8E" w:rsidRPr="003F4C8E" w:rsidRDefault="003F4C8E" w:rsidP="00B324F3">
            <w:pPr>
              <w:pStyle w:val="TableParagraph"/>
              <w:rPr>
                <w:sz w:val="24"/>
                <w:szCs w:val="24"/>
              </w:rPr>
            </w:pPr>
          </w:p>
        </w:tc>
        <w:tc>
          <w:tcPr>
            <w:tcW w:w="800" w:type="dxa"/>
          </w:tcPr>
          <w:p w14:paraId="71ABDCD4" w14:textId="77777777" w:rsidR="003F4C8E" w:rsidRPr="003F4C8E" w:rsidRDefault="003F4C8E" w:rsidP="00B324F3">
            <w:pPr>
              <w:pStyle w:val="TableParagraph"/>
              <w:rPr>
                <w:sz w:val="24"/>
                <w:szCs w:val="24"/>
              </w:rPr>
            </w:pPr>
          </w:p>
        </w:tc>
        <w:tc>
          <w:tcPr>
            <w:tcW w:w="4609" w:type="dxa"/>
            <w:gridSpan w:val="2"/>
          </w:tcPr>
          <w:p w14:paraId="69439CC3" w14:textId="77777777" w:rsidR="003F4C8E" w:rsidRPr="003F4C8E" w:rsidRDefault="003F4C8E" w:rsidP="00B324F3">
            <w:pPr>
              <w:pStyle w:val="TableParagraph"/>
              <w:rPr>
                <w:sz w:val="24"/>
                <w:szCs w:val="24"/>
              </w:rPr>
            </w:pPr>
          </w:p>
        </w:tc>
      </w:tr>
    </w:tbl>
    <w:p w14:paraId="2D87DD6F" w14:textId="77777777" w:rsidR="003F4C8E" w:rsidRPr="003F4C8E" w:rsidRDefault="003F4C8E" w:rsidP="003F4C8E">
      <w:pPr>
        <w:pStyle w:val="BodyText"/>
        <w:spacing w:before="5"/>
      </w:pPr>
    </w:p>
    <w:p w14:paraId="5046BE1F" w14:textId="77777777" w:rsidR="003F4C8E" w:rsidRPr="003F4C8E" w:rsidRDefault="003F4C8E" w:rsidP="003F4C8E">
      <w:pPr>
        <w:spacing w:before="56"/>
        <w:ind w:left="160"/>
        <w:rPr>
          <w:color w:val="000000" w:themeColor="text1"/>
          <w:sz w:val="24"/>
          <w:szCs w:val="24"/>
        </w:rPr>
      </w:pPr>
      <w:r w:rsidRPr="003F4C8E">
        <w:rPr>
          <w:color w:val="000000" w:themeColor="text1"/>
          <w:sz w:val="24"/>
          <w:szCs w:val="24"/>
        </w:rPr>
        <w:t xml:space="preserve">C.W. Anderson (2018). </w:t>
      </w:r>
      <w:r w:rsidRPr="003F4C8E">
        <w:rPr>
          <w:i/>
          <w:color w:val="000000" w:themeColor="text1"/>
          <w:sz w:val="24"/>
          <w:szCs w:val="24"/>
        </w:rPr>
        <w:t xml:space="preserve">Apostles of Certainty: Data Journalism and the Politics of Doubt. </w:t>
      </w:r>
      <w:r w:rsidRPr="003F4C8E">
        <w:rPr>
          <w:color w:val="000000" w:themeColor="text1"/>
          <w:sz w:val="24"/>
          <w:szCs w:val="24"/>
        </w:rPr>
        <w:t>New York, NY: Oxford University Press</w:t>
      </w:r>
    </w:p>
    <w:p w14:paraId="44F87A16" w14:textId="77777777" w:rsidR="003F4C8E" w:rsidRPr="003F4C8E" w:rsidRDefault="003F4C8E" w:rsidP="003F4C8E">
      <w:pPr>
        <w:spacing w:before="56"/>
        <w:ind w:left="160"/>
        <w:rPr>
          <w:sz w:val="24"/>
          <w:szCs w:val="24"/>
        </w:rPr>
      </w:pPr>
    </w:p>
    <w:p w14:paraId="0B707B22" w14:textId="77777777" w:rsidR="003F4C8E" w:rsidRPr="003F4C8E" w:rsidRDefault="003F4C8E" w:rsidP="003F4C8E">
      <w:pPr>
        <w:spacing w:before="56"/>
        <w:ind w:left="160"/>
        <w:rPr>
          <w:i/>
          <w:sz w:val="24"/>
          <w:szCs w:val="24"/>
        </w:rPr>
      </w:pPr>
      <w:r w:rsidRPr="003F4C8E">
        <w:rPr>
          <w:sz w:val="24"/>
          <w:szCs w:val="24"/>
        </w:rPr>
        <w:t xml:space="preserve">C.W. Anderson (2013). </w:t>
      </w:r>
      <w:r w:rsidRPr="003F4C8E">
        <w:rPr>
          <w:i/>
          <w:sz w:val="24"/>
          <w:szCs w:val="24"/>
        </w:rPr>
        <w:t>Rebuilding the News: Metropolitan Journalism in the Digital Age.</w:t>
      </w:r>
    </w:p>
    <w:p w14:paraId="7530725C" w14:textId="77777777" w:rsidR="003F4C8E" w:rsidRPr="003F4C8E" w:rsidRDefault="003F4C8E" w:rsidP="003F4C8E">
      <w:pPr>
        <w:pStyle w:val="BodyText"/>
        <w:spacing w:before="2"/>
        <w:ind w:left="160"/>
      </w:pPr>
      <w:r w:rsidRPr="003F4C8E">
        <w:t>Philadelphia, PA: Temple University Press</w:t>
      </w:r>
    </w:p>
    <w:p w14:paraId="5EA0174D" w14:textId="77777777" w:rsidR="003F4C8E" w:rsidRPr="003F4C8E" w:rsidRDefault="003F4C8E" w:rsidP="003F4C8E">
      <w:pPr>
        <w:spacing w:before="16"/>
        <w:ind w:left="880"/>
        <w:rPr>
          <w:sz w:val="24"/>
          <w:szCs w:val="24"/>
        </w:rPr>
      </w:pPr>
      <w:r w:rsidRPr="003F4C8E">
        <w:rPr>
          <w:w w:val="105"/>
          <w:sz w:val="24"/>
          <w:szCs w:val="24"/>
        </w:rPr>
        <w:t>[Winner, Best Book, Journalism Studies Division of the International Communications Association, 2017]</w:t>
      </w:r>
    </w:p>
    <w:p w14:paraId="3EAAC3C2" w14:textId="77777777" w:rsidR="003F4C8E" w:rsidRPr="003F4C8E" w:rsidRDefault="003F4C8E" w:rsidP="003F4C8E">
      <w:pPr>
        <w:pStyle w:val="BodyText"/>
      </w:pPr>
    </w:p>
    <w:p w14:paraId="3824BAB3" w14:textId="77777777" w:rsidR="003F4C8E" w:rsidRPr="003F4C8E" w:rsidRDefault="003F4C8E" w:rsidP="003F4C8E">
      <w:pPr>
        <w:pStyle w:val="BodyText"/>
        <w:spacing w:before="10"/>
      </w:pPr>
    </w:p>
    <w:p w14:paraId="741B3AF8" w14:textId="77777777" w:rsidR="003F4C8E" w:rsidRPr="003F4C8E" w:rsidRDefault="003F4C8E" w:rsidP="003F4C8E">
      <w:pPr>
        <w:pStyle w:val="Heading1"/>
      </w:pPr>
      <w:r w:rsidRPr="003F4C8E">
        <w:t>Trade Books</w:t>
      </w:r>
    </w:p>
    <w:p w14:paraId="53B2230B" w14:textId="77777777" w:rsidR="003F4C8E" w:rsidRPr="003F4C8E" w:rsidRDefault="003F4C8E" w:rsidP="003F4C8E">
      <w:pPr>
        <w:pStyle w:val="BodyText"/>
        <w:spacing w:before="5"/>
        <w:rPr>
          <w:b/>
        </w:rPr>
      </w:pPr>
    </w:p>
    <w:p w14:paraId="73F74D03" w14:textId="77777777" w:rsidR="003F4C8E" w:rsidRPr="003F4C8E" w:rsidRDefault="003F4C8E" w:rsidP="003F4C8E">
      <w:pPr>
        <w:spacing w:line="242" w:lineRule="auto"/>
        <w:ind w:left="160" w:right="521"/>
        <w:rPr>
          <w:sz w:val="24"/>
          <w:szCs w:val="24"/>
        </w:rPr>
      </w:pPr>
      <w:r w:rsidRPr="003F4C8E">
        <w:rPr>
          <w:sz w:val="24"/>
          <w:szCs w:val="24"/>
        </w:rPr>
        <w:t xml:space="preserve">C.W Anderson, Leonard </w:t>
      </w:r>
      <w:proofErr w:type="spellStart"/>
      <w:r w:rsidRPr="003F4C8E">
        <w:rPr>
          <w:sz w:val="24"/>
          <w:szCs w:val="24"/>
        </w:rPr>
        <w:t>Downie</w:t>
      </w:r>
      <w:proofErr w:type="spellEnd"/>
      <w:r w:rsidRPr="003F4C8E">
        <w:rPr>
          <w:sz w:val="24"/>
          <w:szCs w:val="24"/>
        </w:rPr>
        <w:t xml:space="preserve"> Jr., and Michael Schudson (2016). </w:t>
      </w:r>
      <w:r w:rsidRPr="003F4C8E">
        <w:rPr>
          <w:i/>
          <w:sz w:val="24"/>
          <w:szCs w:val="24"/>
        </w:rPr>
        <w:t>The News Media: What Everyone Needs to Know</w:t>
      </w:r>
      <w:r w:rsidRPr="003F4C8E">
        <w:rPr>
          <w:sz w:val="24"/>
          <w:szCs w:val="24"/>
        </w:rPr>
        <w:t>. Oxford University Press: New York, NY</w:t>
      </w:r>
    </w:p>
    <w:p w14:paraId="71525B22" w14:textId="77777777" w:rsidR="003F4C8E" w:rsidRPr="003F4C8E" w:rsidRDefault="003F4C8E" w:rsidP="003F4C8E">
      <w:pPr>
        <w:pStyle w:val="BodyText"/>
      </w:pPr>
    </w:p>
    <w:p w14:paraId="7F7F08AE" w14:textId="77777777" w:rsidR="003F4C8E" w:rsidRPr="003F4C8E" w:rsidRDefault="003F4C8E" w:rsidP="003F4C8E">
      <w:pPr>
        <w:pStyle w:val="BodyText"/>
        <w:spacing w:before="10"/>
      </w:pPr>
    </w:p>
    <w:p w14:paraId="477CF99D" w14:textId="77777777" w:rsidR="003F4C8E" w:rsidRPr="003F4C8E" w:rsidRDefault="003F4C8E" w:rsidP="003F4C8E">
      <w:pPr>
        <w:pStyle w:val="Heading1"/>
        <w:spacing w:before="1"/>
      </w:pPr>
      <w:r w:rsidRPr="003F4C8E">
        <w:t>Edited Volumes</w:t>
      </w:r>
    </w:p>
    <w:p w14:paraId="2080E65C" w14:textId="77777777" w:rsidR="003F4C8E" w:rsidRPr="003F4C8E" w:rsidRDefault="003F4C8E" w:rsidP="003F4C8E">
      <w:pPr>
        <w:pStyle w:val="BodyText"/>
        <w:rPr>
          <w:b/>
        </w:rPr>
      </w:pPr>
    </w:p>
    <w:p w14:paraId="0C122799" w14:textId="77777777" w:rsidR="003F4C8E" w:rsidRPr="007F2525" w:rsidRDefault="003F4C8E" w:rsidP="003F4C8E">
      <w:pPr>
        <w:pStyle w:val="BodyText"/>
        <w:spacing w:line="242" w:lineRule="auto"/>
        <w:ind w:left="160" w:right="274"/>
        <w:rPr>
          <w:color w:val="FF0000"/>
        </w:rPr>
      </w:pPr>
      <w:r w:rsidRPr="007F2525">
        <w:rPr>
          <w:color w:val="FF0000"/>
        </w:rPr>
        <w:t xml:space="preserve">Pablo Boczkowski and C.W. Anderson (2017). </w:t>
      </w:r>
      <w:r w:rsidRPr="007F2525">
        <w:rPr>
          <w:i/>
          <w:color w:val="FF0000"/>
        </w:rPr>
        <w:t>Remaking the News</w:t>
      </w:r>
      <w:r w:rsidRPr="007F2525">
        <w:rPr>
          <w:color w:val="FF0000"/>
        </w:rPr>
        <w:t>. Cambridge, MA: The MIT Press</w:t>
      </w:r>
    </w:p>
    <w:p w14:paraId="2F85D9B2" w14:textId="77777777" w:rsidR="003F4C8E" w:rsidRPr="003F4C8E" w:rsidRDefault="003F4C8E" w:rsidP="003F4C8E">
      <w:pPr>
        <w:pStyle w:val="BodyText"/>
        <w:spacing w:before="4"/>
      </w:pPr>
    </w:p>
    <w:p w14:paraId="3CFD5596" w14:textId="77777777" w:rsidR="003F4C8E" w:rsidRPr="003F4C8E" w:rsidRDefault="003F4C8E" w:rsidP="003F4C8E">
      <w:pPr>
        <w:spacing w:line="237" w:lineRule="auto"/>
        <w:ind w:left="160" w:right="89"/>
        <w:rPr>
          <w:sz w:val="24"/>
          <w:szCs w:val="24"/>
        </w:rPr>
      </w:pPr>
      <w:r w:rsidRPr="003F4C8E">
        <w:rPr>
          <w:sz w:val="24"/>
          <w:szCs w:val="24"/>
        </w:rPr>
        <w:t xml:space="preserve">Tamara </w:t>
      </w:r>
      <w:proofErr w:type="spellStart"/>
      <w:r w:rsidRPr="003F4C8E">
        <w:rPr>
          <w:sz w:val="24"/>
          <w:szCs w:val="24"/>
        </w:rPr>
        <w:t>Witschge</w:t>
      </w:r>
      <w:proofErr w:type="spellEnd"/>
      <w:r w:rsidRPr="003F4C8E">
        <w:rPr>
          <w:sz w:val="24"/>
          <w:szCs w:val="24"/>
        </w:rPr>
        <w:t xml:space="preserve">, C.W. Anderson, David Domingo, and Alfred </w:t>
      </w:r>
      <w:proofErr w:type="spellStart"/>
      <w:r w:rsidRPr="003F4C8E">
        <w:rPr>
          <w:sz w:val="24"/>
          <w:szCs w:val="24"/>
        </w:rPr>
        <w:t>Hermida</w:t>
      </w:r>
      <w:proofErr w:type="spellEnd"/>
      <w:r w:rsidRPr="003F4C8E">
        <w:rPr>
          <w:sz w:val="24"/>
          <w:szCs w:val="24"/>
        </w:rPr>
        <w:t xml:space="preserve"> (eds.) (2016). </w:t>
      </w:r>
      <w:r w:rsidRPr="003F4C8E">
        <w:rPr>
          <w:i/>
          <w:sz w:val="24"/>
          <w:szCs w:val="24"/>
        </w:rPr>
        <w:t>The Sage Handbook of Digital Journalism</w:t>
      </w:r>
      <w:r w:rsidRPr="003F4C8E">
        <w:rPr>
          <w:sz w:val="24"/>
          <w:szCs w:val="24"/>
        </w:rPr>
        <w:t>. SAGE: London, UK</w:t>
      </w:r>
    </w:p>
    <w:p w14:paraId="5DC91FC0" w14:textId="77777777" w:rsidR="003F4C8E" w:rsidRPr="003F4C8E" w:rsidRDefault="003F4C8E" w:rsidP="003F4C8E">
      <w:pPr>
        <w:spacing w:line="237" w:lineRule="auto"/>
        <w:rPr>
          <w:sz w:val="24"/>
          <w:szCs w:val="24"/>
        </w:rPr>
        <w:sectPr w:rsidR="003F4C8E" w:rsidRPr="003F4C8E" w:rsidSect="00252717">
          <w:pgSz w:w="12240" w:h="15840"/>
          <w:pgMar w:top="1400" w:right="980" w:bottom="280" w:left="1640" w:header="720" w:footer="720" w:gutter="0"/>
          <w:cols w:space="720"/>
        </w:sectPr>
      </w:pPr>
    </w:p>
    <w:p w14:paraId="07D3F4CD" w14:textId="77777777" w:rsidR="003F4C8E" w:rsidRPr="003F4C8E" w:rsidRDefault="003F4C8E" w:rsidP="003F4C8E">
      <w:pPr>
        <w:pStyle w:val="Heading1"/>
        <w:spacing w:before="32"/>
        <w:ind w:left="0" w:firstLine="160"/>
        <w:rPr>
          <w:color w:val="000000" w:themeColor="text1"/>
        </w:rPr>
      </w:pPr>
      <w:r w:rsidRPr="003F4C8E">
        <w:rPr>
          <w:color w:val="000000" w:themeColor="text1"/>
        </w:rPr>
        <w:lastRenderedPageBreak/>
        <w:t>Peer Reviewed Publications</w:t>
      </w:r>
    </w:p>
    <w:p w14:paraId="69630D19" w14:textId="77777777" w:rsidR="003F4C8E" w:rsidRPr="003F4C8E" w:rsidRDefault="003F4C8E" w:rsidP="003F4C8E">
      <w:pPr>
        <w:pStyle w:val="BodyText"/>
        <w:spacing w:before="11"/>
        <w:rPr>
          <w:b/>
          <w:color w:val="000000" w:themeColor="text1"/>
        </w:rPr>
      </w:pPr>
    </w:p>
    <w:p w14:paraId="17FA73DE" w14:textId="77777777" w:rsidR="003F4C8E" w:rsidRPr="007F2525" w:rsidRDefault="003F4C8E" w:rsidP="003F4C8E">
      <w:pPr>
        <w:spacing w:before="120" w:after="120"/>
        <w:ind w:left="160"/>
        <w:rPr>
          <w:color w:val="FF0000"/>
          <w:sz w:val="24"/>
          <w:szCs w:val="24"/>
        </w:rPr>
      </w:pPr>
      <w:r w:rsidRPr="007F2525">
        <w:rPr>
          <w:color w:val="FF0000"/>
          <w:sz w:val="24"/>
          <w:szCs w:val="24"/>
        </w:rPr>
        <w:t xml:space="preserve">C.W. Anderson and Matthias Revers. (2018). “From Counter-Power to Counter-Pepe: The Vagaries of Participatory Epistemology in a Digital Age.” </w:t>
      </w:r>
      <w:r w:rsidRPr="007F2525">
        <w:rPr>
          <w:i/>
          <w:color w:val="FF0000"/>
          <w:sz w:val="24"/>
          <w:szCs w:val="24"/>
        </w:rPr>
        <w:t xml:space="preserve">Media and Communication </w:t>
      </w:r>
      <w:r w:rsidRPr="007F2525">
        <w:rPr>
          <w:color w:val="FF0000"/>
          <w:sz w:val="24"/>
          <w:szCs w:val="24"/>
        </w:rPr>
        <w:t>6(4).</w:t>
      </w:r>
    </w:p>
    <w:p w14:paraId="7E3BC1D1" w14:textId="77777777" w:rsidR="003F4C8E" w:rsidRPr="003F4C8E" w:rsidRDefault="003F4C8E" w:rsidP="003F4C8E">
      <w:pPr>
        <w:pStyle w:val="BodyText"/>
        <w:spacing w:line="242" w:lineRule="auto"/>
        <w:ind w:left="160" w:right="442"/>
      </w:pPr>
    </w:p>
    <w:p w14:paraId="55877BA4" w14:textId="77777777" w:rsidR="003F4C8E" w:rsidRPr="003F4C8E" w:rsidRDefault="003F4C8E" w:rsidP="003F4C8E">
      <w:pPr>
        <w:pStyle w:val="BodyText"/>
        <w:spacing w:line="242" w:lineRule="auto"/>
        <w:ind w:left="160" w:right="442"/>
      </w:pPr>
      <w:r w:rsidRPr="003F4C8E">
        <w:t xml:space="preserve">Tamara </w:t>
      </w:r>
      <w:proofErr w:type="spellStart"/>
      <w:r w:rsidRPr="003F4C8E">
        <w:t>Witschge</w:t>
      </w:r>
      <w:proofErr w:type="spellEnd"/>
      <w:r w:rsidRPr="003F4C8E">
        <w:t xml:space="preserve">, C.W. Anderson, David Domingo, and Alfred </w:t>
      </w:r>
      <w:proofErr w:type="spellStart"/>
      <w:proofErr w:type="gramStart"/>
      <w:r w:rsidRPr="003F4C8E">
        <w:t>Hermida</w:t>
      </w:r>
      <w:proofErr w:type="spellEnd"/>
      <w:r w:rsidRPr="003F4C8E">
        <w:t>.(</w:t>
      </w:r>
      <w:proofErr w:type="gramEnd"/>
      <w:r w:rsidRPr="003F4C8E">
        <w:t xml:space="preserve">2018). “Dealing with the Mess (We Made): Unraveling Hybridity, Complexity, and Normativity in Journalism Studies.” </w:t>
      </w:r>
      <w:r w:rsidRPr="003F4C8E">
        <w:rPr>
          <w:i/>
        </w:rPr>
        <w:t xml:space="preserve">Journalism: Theory, Practice, and Criticism. </w:t>
      </w:r>
      <w:r w:rsidRPr="003F4C8E">
        <w:t>Online First, March 22, 2018.</w:t>
      </w:r>
    </w:p>
    <w:p w14:paraId="499F2136" w14:textId="77777777" w:rsidR="003F4C8E" w:rsidRPr="003F4C8E" w:rsidRDefault="003F4C8E" w:rsidP="003F4C8E">
      <w:pPr>
        <w:pStyle w:val="BodyText"/>
        <w:spacing w:line="242" w:lineRule="auto"/>
        <w:ind w:left="160" w:right="442"/>
      </w:pPr>
    </w:p>
    <w:p w14:paraId="78C9FE43" w14:textId="77777777" w:rsidR="003F4C8E" w:rsidRPr="007F2525" w:rsidRDefault="003F4C8E" w:rsidP="003F4C8E">
      <w:pPr>
        <w:pStyle w:val="BodyText"/>
        <w:spacing w:line="242" w:lineRule="auto"/>
        <w:ind w:left="160" w:right="442"/>
        <w:rPr>
          <w:color w:val="FF0000"/>
        </w:rPr>
      </w:pPr>
      <w:r w:rsidRPr="007F2525">
        <w:rPr>
          <w:color w:val="FF0000"/>
        </w:rPr>
        <w:t xml:space="preserve">C.W. Anderson (2017). “Knowledge, Expertise, and Professional Practice in the Sociology of Michael Schudson.” </w:t>
      </w:r>
      <w:r w:rsidRPr="007F2525">
        <w:rPr>
          <w:i/>
          <w:color w:val="FF0000"/>
        </w:rPr>
        <w:t xml:space="preserve">Journalism Studies </w:t>
      </w:r>
      <w:r w:rsidRPr="007F2525">
        <w:rPr>
          <w:color w:val="FF0000"/>
        </w:rPr>
        <w:t>Online First, June 16, 2017.</w:t>
      </w:r>
    </w:p>
    <w:p w14:paraId="782C54E3" w14:textId="77777777" w:rsidR="003F4C8E" w:rsidRPr="003F4C8E" w:rsidRDefault="003F4C8E" w:rsidP="003F4C8E">
      <w:pPr>
        <w:pStyle w:val="BodyText"/>
        <w:spacing w:before="2"/>
      </w:pPr>
    </w:p>
    <w:p w14:paraId="57C16EBE" w14:textId="77777777" w:rsidR="003F4C8E" w:rsidRPr="003F4C8E" w:rsidRDefault="003F4C8E" w:rsidP="003F4C8E">
      <w:pPr>
        <w:ind w:left="160" w:right="948"/>
        <w:rPr>
          <w:sz w:val="24"/>
          <w:szCs w:val="24"/>
        </w:rPr>
      </w:pPr>
      <w:r w:rsidRPr="003F4C8E">
        <w:rPr>
          <w:sz w:val="24"/>
          <w:szCs w:val="24"/>
        </w:rPr>
        <w:t xml:space="preserve">C.W. Anderson. (2017). “Social survey reportage: Context, narrative, and information: visualization in early 20th century American journalism.” </w:t>
      </w:r>
      <w:r w:rsidRPr="003F4C8E">
        <w:rPr>
          <w:i/>
          <w:sz w:val="24"/>
          <w:szCs w:val="24"/>
        </w:rPr>
        <w:t xml:space="preserve">Journalism: Theory, Practice, Criticism </w:t>
      </w:r>
      <w:r w:rsidRPr="003F4C8E">
        <w:rPr>
          <w:sz w:val="24"/>
          <w:szCs w:val="24"/>
        </w:rPr>
        <w:t>18(1): 81-100</w:t>
      </w:r>
    </w:p>
    <w:p w14:paraId="32C2469E" w14:textId="77777777" w:rsidR="003F4C8E" w:rsidRPr="003F4C8E" w:rsidRDefault="003F4C8E" w:rsidP="003F4C8E">
      <w:pPr>
        <w:pStyle w:val="BodyText"/>
        <w:spacing w:before="7"/>
      </w:pPr>
    </w:p>
    <w:p w14:paraId="621BDBD6" w14:textId="77777777" w:rsidR="003F4C8E" w:rsidRPr="003F4C8E" w:rsidRDefault="003F4C8E" w:rsidP="003F4C8E">
      <w:pPr>
        <w:pStyle w:val="BodyText"/>
        <w:spacing w:line="237" w:lineRule="auto"/>
        <w:ind w:left="160" w:right="988"/>
      </w:pPr>
      <w:r w:rsidRPr="003F4C8E">
        <w:t xml:space="preserve">C.W Anderson (2015). “Between the Unique and the Pattern: Historical Tensions in our Understanding of Quantitative Journalism.” </w:t>
      </w:r>
      <w:r w:rsidRPr="003F4C8E">
        <w:rPr>
          <w:i/>
        </w:rPr>
        <w:t xml:space="preserve">Digital Journalism, </w:t>
      </w:r>
      <w:r w:rsidRPr="003F4C8E">
        <w:t>3(3): 349-363</w:t>
      </w:r>
    </w:p>
    <w:p w14:paraId="61CD82AC" w14:textId="77777777" w:rsidR="003F4C8E" w:rsidRPr="003F4C8E" w:rsidRDefault="003F4C8E" w:rsidP="003F4C8E">
      <w:pPr>
        <w:pStyle w:val="BodyText"/>
        <w:spacing w:before="6"/>
      </w:pPr>
    </w:p>
    <w:p w14:paraId="241AE9D6" w14:textId="77777777" w:rsidR="003F4C8E" w:rsidRPr="007F2525" w:rsidRDefault="003F4C8E" w:rsidP="003F4C8E">
      <w:pPr>
        <w:pStyle w:val="BodyText"/>
        <w:spacing w:line="242" w:lineRule="auto"/>
        <w:ind w:left="160" w:right="602"/>
        <w:rPr>
          <w:color w:val="FF0000"/>
        </w:rPr>
      </w:pPr>
      <w:r w:rsidRPr="007F2525">
        <w:rPr>
          <w:color w:val="FF0000"/>
        </w:rPr>
        <w:t xml:space="preserve">Katherine Fink and C.W. Anderson [second author] (2015). “Data Journalism in the United States: Beyond the Usual Suspects.” </w:t>
      </w:r>
      <w:r w:rsidRPr="007F2525">
        <w:rPr>
          <w:i/>
          <w:color w:val="FF0000"/>
        </w:rPr>
        <w:t>Journalism Studies</w:t>
      </w:r>
      <w:r w:rsidRPr="007F2525">
        <w:rPr>
          <w:color w:val="FF0000"/>
        </w:rPr>
        <w:t>, 16(4): 467-481</w:t>
      </w:r>
    </w:p>
    <w:p w14:paraId="3789790E" w14:textId="77777777" w:rsidR="003F4C8E" w:rsidRPr="003F4C8E" w:rsidRDefault="003F4C8E" w:rsidP="003F4C8E">
      <w:pPr>
        <w:pStyle w:val="BodyText"/>
        <w:spacing w:before="8"/>
      </w:pPr>
    </w:p>
    <w:p w14:paraId="2FF5DE69" w14:textId="77777777" w:rsidR="003F4C8E" w:rsidRPr="003F4C8E" w:rsidRDefault="003F4C8E" w:rsidP="003F4C8E">
      <w:pPr>
        <w:spacing w:line="242" w:lineRule="auto"/>
        <w:ind w:left="160" w:right="656"/>
        <w:rPr>
          <w:sz w:val="24"/>
          <w:szCs w:val="24"/>
        </w:rPr>
      </w:pPr>
      <w:r w:rsidRPr="003F4C8E">
        <w:rPr>
          <w:sz w:val="24"/>
          <w:szCs w:val="24"/>
        </w:rPr>
        <w:t xml:space="preserve">C.W. Anderson and Juliette de </w:t>
      </w:r>
      <w:proofErr w:type="spellStart"/>
      <w:r w:rsidRPr="003F4C8E">
        <w:rPr>
          <w:sz w:val="24"/>
          <w:szCs w:val="24"/>
        </w:rPr>
        <w:t>Maeyer</w:t>
      </w:r>
      <w:proofErr w:type="spellEnd"/>
      <w:r w:rsidRPr="003F4C8E">
        <w:rPr>
          <w:sz w:val="24"/>
          <w:szCs w:val="24"/>
        </w:rPr>
        <w:t xml:space="preserve"> [equal co-authors] (2014). “Introduction: Objects of Journalism and the News.” Introduction for special co-edited issue of </w:t>
      </w:r>
      <w:r w:rsidRPr="003F4C8E">
        <w:rPr>
          <w:i/>
          <w:sz w:val="24"/>
          <w:szCs w:val="24"/>
        </w:rPr>
        <w:t xml:space="preserve">Journalism: Theory, Practice, and Criticism </w:t>
      </w:r>
      <w:r w:rsidRPr="003F4C8E">
        <w:rPr>
          <w:sz w:val="24"/>
          <w:szCs w:val="24"/>
        </w:rPr>
        <w:t>16(1): 3-9</w:t>
      </w:r>
    </w:p>
    <w:p w14:paraId="06623133" w14:textId="77777777" w:rsidR="003F4C8E" w:rsidRPr="003F4C8E" w:rsidRDefault="003F4C8E" w:rsidP="003F4C8E">
      <w:pPr>
        <w:pStyle w:val="BodyText"/>
        <w:spacing w:before="8"/>
      </w:pPr>
    </w:p>
    <w:p w14:paraId="000616D9" w14:textId="77777777" w:rsidR="003F4C8E" w:rsidRPr="007F2525" w:rsidRDefault="003F4C8E" w:rsidP="003F4C8E">
      <w:pPr>
        <w:pStyle w:val="BodyText"/>
        <w:spacing w:line="242" w:lineRule="auto"/>
        <w:ind w:left="160" w:right="162"/>
        <w:rPr>
          <w:color w:val="FF0000"/>
        </w:rPr>
      </w:pPr>
      <w:r w:rsidRPr="007F2525">
        <w:rPr>
          <w:color w:val="FF0000"/>
        </w:rPr>
        <w:t xml:space="preserve">C.W. Anderson and Daniel Kreiss [equal co-authors] (2013) “Black-boxes as Capacities </w:t>
      </w:r>
      <w:proofErr w:type="gramStart"/>
      <w:r w:rsidRPr="007F2525">
        <w:rPr>
          <w:color w:val="FF0000"/>
        </w:rPr>
        <w:t>For</w:t>
      </w:r>
      <w:proofErr w:type="gramEnd"/>
      <w:r w:rsidRPr="007F2525">
        <w:rPr>
          <w:color w:val="FF0000"/>
        </w:rPr>
        <w:t xml:space="preserve"> and Constraints on Action: ANT and in Electoral Politics and Journalism.” </w:t>
      </w:r>
      <w:r w:rsidRPr="007F2525">
        <w:rPr>
          <w:i/>
          <w:color w:val="FF0000"/>
        </w:rPr>
        <w:t>Qualitative Sociology</w:t>
      </w:r>
      <w:r w:rsidRPr="007F2525">
        <w:rPr>
          <w:color w:val="FF0000"/>
        </w:rPr>
        <w:t>. 36(4): 365-382</w:t>
      </w:r>
    </w:p>
    <w:p w14:paraId="04A7217B" w14:textId="77777777" w:rsidR="003F4C8E" w:rsidRPr="003F4C8E" w:rsidRDefault="003F4C8E" w:rsidP="003F4C8E">
      <w:pPr>
        <w:pStyle w:val="BodyText"/>
        <w:spacing w:before="8"/>
      </w:pPr>
    </w:p>
    <w:p w14:paraId="1ABC2A54" w14:textId="77777777" w:rsidR="003F4C8E" w:rsidRPr="007F2525" w:rsidRDefault="003F4C8E" w:rsidP="003F4C8E">
      <w:pPr>
        <w:spacing w:line="242" w:lineRule="auto"/>
        <w:ind w:left="160"/>
        <w:rPr>
          <w:color w:val="FF0000"/>
          <w:sz w:val="24"/>
          <w:szCs w:val="24"/>
        </w:rPr>
      </w:pPr>
      <w:r w:rsidRPr="007F2525">
        <w:rPr>
          <w:color w:val="FF0000"/>
          <w:sz w:val="24"/>
          <w:szCs w:val="24"/>
        </w:rPr>
        <w:t xml:space="preserve">C.W. Anderson (2013). “What Aggregators Do: Towards a Networked Concept of Journalistic Expertise in the Digital Age,” </w:t>
      </w:r>
      <w:r w:rsidRPr="007F2525">
        <w:rPr>
          <w:i/>
          <w:color w:val="FF0000"/>
          <w:sz w:val="24"/>
          <w:szCs w:val="24"/>
        </w:rPr>
        <w:t xml:space="preserve">Journalism: Theory, Practice, Criticism </w:t>
      </w:r>
      <w:r w:rsidRPr="007F2525">
        <w:rPr>
          <w:color w:val="FF0000"/>
          <w:sz w:val="24"/>
          <w:szCs w:val="24"/>
        </w:rPr>
        <w:t>14(8): 1008-1023</w:t>
      </w:r>
    </w:p>
    <w:p w14:paraId="3FB093F4" w14:textId="77777777" w:rsidR="003F4C8E" w:rsidRPr="007F2525" w:rsidRDefault="003F4C8E" w:rsidP="003F4C8E">
      <w:pPr>
        <w:pStyle w:val="BodyText"/>
        <w:spacing w:before="9"/>
        <w:rPr>
          <w:color w:val="FF0000"/>
        </w:rPr>
      </w:pPr>
    </w:p>
    <w:p w14:paraId="7428CB2F" w14:textId="77777777" w:rsidR="003F4C8E" w:rsidRPr="007F2525" w:rsidRDefault="003F4C8E" w:rsidP="003F4C8E">
      <w:pPr>
        <w:pStyle w:val="BodyText"/>
        <w:spacing w:line="242" w:lineRule="auto"/>
        <w:ind w:left="160"/>
        <w:rPr>
          <w:color w:val="FF0000"/>
        </w:rPr>
      </w:pPr>
      <w:r w:rsidRPr="007F2525">
        <w:rPr>
          <w:color w:val="FF0000"/>
        </w:rPr>
        <w:t xml:space="preserve">C.W. Anderson (2012) “Towards a Sociological Analysis of Computational and Algorithmic Journalism,” </w:t>
      </w:r>
      <w:r w:rsidRPr="007F2525">
        <w:rPr>
          <w:i/>
          <w:color w:val="FF0000"/>
        </w:rPr>
        <w:t xml:space="preserve">New Media and Society </w:t>
      </w:r>
      <w:r w:rsidRPr="007F2525">
        <w:rPr>
          <w:color w:val="FF0000"/>
        </w:rPr>
        <w:t>15(7): 1005-1021</w:t>
      </w:r>
    </w:p>
    <w:p w14:paraId="5C07B838" w14:textId="77777777" w:rsidR="003F4C8E" w:rsidRPr="003F4C8E" w:rsidRDefault="003F4C8E" w:rsidP="003F4C8E">
      <w:pPr>
        <w:pStyle w:val="BodyText"/>
        <w:spacing w:before="8"/>
      </w:pPr>
    </w:p>
    <w:p w14:paraId="2F3316C9" w14:textId="77777777" w:rsidR="003F4C8E" w:rsidRPr="003F4C8E" w:rsidRDefault="003F4C8E" w:rsidP="003F4C8E">
      <w:pPr>
        <w:spacing w:line="242" w:lineRule="auto"/>
        <w:ind w:left="160" w:right="94"/>
        <w:rPr>
          <w:sz w:val="24"/>
          <w:szCs w:val="24"/>
        </w:rPr>
      </w:pPr>
      <w:r w:rsidRPr="003F4C8E">
        <w:rPr>
          <w:sz w:val="24"/>
          <w:szCs w:val="24"/>
        </w:rPr>
        <w:t xml:space="preserve">C.W. Anderson (2011). “Web Production, News Judgment, and Emerging Categories of Online </w:t>
      </w:r>
      <w:proofErr w:type="spellStart"/>
      <w:r w:rsidRPr="003F4C8E">
        <w:rPr>
          <w:sz w:val="24"/>
          <w:szCs w:val="24"/>
        </w:rPr>
        <w:t>Newswork</w:t>
      </w:r>
      <w:proofErr w:type="spellEnd"/>
      <w:r w:rsidRPr="003F4C8E">
        <w:rPr>
          <w:sz w:val="24"/>
          <w:szCs w:val="24"/>
        </w:rPr>
        <w:t xml:space="preserve"> in Metropolitan Journalism,” </w:t>
      </w:r>
      <w:r w:rsidRPr="003F4C8E">
        <w:rPr>
          <w:i/>
          <w:sz w:val="24"/>
          <w:szCs w:val="24"/>
        </w:rPr>
        <w:t>Journalism: Theory, Practice, Criticism</w:t>
      </w:r>
      <w:r w:rsidRPr="003F4C8E">
        <w:rPr>
          <w:sz w:val="24"/>
          <w:szCs w:val="24"/>
        </w:rPr>
        <w:t>. 12(5), pg. 630- 646</w:t>
      </w:r>
    </w:p>
    <w:p w14:paraId="55FDD9B6" w14:textId="77777777" w:rsidR="003F4C8E" w:rsidRPr="003F4C8E" w:rsidRDefault="003F4C8E" w:rsidP="003F4C8E">
      <w:pPr>
        <w:pStyle w:val="BodyText"/>
        <w:spacing w:before="8"/>
      </w:pPr>
    </w:p>
    <w:p w14:paraId="0695F9E8" w14:textId="77777777" w:rsidR="003F4C8E" w:rsidRPr="003F4C8E" w:rsidRDefault="003F4C8E" w:rsidP="003F4C8E">
      <w:pPr>
        <w:pStyle w:val="BodyText"/>
        <w:spacing w:before="1" w:line="242" w:lineRule="auto"/>
        <w:ind w:left="160" w:right="274"/>
      </w:pPr>
      <w:r w:rsidRPr="003F4C8E">
        <w:t xml:space="preserve">C.W. Anderson (2011). “Deliberative, Agonistic, and Algorithmic Audiences: Journalism's Vision of its Public in an Age of Audience Transparency,” </w:t>
      </w:r>
      <w:r w:rsidRPr="003F4C8E">
        <w:rPr>
          <w:i/>
        </w:rPr>
        <w:t>International Journal of Communication</w:t>
      </w:r>
      <w:r w:rsidRPr="003F4C8E">
        <w:t xml:space="preserve">. 5(2011). Online at </w:t>
      </w:r>
      <w:hyperlink r:id="rId6">
        <w:r w:rsidRPr="003F4C8E">
          <w:rPr>
            <w:u w:val="single"/>
          </w:rPr>
          <w:t>http://ijoc.org/ojs/index.php/ijoc/article/view/884</w:t>
        </w:r>
        <w:r w:rsidRPr="003F4C8E">
          <w:t>,</w:t>
        </w:r>
      </w:hyperlink>
      <w:r w:rsidRPr="003F4C8E">
        <w:t xml:space="preserve"> </w:t>
      </w:r>
      <w:proofErr w:type="spellStart"/>
      <w:r w:rsidRPr="003F4C8E">
        <w:t>pg</w:t>
      </w:r>
      <w:proofErr w:type="spellEnd"/>
      <w:r w:rsidRPr="003F4C8E">
        <w:t xml:space="preserve"> 529- 547</w:t>
      </w:r>
    </w:p>
    <w:p w14:paraId="42A0E424" w14:textId="77777777" w:rsidR="003F4C8E" w:rsidRPr="003F4C8E" w:rsidRDefault="003F4C8E" w:rsidP="003F4C8E">
      <w:pPr>
        <w:pStyle w:val="BodyText"/>
        <w:spacing w:before="7"/>
      </w:pPr>
    </w:p>
    <w:p w14:paraId="315D0F06" w14:textId="77777777" w:rsidR="003F4C8E" w:rsidRPr="003F4C8E" w:rsidRDefault="003F4C8E" w:rsidP="003F4C8E">
      <w:pPr>
        <w:pStyle w:val="BodyText"/>
        <w:spacing w:before="1" w:line="237" w:lineRule="auto"/>
        <w:ind w:left="160" w:right="588"/>
      </w:pPr>
      <w:r w:rsidRPr="003F4C8E">
        <w:t>C.W. Anderson (2010). “Journalistic Networks and the Diffusion of Local News: The Brief, Happy News Life of the “</w:t>
      </w:r>
      <w:proofErr w:type="spellStart"/>
      <w:r w:rsidRPr="003F4C8E">
        <w:t>Francisville</w:t>
      </w:r>
      <w:proofErr w:type="spellEnd"/>
      <w:r w:rsidRPr="003F4C8E">
        <w:t xml:space="preserve"> Four,” </w:t>
      </w:r>
      <w:r w:rsidRPr="003F4C8E">
        <w:rPr>
          <w:i/>
        </w:rPr>
        <w:t xml:space="preserve">Political Communication </w:t>
      </w:r>
      <w:r w:rsidRPr="003F4C8E">
        <w:t>27(3), pg. 289-309</w:t>
      </w:r>
    </w:p>
    <w:p w14:paraId="5A1619C4" w14:textId="77777777" w:rsidR="003F4C8E" w:rsidRPr="003F4C8E" w:rsidRDefault="003F4C8E" w:rsidP="003F4C8E">
      <w:pPr>
        <w:pStyle w:val="BodyText"/>
        <w:spacing w:before="7"/>
      </w:pPr>
    </w:p>
    <w:p w14:paraId="1CE76413" w14:textId="77777777" w:rsidR="00A67551" w:rsidRPr="003F4C8E" w:rsidRDefault="003F4C8E" w:rsidP="003F4C8E">
      <w:pPr>
        <w:ind w:left="160"/>
        <w:rPr>
          <w:sz w:val="24"/>
          <w:szCs w:val="24"/>
        </w:rPr>
      </w:pPr>
      <w:r w:rsidRPr="003F4C8E">
        <w:rPr>
          <w:sz w:val="24"/>
          <w:szCs w:val="24"/>
        </w:rPr>
        <w:t xml:space="preserve">Francesca </w:t>
      </w:r>
      <w:proofErr w:type="spellStart"/>
      <w:r w:rsidRPr="003F4C8E">
        <w:rPr>
          <w:sz w:val="24"/>
          <w:szCs w:val="24"/>
        </w:rPr>
        <w:t>Polletta</w:t>
      </w:r>
      <w:proofErr w:type="spellEnd"/>
      <w:r w:rsidRPr="003F4C8E">
        <w:rPr>
          <w:sz w:val="24"/>
          <w:szCs w:val="24"/>
        </w:rPr>
        <w:t xml:space="preserve">, Bobby Pang Ching Chen, and C.W. Anderson (2009). “Is Information Good for Deliberation? Link-Posting in an Online Forum," </w:t>
      </w:r>
      <w:r w:rsidRPr="003F4C8E">
        <w:rPr>
          <w:i/>
          <w:sz w:val="24"/>
          <w:szCs w:val="24"/>
        </w:rPr>
        <w:t xml:space="preserve">Journal of Public Deliberation </w:t>
      </w:r>
      <w:r w:rsidRPr="003F4C8E">
        <w:rPr>
          <w:sz w:val="24"/>
          <w:szCs w:val="24"/>
        </w:rPr>
        <w:t>5(1): 32-52</w:t>
      </w:r>
    </w:p>
    <w:p w14:paraId="73F6E7A5" w14:textId="77777777" w:rsidR="003F4C8E" w:rsidRPr="003F4C8E" w:rsidRDefault="003F4C8E" w:rsidP="003F4C8E">
      <w:pPr>
        <w:ind w:left="160"/>
        <w:rPr>
          <w:sz w:val="24"/>
          <w:szCs w:val="24"/>
        </w:rPr>
      </w:pPr>
    </w:p>
    <w:p w14:paraId="62218E5D" w14:textId="77777777" w:rsidR="003F4C8E" w:rsidRPr="003F4C8E" w:rsidRDefault="003F4C8E" w:rsidP="003F4C8E">
      <w:pPr>
        <w:ind w:left="160"/>
        <w:rPr>
          <w:sz w:val="24"/>
          <w:szCs w:val="24"/>
        </w:rPr>
      </w:pPr>
    </w:p>
    <w:p w14:paraId="3C5F7581" w14:textId="77777777" w:rsidR="003F4C8E" w:rsidRPr="003F4C8E" w:rsidRDefault="003F4C8E" w:rsidP="003F4C8E">
      <w:pPr>
        <w:spacing w:before="56" w:line="242" w:lineRule="auto"/>
        <w:ind w:left="160" w:right="228"/>
        <w:rPr>
          <w:b/>
          <w:sz w:val="24"/>
          <w:szCs w:val="24"/>
        </w:rPr>
      </w:pPr>
      <w:r w:rsidRPr="003F4C8E">
        <w:rPr>
          <w:b/>
          <w:sz w:val="24"/>
          <w:szCs w:val="24"/>
        </w:rPr>
        <w:t>Other Non-Peer Reviewed Articles and Book Chapters.</w:t>
      </w:r>
    </w:p>
    <w:p w14:paraId="352BA909" w14:textId="77777777" w:rsidR="003F4C8E" w:rsidRPr="003F4C8E" w:rsidRDefault="003F4C8E" w:rsidP="003F4C8E">
      <w:pPr>
        <w:spacing w:before="56" w:line="242" w:lineRule="auto"/>
        <w:ind w:left="160" w:right="228"/>
        <w:rPr>
          <w:sz w:val="24"/>
          <w:szCs w:val="24"/>
        </w:rPr>
      </w:pPr>
    </w:p>
    <w:p w14:paraId="67008992" w14:textId="77777777" w:rsidR="003F4C8E" w:rsidRPr="007F2525" w:rsidRDefault="003F4C8E" w:rsidP="003F4C8E">
      <w:pPr>
        <w:spacing w:before="56" w:line="242" w:lineRule="auto"/>
        <w:ind w:left="160" w:right="228"/>
        <w:rPr>
          <w:color w:val="FF0000"/>
          <w:sz w:val="24"/>
          <w:szCs w:val="24"/>
        </w:rPr>
      </w:pPr>
      <w:r w:rsidRPr="007F2525">
        <w:rPr>
          <w:color w:val="FF0000"/>
          <w:sz w:val="24"/>
          <w:szCs w:val="24"/>
        </w:rPr>
        <w:t xml:space="preserve">C.W. Anderson (2017). “Newsroom Ethnography and Historical Context.” </w:t>
      </w:r>
      <w:r w:rsidRPr="007F2525">
        <w:rPr>
          <w:i/>
          <w:color w:val="FF0000"/>
          <w:sz w:val="24"/>
          <w:szCs w:val="24"/>
        </w:rPr>
        <w:t xml:space="preserve">Remaking the News: Essays on the Future of Journalism Scholarship in the Digital Age. </w:t>
      </w:r>
      <w:r w:rsidRPr="007F2525">
        <w:rPr>
          <w:color w:val="FF0000"/>
          <w:sz w:val="24"/>
          <w:szCs w:val="24"/>
        </w:rPr>
        <w:t>Cambridge, MA: The MIT University Press. pg. 61-80.</w:t>
      </w:r>
    </w:p>
    <w:p w14:paraId="1AAA94EF" w14:textId="77777777" w:rsidR="003F4C8E" w:rsidRPr="003F4C8E" w:rsidRDefault="003F4C8E" w:rsidP="003F4C8E">
      <w:pPr>
        <w:pStyle w:val="BodyText"/>
        <w:spacing w:before="8"/>
      </w:pPr>
    </w:p>
    <w:p w14:paraId="1D206812" w14:textId="77777777" w:rsidR="003F4C8E" w:rsidRPr="007F2525" w:rsidRDefault="003F4C8E" w:rsidP="003F4C8E">
      <w:pPr>
        <w:pStyle w:val="BodyText"/>
        <w:ind w:left="160"/>
        <w:rPr>
          <w:color w:val="FF0000"/>
        </w:rPr>
      </w:pPr>
      <w:r w:rsidRPr="007F2525">
        <w:rPr>
          <w:color w:val="FF0000"/>
        </w:rPr>
        <w:t>C.W. Anderson (2017). “Venture Labor, the News Crisis, and Journalism Education.”</w:t>
      </w:r>
    </w:p>
    <w:p w14:paraId="7F454CCF" w14:textId="77777777" w:rsidR="003F4C8E" w:rsidRPr="007F2525" w:rsidRDefault="003F4C8E" w:rsidP="003F4C8E">
      <w:pPr>
        <w:spacing w:before="3"/>
        <w:ind w:left="160"/>
        <w:rPr>
          <w:color w:val="FF0000"/>
          <w:sz w:val="24"/>
          <w:szCs w:val="24"/>
        </w:rPr>
      </w:pPr>
      <w:r w:rsidRPr="007F2525">
        <w:rPr>
          <w:i/>
          <w:color w:val="FF0000"/>
          <w:sz w:val="24"/>
          <w:szCs w:val="24"/>
        </w:rPr>
        <w:t>International Journal of Communication</w:t>
      </w:r>
      <w:r w:rsidRPr="007F2525">
        <w:rPr>
          <w:color w:val="FF0000"/>
          <w:sz w:val="24"/>
          <w:szCs w:val="24"/>
        </w:rPr>
        <w:t>. 11(2017): 2033-2036.</w:t>
      </w:r>
    </w:p>
    <w:p w14:paraId="20A08BF9" w14:textId="77777777" w:rsidR="003F4C8E" w:rsidRPr="003F4C8E" w:rsidRDefault="003F4C8E" w:rsidP="003F4C8E">
      <w:pPr>
        <w:pStyle w:val="BodyText"/>
        <w:spacing w:before="11"/>
      </w:pPr>
    </w:p>
    <w:p w14:paraId="4A26A327" w14:textId="77777777" w:rsidR="003F4C8E" w:rsidRPr="007F2525" w:rsidRDefault="003F4C8E" w:rsidP="003F4C8E">
      <w:pPr>
        <w:spacing w:line="242" w:lineRule="auto"/>
        <w:ind w:left="160" w:right="181"/>
        <w:rPr>
          <w:color w:val="FF0000"/>
          <w:sz w:val="24"/>
          <w:szCs w:val="24"/>
        </w:rPr>
      </w:pPr>
      <w:r w:rsidRPr="007F2525">
        <w:rPr>
          <w:color w:val="FF0000"/>
          <w:sz w:val="24"/>
          <w:szCs w:val="24"/>
        </w:rPr>
        <w:t xml:space="preserve">C.W. Anderson (2016) “News Ecosystems.” </w:t>
      </w:r>
      <w:r w:rsidRPr="007F2525">
        <w:rPr>
          <w:i/>
          <w:color w:val="FF0000"/>
          <w:sz w:val="24"/>
          <w:szCs w:val="24"/>
        </w:rPr>
        <w:t>The Sage Handbook of Digital Journalism</w:t>
      </w:r>
      <w:r w:rsidRPr="007F2525">
        <w:rPr>
          <w:color w:val="FF0000"/>
          <w:sz w:val="24"/>
          <w:szCs w:val="24"/>
        </w:rPr>
        <w:t xml:space="preserve">. Tamara </w:t>
      </w:r>
      <w:proofErr w:type="spellStart"/>
      <w:r w:rsidRPr="007F2525">
        <w:rPr>
          <w:color w:val="FF0000"/>
          <w:sz w:val="24"/>
          <w:szCs w:val="24"/>
        </w:rPr>
        <w:t>Witschge</w:t>
      </w:r>
      <w:proofErr w:type="spellEnd"/>
      <w:r w:rsidRPr="007F2525">
        <w:rPr>
          <w:color w:val="FF0000"/>
          <w:sz w:val="24"/>
          <w:szCs w:val="24"/>
        </w:rPr>
        <w:t xml:space="preserve">, C.W. Anderson, David Domingo, and Alfred </w:t>
      </w:r>
      <w:proofErr w:type="spellStart"/>
      <w:r w:rsidRPr="007F2525">
        <w:rPr>
          <w:color w:val="FF0000"/>
          <w:sz w:val="24"/>
          <w:szCs w:val="24"/>
        </w:rPr>
        <w:t>Hermida</w:t>
      </w:r>
      <w:proofErr w:type="spellEnd"/>
      <w:r w:rsidRPr="007F2525">
        <w:rPr>
          <w:color w:val="FF0000"/>
          <w:sz w:val="24"/>
          <w:szCs w:val="24"/>
        </w:rPr>
        <w:t xml:space="preserve"> (</w:t>
      </w:r>
      <w:proofErr w:type="spellStart"/>
      <w:r w:rsidRPr="007F2525">
        <w:rPr>
          <w:color w:val="FF0000"/>
          <w:sz w:val="24"/>
          <w:szCs w:val="24"/>
        </w:rPr>
        <w:t>eds</w:t>
      </w:r>
      <w:proofErr w:type="spellEnd"/>
      <w:r w:rsidRPr="007F2525">
        <w:rPr>
          <w:color w:val="FF0000"/>
          <w:sz w:val="24"/>
          <w:szCs w:val="24"/>
        </w:rPr>
        <w:t>). London, UK: SAGE.</w:t>
      </w:r>
    </w:p>
    <w:p w14:paraId="474DE4E3" w14:textId="77777777" w:rsidR="003F4C8E" w:rsidRPr="007F2525" w:rsidRDefault="003F4C8E" w:rsidP="003F4C8E">
      <w:pPr>
        <w:pStyle w:val="BodyText"/>
        <w:spacing w:before="8"/>
        <w:rPr>
          <w:color w:val="FF0000"/>
        </w:rPr>
      </w:pPr>
    </w:p>
    <w:p w14:paraId="1252AA84" w14:textId="77777777" w:rsidR="003F4C8E" w:rsidRPr="007F2525" w:rsidRDefault="003F4C8E" w:rsidP="003F4C8E">
      <w:pPr>
        <w:spacing w:before="1" w:line="242" w:lineRule="auto"/>
        <w:ind w:left="160"/>
        <w:rPr>
          <w:color w:val="FF0000"/>
          <w:sz w:val="24"/>
          <w:szCs w:val="24"/>
        </w:rPr>
      </w:pPr>
      <w:r w:rsidRPr="007F2525">
        <w:rPr>
          <w:color w:val="FF0000"/>
          <w:sz w:val="24"/>
          <w:szCs w:val="24"/>
        </w:rPr>
        <w:t xml:space="preserve">C.W. Anderson. (2016) “Assembling Publics, Assembling Values: Journalistic Self-Conception and the Crisis in Journalism.” Chapter for </w:t>
      </w:r>
      <w:r w:rsidRPr="007F2525">
        <w:rPr>
          <w:i/>
          <w:color w:val="FF0000"/>
          <w:sz w:val="24"/>
          <w:szCs w:val="24"/>
        </w:rPr>
        <w:t>The Crisis of Journalism Reconsidered: From Technology to Culture</w:t>
      </w:r>
      <w:r w:rsidRPr="007F2525">
        <w:rPr>
          <w:color w:val="FF0000"/>
          <w:sz w:val="24"/>
          <w:szCs w:val="24"/>
        </w:rPr>
        <w:t xml:space="preserve">, edited by Jeffrey Alexander, Marisa </w:t>
      </w:r>
      <w:proofErr w:type="spellStart"/>
      <w:r w:rsidRPr="007F2525">
        <w:rPr>
          <w:color w:val="FF0000"/>
          <w:sz w:val="24"/>
          <w:szCs w:val="24"/>
        </w:rPr>
        <w:t>Luengo</w:t>
      </w:r>
      <w:proofErr w:type="spellEnd"/>
      <w:r w:rsidRPr="007F2525">
        <w:rPr>
          <w:color w:val="FF0000"/>
          <w:sz w:val="24"/>
          <w:szCs w:val="24"/>
        </w:rPr>
        <w:t xml:space="preserve">, and Elisabeth Breese. Cambridge, UK: Cambridge University Press. </w:t>
      </w:r>
      <w:proofErr w:type="spellStart"/>
      <w:r w:rsidRPr="007F2525">
        <w:rPr>
          <w:color w:val="FF0000"/>
          <w:sz w:val="24"/>
          <w:szCs w:val="24"/>
        </w:rPr>
        <w:t>pg</w:t>
      </w:r>
      <w:proofErr w:type="spellEnd"/>
      <w:r w:rsidRPr="007F2525">
        <w:rPr>
          <w:color w:val="FF0000"/>
          <w:sz w:val="24"/>
          <w:szCs w:val="24"/>
        </w:rPr>
        <w:t xml:space="preserve"> 153-179.</w:t>
      </w:r>
    </w:p>
    <w:p w14:paraId="08643976" w14:textId="77777777" w:rsidR="003F4C8E" w:rsidRPr="007F2525" w:rsidRDefault="003F4C8E" w:rsidP="003F4C8E">
      <w:pPr>
        <w:pStyle w:val="BodyText"/>
        <w:spacing w:before="7"/>
        <w:rPr>
          <w:color w:val="FF0000"/>
        </w:rPr>
      </w:pPr>
    </w:p>
    <w:p w14:paraId="07FD1D7E" w14:textId="77777777" w:rsidR="003F4C8E" w:rsidRPr="007F2525" w:rsidRDefault="003F4C8E" w:rsidP="003F4C8E">
      <w:pPr>
        <w:pStyle w:val="BodyText"/>
        <w:spacing w:line="242" w:lineRule="auto"/>
        <w:ind w:left="160" w:right="594"/>
        <w:rPr>
          <w:color w:val="FF0000"/>
        </w:rPr>
      </w:pPr>
      <w:r w:rsidRPr="007F2525">
        <w:rPr>
          <w:color w:val="FF0000"/>
        </w:rPr>
        <w:t xml:space="preserve">C.W. Anderson (2015). “Up and Out: Journalism, Social Media, and Historical Sensibility.” </w:t>
      </w:r>
      <w:r w:rsidRPr="007F2525">
        <w:rPr>
          <w:i/>
          <w:color w:val="FF0000"/>
        </w:rPr>
        <w:t xml:space="preserve">Social Media + Society </w:t>
      </w:r>
      <w:r w:rsidRPr="007F2525">
        <w:rPr>
          <w:color w:val="FF0000"/>
        </w:rPr>
        <w:t>Online at</w:t>
      </w:r>
      <w:r w:rsidRPr="007F2525">
        <w:rPr>
          <w:color w:val="FF0000"/>
          <w:u w:val="single" w:color="0000FF"/>
        </w:rPr>
        <w:t xml:space="preserve"> </w:t>
      </w:r>
      <w:hyperlink r:id="rId7">
        <w:r w:rsidRPr="007F2525">
          <w:rPr>
            <w:color w:val="FF0000"/>
            <w:u w:val="single" w:color="0000FF"/>
          </w:rPr>
          <w:t>http://journals.sagepub.com/doi/abs/10.1177/2056305115578674</w:t>
        </w:r>
        <w:r w:rsidRPr="007F2525">
          <w:rPr>
            <w:color w:val="FF0000"/>
          </w:rPr>
          <w:t>.</w:t>
        </w:r>
      </w:hyperlink>
      <w:r w:rsidRPr="007F2525">
        <w:rPr>
          <w:color w:val="FF0000"/>
        </w:rPr>
        <w:t xml:space="preserve"> May 11, 2015.</w:t>
      </w:r>
    </w:p>
    <w:p w14:paraId="1461120A" w14:textId="77777777" w:rsidR="003F4C8E" w:rsidRPr="003F4C8E" w:rsidRDefault="003F4C8E" w:rsidP="003F4C8E">
      <w:pPr>
        <w:pStyle w:val="BodyText"/>
        <w:spacing w:before="10"/>
      </w:pPr>
    </w:p>
    <w:p w14:paraId="6AFDC400" w14:textId="77777777" w:rsidR="003F4C8E" w:rsidRPr="003F4C8E" w:rsidRDefault="003F4C8E" w:rsidP="003F4C8E">
      <w:pPr>
        <w:spacing w:before="56" w:line="242" w:lineRule="auto"/>
        <w:ind w:left="160"/>
        <w:rPr>
          <w:sz w:val="24"/>
          <w:szCs w:val="24"/>
        </w:rPr>
      </w:pPr>
      <w:r w:rsidRPr="003F4C8E">
        <w:rPr>
          <w:sz w:val="24"/>
          <w:szCs w:val="24"/>
        </w:rPr>
        <w:t xml:space="preserve">C.W. Anderson. (2015) “Epilogue.” </w:t>
      </w:r>
      <w:r w:rsidRPr="003F4C8E">
        <w:rPr>
          <w:i/>
          <w:sz w:val="24"/>
          <w:szCs w:val="24"/>
        </w:rPr>
        <w:t>Advancing Media Production Research</w:t>
      </w:r>
      <w:r w:rsidRPr="003F4C8E">
        <w:rPr>
          <w:sz w:val="24"/>
          <w:szCs w:val="24"/>
        </w:rPr>
        <w:t xml:space="preserve">. Chris Paterson, David Lee, </w:t>
      </w:r>
      <w:proofErr w:type="spellStart"/>
      <w:r w:rsidRPr="003F4C8E">
        <w:rPr>
          <w:sz w:val="24"/>
          <w:szCs w:val="24"/>
        </w:rPr>
        <w:t>Anamik</w:t>
      </w:r>
      <w:proofErr w:type="spellEnd"/>
      <w:r w:rsidRPr="003F4C8E">
        <w:rPr>
          <w:sz w:val="24"/>
          <w:szCs w:val="24"/>
        </w:rPr>
        <w:t xml:space="preserve"> </w:t>
      </w:r>
      <w:proofErr w:type="spellStart"/>
      <w:r w:rsidRPr="003F4C8E">
        <w:rPr>
          <w:sz w:val="24"/>
          <w:szCs w:val="24"/>
        </w:rPr>
        <w:t>Saha</w:t>
      </w:r>
      <w:proofErr w:type="spellEnd"/>
      <w:r w:rsidRPr="003F4C8E">
        <w:rPr>
          <w:sz w:val="24"/>
          <w:szCs w:val="24"/>
        </w:rPr>
        <w:t xml:space="preserve">, Anna </w:t>
      </w:r>
      <w:proofErr w:type="spellStart"/>
      <w:r w:rsidRPr="003F4C8E">
        <w:rPr>
          <w:sz w:val="24"/>
          <w:szCs w:val="24"/>
        </w:rPr>
        <w:t>Zoellner</w:t>
      </w:r>
      <w:proofErr w:type="spellEnd"/>
      <w:r w:rsidRPr="003F4C8E">
        <w:rPr>
          <w:sz w:val="24"/>
          <w:szCs w:val="24"/>
        </w:rPr>
        <w:t>, eds. London, UK: Palgrave McMillan,</w:t>
      </w:r>
    </w:p>
    <w:p w14:paraId="245520F3" w14:textId="77777777" w:rsidR="003F4C8E" w:rsidRPr="003F4C8E" w:rsidRDefault="003F4C8E" w:rsidP="003F4C8E">
      <w:pPr>
        <w:pStyle w:val="BodyText"/>
        <w:spacing w:before="8"/>
      </w:pPr>
    </w:p>
    <w:p w14:paraId="70DDC1F2" w14:textId="77777777" w:rsidR="003F4C8E" w:rsidRPr="003F4C8E" w:rsidRDefault="003F4C8E" w:rsidP="003F4C8E">
      <w:pPr>
        <w:spacing w:line="242" w:lineRule="auto"/>
        <w:ind w:left="160" w:right="89"/>
        <w:rPr>
          <w:sz w:val="24"/>
          <w:szCs w:val="24"/>
        </w:rPr>
      </w:pPr>
      <w:r w:rsidRPr="003F4C8E">
        <w:rPr>
          <w:sz w:val="24"/>
          <w:szCs w:val="24"/>
        </w:rPr>
        <w:t xml:space="preserve">C.W. Anderson, Stephen Coleman, and Nancy </w:t>
      </w:r>
      <w:proofErr w:type="spellStart"/>
      <w:r w:rsidRPr="003F4C8E">
        <w:rPr>
          <w:sz w:val="24"/>
          <w:szCs w:val="24"/>
        </w:rPr>
        <w:t>Thumim</w:t>
      </w:r>
      <w:proofErr w:type="spellEnd"/>
      <w:r w:rsidRPr="003F4C8E">
        <w:rPr>
          <w:sz w:val="24"/>
          <w:szCs w:val="24"/>
        </w:rPr>
        <w:t xml:space="preserve"> [equal co-authors] (2015). “How News Travels: A Comparative Study of Local Media Ecosystems in Leeds (UK) and Philadelphia (US).” </w:t>
      </w:r>
      <w:r w:rsidRPr="003F4C8E">
        <w:rPr>
          <w:i/>
          <w:sz w:val="24"/>
          <w:szCs w:val="24"/>
        </w:rPr>
        <w:t xml:space="preserve">Local Journalism: the decline of newspapers and the rise of digital media. </w:t>
      </w:r>
      <w:proofErr w:type="spellStart"/>
      <w:r w:rsidRPr="003F4C8E">
        <w:rPr>
          <w:sz w:val="24"/>
          <w:szCs w:val="24"/>
        </w:rPr>
        <w:t>Rasmus</w:t>
      </w:r>
      <w:proofErr w:type="spellEnd"/>
      <w:r w:rsidRPr="003F4C8E">
        <w:rPr>
          <w:sz w:val="24"/>
          <w:szCs w:val="24"/>
        </w:rPr>
        <w:t xml:space="preserve"> </w:t>
      </w:r>
      <w:proofErr w:type="spellStart"/>
      <w:r w:rsidRPr="003F4C8E">
        <w:rPr>
          <w:sz w:val="24"/>
          <w:szCs w:val="24"/>
        </w:rPr>
        <w:t>Kleis</w:t>
      </w:r>
      <w:proofErr w:type="spellEnd"/>
      <w:r w:rsidRPr="003F4C8E">
        <w:rPr>
          <w:sz w:val="24"/>
          <w:szCs w:val="24"/>
        </w:rPr>
        <w:t xml:space="preserve"> Nielsen, ed. London, UK: I.B. Tauris, pg. 73-98.</w:t>
      </w:r>
    </w:p>
    <w:p w14:paraId="06665F8C" w14:textId="77777777" w:rsidR="003F4C8E" w:rsidRPr="003F4C8E" w:rsidRDefault="003F4C8E" w:rsidP="003F4C8E">
      <w:pPr>
        <w:pStyle w:val="BodyText"/>
        <w:spacing w:before="8"/>
      </w:pPr>
    </w:p>
    <w:p w14:paraId="206C3070" w14:textId="77777777" w:rsidR="003F4C8E" w:rsidRPr="007F2525" w:rsidRDefault="003F4C8E" w:rsidP="003F4C8E">
      <w:pPr>
        <w:pStyle w:val="BodyText"/>
        <w:spacing w:line="242" w:lineRule="auto"/>
        <w:ind w:left="160" w:right="987"/>
        <w:rPr>
          <w:color w:val="FF0000"/>
        </w:rPr>
      </w:pPr>
      <w:r w:rsidRPr="007F2525">
        <w:rPr>
          <w:color w:val="FF0000"/>
        </w:rPr>
        <w:t xml:space="preserve">C.W Anderson (2014). The Sociology of the Professions and the Problem of Journalism Education.” </w:t>
      </w:r>
      <w:r w:rsidRPr="007F2525">
        <w:rPr>
          <w:i/>
          <w:color w:val="FF0000"/>
        </w:rPr>
        <w:t xml:space="preserve">Radical Teacher </w:t>
      </w:r>
      <w:r w:rsidRPr="007F2525">
        <w:rPr>
          <w:color w:val="FF0000"/>
        </w:rPr>
        <w:t>99: (Spring 14). Online at</w:t>
      </w:r>
      <w:r w:rsidRPr="007F2525">
        <w:rPr>
          <w:color w:val="FF0000"/>
          <w:u w:val="single" w:color="0000FF"/>
        </w:rPr>
        <w:t xml:space="preserve"> </w:t>
      </w:r>
      <w:hyperlink r:id="rId8">
        <w:r w:rsidRPr="007F2525">
          <w:rPr>
            <w:color w:val="FF0000"/>
            <w:u w:val="single" w:color="0000FF"/>
          </w:rPr>
          <w:t>http://radicalteacher.library.pitt.edu/ojs/index.php/radicalteacher/article/view/108</w:t>
        </w:r>
      </w:hyperlink>
    </w:p>
    <w:p w14:paraId="718B0377" w14:textId="77777777" w:rsidR="003F4C8E" w:rsidRPr="003F4C8E" w:rsidRDefault="003F4C8E" w:rsidP="003F4C8E">
      <w:pPr>
        <w:spacing w:line="242" w:lineRule="auto"/>
        <w:rPr>
          <w:sz w:val="24"/>
          <w:szCs w:val="24"/>
        </w:rPr>
        <w:sectPr w:rsidR="003F4C8E" w:rsidRPr="003F4C8E">
          <w:pgSz w:w="12240" w:h="15840"/>
          <w:pgMar w:top="1500" w:right="980" w:bottom="280" w:left="1640" w:header="720" w:footer="720" w:gutter="0"/>
          <w:cols w:space="720"/>
        </w:sectPr>
      </w:pPr>
    </w:p>
    <w:p w14:paraId="7D10D0B5" w14:textId="77777777" w:rsidR="003F4C8E" w:rsidRPr="003F4C8E" w:rsidRDefault="003F4C8E" w:rsidP="003F4C8E">
      <w:pPr>
        <w:spacing w:before="32"/>
        <w:ind w:left="160" w:right="195"/>
        <w:rPr>
          <w:sz w:val="24"/>
          <w:szCs w:val="24"/>
        </w:rPr>
      </w:pPr>
      <w:r w:rsidRPr="003F4C8E">
        <w:rPr>
          <w:sz w:val="24"/>
          <w:szCs w:val="24"/>
        </w:rPr>
        <w:t xml:space="preserve">C.W. Anderson (2014). “Introduction: The Crisis of Metropolitan Journalism.” </w:t>
      </w:r>
      <w:r w:rsidRPr="003F4C8E">
        <w:rPr>
          <w:i/>
          <w:sz w:val="24"/>
          <w:szCs w:val="24"/>
        </w:rPr>
        <w:t xml:space="preserve">The Times- Picayune in a Changing Media World: The Transformation of an American Newspaper. </w:t>
      </w:r>
      <w:r w:rsidRPr="003F4C8E">
        <w:rPr>
          <w:sz w:val="24"/>
          <w:szCs w:val="24"/>
        </w:rPr>
        <w:t>S.L Alexander, Frank D. Durham, Alfred Lorenz, and Vicki Mayer, eds. (Lexington Books). Pg. 1-6</w:t>
      </w:r>
    </w:p>
    <w:p w14:paraId="09239FED" w14:textId="77777777" w:rsidR="003F4C8E" w:rsidRPr="003F4C8E" w:rsidRDefault="003F4C8E" w:rsidP="003F4C8E">
      <w:pPr>
        <w:pStyle w:val="BodyText"/>
        <w:spacing w:before="4"/>
      </w:pPr>
    </w:p>
    <w:p w14:paraId="36BAF76D" w14:textId="77777777" w:rsidR="003F4C8E" w:rsidRPr="003F4C8E" w:rsidRDefault="003F4C8E" w:rsidP="003F4C8E">
      <w:pPr>
        <w:pStyle w:val="BodyText"/>
        <w:spacing w:before="1"/>
        <w:ind w:left="160" w:right="555"/>
      </w:pPr>
      <w:r w:rsidRPr="003F4C8E">
        <w:t xml:space="preserve">C.W. Anderson (2014). “Early-Modern Journalism and Its Boundaries: Between Theory and Belief.” Chapter for </w:t>
      </w:r>
      <w:r w:rsidRPr="003F4C8E">
        <w:rPr>
          <w:i/>
        </w:rPr>
        <w:t>Boundaries of Journalism</w:t>
      </w:r>
      <w:r w:rsidRPr="003F4C8E">
        <w:t xml:space="preserve">, edited by Matt Carlson and Seth Lewis (Routledge). </w:t>
      </w:r>
      <w:proofErr w:type="spellStart"/>
      <w:r w:rsidRPr="003F4C8E">
        <w:t>Pg</w:t>
      </w:r>
      <w:proofErr w:type="spellEnd"/>
      <w:r w:rsidRPr="003F4C8E">
        <w:t xml:space="preserve"> 201-217</w:t>
      </w:r>
    </w:p>
    <w:p w14:paraId="3DB2F082" w14:textId="77777777" w:rsidR="003F4C8E" w:rsidRPr="003F4C8E" w:rsidRDefault="003F4C8E" w:rsidP="003F4C8E">
      <w:pPr>
        <w:pStyle w:val="BodyText"/>
        <w:spacing w:before="4"/>
      </w:pPr>
    </w:p>
    <w:p w14:paraId="14C171E3" w14:textId="77777777" w:rsidR="003F4C8E" w:rsidRPr="003F4C8E" w:rsidRDefault="003F4C8E" w:rsidP="003F4C8E">
      <w:pPr>
        <w:pStyle w:val="BodyText"/>
        <w:ind w:left="160" w:right="383"/>
      </w:pPr>
      <w:r w:rsidRPr="003F4C8E">
        <w:t xml:space="preserve">C.W. Anderson and </w:t>
      </w:r>
      <w:proofErr w:type="spellStart"/>
      <w:r w:rsidRPr="003F4C8E">
        <w:t>Wiebke</w:t>
      </w:r>
      <w:proofErr w:type="spellEnd"/>
      <w:r w:rsidRPr="003F4C8E">
        <w:t xml:space="preserve"> Loosen (2013) [equal co-authors]. "When Data Becomes News: Journalism and the Computational Turn." Published by the Berlin Institute for the Internet and Society.</w:t>
      </w:r>
    </w:p>
    <w:p w14:paraId="5C3ACFF4" w14:textId="77777777" w:rsidR="003F4C8E" w:rsidRPr="003F4C8E" w:rsidRDefault="003F4C8E" w:rsidP="003F4C8E">
      <w:pPr>
        <w:pStyle w:val="BodyText"/>
        <w:spacing w:before="5"/>
      </w:pPr>
    </w:p>
    <w:p w14:paraId="5748B036" w14:textId="77777777" w:rsidR="003F4C8E" w:rsidRPr="007F2525" w:rsidRDefault="003F4C8E" w:rsidP="003F4C8E">
      <w:pPr>
        <w:ind w:left="160" w:right="654"/>
        <w:rPr>
          <w:color w:val="FF0000"/>
          <w:sz w:val="24"/>
          <w:szCs w:val="24"/>
        </w:rPr>
      </w:pPr>
      <w:r w:rsidRPr="007F2525">
        <w:rPr>
          <w:color w:val="FF0000"/>
          <w:sz w:val="24"/>
          <w:szCs w:val="24"/>
        </w:rPr>
        <w:t xml:space="preserve">C.W. Anderson, Emily Bell, and Clay Shirky (2012) [equal co-authors]. </w:t>
      </w:r>
      <w:r w:rsidRPr="007F2525">
        <w:rPr>
          <w:i/>
          <w:color w:val="FF0000"/>
          <w:sz w:val="24"/>
          <w:szCs w:val="24"/>
        </w:rPr>
        <w:t>Post-Industrial Journalism: Adapting to the Present</w:t>
      </w:r>
      <w:r w:rsidRPr="007F2525">
        <w:rPr>
          <w:color w:val="FF0000"/>
          <w:sz w:val="24"/>
          <w:szCs w:val="24"/>
        </w:rPr>
        <w:t xml:space="preserve">. Published by the Tow Center at Columbia University. Online at </w:t>
      </w:r>
      <w:hyperlink r:id="rId9">
        <w:r w:rsidRPr="007F2525">
          <w:rPr>
            <w:color w:val="FF0000"/>
            <w:sz w:val="24"/>
            <w:szCs w:val="24"/>
            <w:u w:val="single"/>
          </w:rPr>
          <w:t>http://towcenter.org/research/post-industrial-journalism/</w:t>
        </w:r>
        <w:r w:rsidRPr="007F2525">
          <w:rPr>
            <w:color w:val="FF0000"/>
            <w:sz w:val="24"/>
            <w:szCs w:val="24"/>
          </w:rPr>
          <w:t xml:space="preserve"> </w:t>
        </w:r>
      </w:hyperlink>
      <w:r w:rsidRPr="007F2525">
        <w:rPr>
          <w:color w:val="FF0000"/>
          <w:sz w:val="24"/>
          <w:szCs w:val="24"/>
        </w:rPr>
        <w:t>[</w:t>
      </w:r>
    </w:p>
    <w:p w14:paraId="1A9CE907" w14:textId="77777777" w:rsidR="003F4C8E" w:rsidRPr="007F2525" w:rsidRDefault="003F4C8E" w:rsidP="003F4C8E">
      <w:pPr>
        <w:pStyle w:val="BodyText"/>
        <w:spacing w:before="3"/>
        <w:ind w:left="160"/>
        <w:rPr>
          <w:color w:val="FF0000"/>
        </w:rPr>
      </w:pPr>
      <w:r w:rsidRPr="007F2525">
        <w:rPr>
          <w:color w:val="FF0000"/>
        </w:rPr>
        <w:t>[Translated into Spanish, “</w:t>
      </w:r>
      <w:proofErr w:type="spellStart"/>
      <w:r w:rsidRPr="007F2525">
        <w:rPr>
          <w:color w:val="FF0000"/>
        </w:rPr>
        <w:t>Pediodismo</w:t>
      </w:r>
      <w:proofErr w:type="spellEnd"/>
      <w:r w:rsidRPr="007F2525">
        <w:rPr>
          <w:color w:val="FF0000"/>
        </w:rPr>
        <w:t xml:space="preserve"> Postindustrial: </w:t>
      </w:r>
      <w:proofErr w:type="spellStart"/>
      <w:r w:rsidRPr="007F2525">
        <w:rPr>
          <w:color w:val="FF0000"/>
        </w:rPr>
        <w:t>Adaptacion</w:t>
      </w:r>
      <w:proofErr w:type="spellEnd"/>
      <w:r w:rsidRPr="007F2525">
        <w:rPr>
          <w:color w:val="FF0000"/>
        </w:rPr>
        <w:t xml:space="preserve"> al </w:t>
      </w:r>
      <w:proofErr w:type="spellStart"/>
      <w:r w:rsidRPr="007F2525">
        <w:rPr>
          <w:color w:val="FF0000"/>
        </w:rPr>
        <w:t>Presente</w:t>
      </w:r>
      <w:proofErr w:type="spellEnd"/>
      <w:r w:rsidRPr="007F2525">
        <w:rPr>
          <w:color w:val="FF0000"/>
        </w:rPr>
        <w:t>.” (2013)]</w:t>
      </w:r>
    </w:p>
    <w:p w14:paraId="10A46A1E" w14:textId="77777777" w:rsidR="003F4C8E" w:rsidRPr="003F4C8E" w:rsidRDefault="003F4C8E" w:rsidP="003F4C8E">
      <w:pPr>
        <w:pStyle w:val="BodyText"/>
        <w:spacing w:before="4"/>
      </w:pPr>
    </w:p>
    <w:p w14:paraId="0E87B9B3" w14:textId="77777777" w:rsidR="003F4C8E" w:rsidRPr="003F4C8E" w:rsidRDefault="003F4C8E" w:rsidP="003F4C8E">
      <w:pPr>
        <w:pStyle w:val="BodyText"/>
        <w:spacing w:before="1"/>
        <w:ind w:left="160" w:right="356"/>
      </w:pPr>
      <w:r w:rsidRPr="003F4C8E">
        <w:t xml:space="preserve">C.W. Anderson (2012). “From Indymedia to Demand Media: Journalism's Visions of its Audience and the Horizons of Democracy.” </w:t>
      </w:r>
      <w:r w:rsidRPr="003F4C8E">
        <w:rPr>
          <w:i/>
        </w:rPr>
        <w:t xml:space="preserve">The Social Media Reader. </w:t>
      </w:r>
      <w:r w:rsidRPr="003F4C8E">
        <w:t xml:space="preserve">Michael </w:t>
      </w:r>
      <w:proofErr w:type="spellStart"/>
      <w:r w:rsidRPr="003F4C8E">
        <w:t>Mandiberg</w:t>
      </w:r>
      <w:proofErr w:type="spellEnd"/>
      <w:r w:rsidRPr="003F4C8E">
        <w:t xml:space="preserve">, </w:t>
      </w:r>
      <w:proofErr w:type="spellStart"/>
      <w:r w:rsidRPr="003F4C8E">
        <w:t>ed</w:t>
      </w:r>
      <w:proofErr w:type="spellEnd"/>
      <w:r w:rsidRPr="003F4C8E">
        <w:t xml:space="preserve"> (NYU Press). Pg. 77-96</w:t>
      </w:r>
    </w:p>
    <w:p w14:paraId="07EBAF5E" w14:textId="77777777" w:rsidR="003F4C8E" w:rsidRPr="003F4C8E" w:rsidRDefault="003F4C8E" w:rsidP="003F4C8E">
      <w:pPr>
        <w:pStyle w:val="BodyText"/>
        <w:spacing w:before="4"/>
      </w:pPr>
    </w:p>
    <w:p w14:paraId="77B36A7C" w14:textId="77777777" w:rsidR="003F4C8E" w:rsidRPr="003F4C8E" w:rsidRDefault="003F4C8E" w:rsidP="003F4C8E">
      <w:pPr>
        <w:pStyle w:val="BodyText"/>
        <w:spacing w:before="1"/>
        <w:ind w:left="160" w:right="521"/>
      </w:pPr>
      <w:r w:rsidRPr="003F4C8E">
        <w:t xml:space="preserve">C. W. Anderson (2011). “Understanding the Role Played </w:t>
      </w:r>
      <w:proofErr w:type="gramStart"/>
      <w:r w:rsidRPr="003F4C8E">
        <w:t>By</w:t>
      </w:r>
      <w:proofErr w:type="gramEnd"/>
      <w:r w:rsidRPr="003F4C8E">
        <w:t xml:space="preserve"> Algorithms and Computational Practices in the Collection, Evaluation, Presentation, and Dissemination of Journalistic Evidence.” Paper prepared for the Humboldt Institute on the Internet and Society, Berlin.</w:t>
      </w:r>
    </w:p>
    <w:p w14:paraId="3908FFDF" w14:textId="77777777" w:rsidR="003F4C8E" w:rsidRPr="003F4C8E" w:rsidRDefault="003F4C8E" w:rsidP="003F4C8E">
      <w:pPr>
        <w:pStyle w:val="BodyText"/>
        <w:spacing w:before="11"/>
      </w:pPr>
    </w:p>
    <w:p w14:paraId="294CEC59" w14:textId="77777777" w:rsidR="003F4C8E" w:rsidRPr="003F4C8E" w:rsidRDefault="003F4C8E" w:rsidP="003F4C8E">
      <w:pPr>
        <w:pStyle w:val="BodyText"/>
        <w:ind w:left="160" w:right="248"/>
      </w:pPr>
      <w:r w:rsidRPr="003F4C8E">
        <w:t xml:space="preserve">C.W. Anderson, Tom </w:t>
      </w:r>
      <w:proofErr w:type="spellStart"/>
      <w:r w:rsidRPr="003F4C8E">
        <w:t>Glaisyer</w:t>
      </w:r>
      <w:proofErr w:type="spellEnd"/>
      <w:r w:rsidRPr="003F4C8E">
        <w:t xml:space="preserve">, Jason Smith and </w:t>
      </w:r>
      <w:proofErr w:type="spellStart"/>
      <w:r w:rsidRPr="003F4C8E">
        <w:t>Marika</w:t>
      </w:r>
      <w:proofErr w:type="spellEnd"/>
      <w:r w:rsidRPr="003F4C8E">
        <w:t xml:space="preserve"> </w:t>
      </w:r>
      <w:proofErr w:type="spellStart"/>
      <w:r w:rsidRPr="003F4C8E">
        <w:t>Rothfeld</w:t>
      </w:r>
      <w:proofErr w:type="spellEnd"/>
      <w:r w:rsidRPr="003F4C8E">
        <w:t xml:space="preserve"> [lead author] (2011). “Shaping 21</w:t>
      </w:r>
      <w:proofErr w:type="spellStart"/>
      <w:r w:rsidRPr="003F4C8E">
        <w:rPr>
          <w:position w:val="10"/>
        </w:rPr>
        <w:t>st</w:t>
      </w:r>
      <w:proofErr w:type="spellEnd"/>
      <w:r w:rsidRPr="003F4C8E">
        <w:rPr>
          <w:position w:val="10"/>
        </w:rPr>
        <w:t xml:space="preserve"> </w:t>
      </w:r>
      <w:r w:rsidRPr="003F4C8E">
        <w:t>Century Journalism: Leveraging a ‘Teaching Hospital Model’ in Journalism Education.” Knight Foundation funded white paper published by the New America Foundation.</w:t>
      </w:r>
    </w:p>
    <w:p w14:paraId="0713E01D" w14:textId="77777777" w:rsidR="003F4C8E" w:rsidRPr="003F4C8E" w:rsidRDefault="003F4C8E" w:rsidP="003F4C8E">
      <w:pPr>
        <w:pStyle w:val="BodyText"/>
        <w:spacing w:before="10"/>
      </w:pPr>
    </w:p>
    <w:p w14:paraId="20895A7B" w14:textId="77777777" w:rsidR="003F4C8E" w:rsidRPr="003F4C8E" w:rsidRDefault="003F4C8E" w:rsidP="003F4C8E">
      <w:pPr>
        <w:pStyle w:val="BodyText"/>
        <w:spacing w:line="242" w:lineRule="auto"/>
        <w:ind w:left="160" w:right="88"/>
      </w:pPr>
      <w:r w:rsidRPr="003F4C8E">
        <w:t xml:space="preserve">C.W. Anderson (2010). Contributor to “Comments of the New America Foundation and Free Press </w:t>
      </w:r>
      <w:proofErr w:type="gramStart"/>
      <w:r w:rsidRPr="003F4C8E">
        <w:t>In</w:t>
      </w:r>
      <w:proofErr w:type="gramEnd"/>
      <w:r w:rsidRPr="003F4C8E">
        <w:t xml:space="preserve"> Response to The FCC Public Notice on The Future of Media and Information Needs in a Digital Age.”</w:t>
      </w:r>
    </w:p>
    <w:p w14:paraId="5060DF06" w14:textId="77777777" w:rsidR="003F4C8E" w:rsidRPr="003F4C8E" w:rsidRDefault="003F4C8E" w:rsidP="003F4C8E">
      <w:pPr>
        <w:pStyle w:val="BodyText"/>
        <w:spacing w:before="8"/>
      </w:pPr>
    </w:p>
    <w:p w14:paraId="2F58C7D1" w14:textId="77777777" w:rsidR="003F4C8E" w:rsidRPr="007F2525" w:rsidRDefault="003F4C8E" w:rsidP="003F4C8E">
      <w:pPr>
        <w:spacing w:line="242" w:lineRule="auto"/>
        <w:ind w:left="160" w:right="441"/>
        <w:rPr>
          <w:color w:val="FF0000"/>
          <w:sz w:val="24"/>
          <w:szCs w:val="24"/>
        </w:rPr>
      </w:pPr>
      <w:r w:rsidRPr="007F2525">
        <w:rPr>
          <w:color w:val="FF0000"/>
          <w:sz w:val="24"/>
          <w:szCs w:val="24"/>
        </w:rPr>
        <w:t xml:space="preserve">C.W. Anderson (2010). “Blowing Up the Newsroom: Ethnography in an Age of Distributed Journalism.” </w:t>
      </w:r>
      <w:r w:rsidRPr="007F2525">
        <w:rPr>
          <w:i/>
          <w:color w:val="FF0000"/>
          <w:sz w:val="24"/>
          <w:szCs w:val="24"/>
        </w:rPr>
        <w:t>Making Online News: Newsroom Ethnography in the Second Decade of Internet Journalism</w:t>
      </w:r>
      <w:r w:rsidRPr="007F2525">
        <w:rPr>
          <w:b/>
          <w:i/>
          <w:color w:val="FF0000"/>
          <w:sz w:val="24"/>
          <w:szCs w:val="24"/>
        </w:rPr>
        <w:t xml:space="preserve">, </w:t>
      </w:r>
      <w:r w:rsidRPr="007F2525">
        <w:rPr>
          <w:color w:val="FF0000"/>
          <w:sz w:val="24"/>
          <w:szCs w:val="24"/>
        </w:rPr>
        <w:t>David Domingo and Chris Paterson, eds. (Peter Lang Publishing). Pg. 151-160</w:t>
      </w:r>
    </w:p>
    <w:p w14:paraId="7BF66035" w14:textId="77777777" w:rsidR="003F4C8E" w:rsidRPr="003F4C8E" w:rsidRDefault="003F4C8E" w:rsidP="003F4C8E">
      <w:pPr>
        <w:pStyle w:val="BodyText"/>
        <w:spacing w:before="8"/>
      </w:pPr>
    </w:p>
    <w:p w14:paraId="35D5D5CE" w14:textId="77777777" w:rsidR="003F4C8E" w:rsidRPr="003F4C8E" w:rsidRDefault="003F4C8E" w:rsidP="003F4C8E">
      <w:pPr>
        <w:pStyle w:val="BodyText"/>
        <w:ind w:left="160"/>
        <w:rPr>
          <w:i/>
        </w:rPr>
      </w:pPr>
      <w:r w:rsidRPr="003F4C8E">
        <w:t xml:space="preserve">C.W. Anderson (2010). “Grassroots Journalism on the Web: An Overview.” </w:t>
      </w:r>
      <w:r w:rsidRPr="003F4C8E">
        <w:rPr>
          <w:i/>
        </w:rPr>
        <w:t>Making Our Media.</w:t>
      </w:r>
    </w:p>
    <w:p w14:paraId="6777FFBF" w14:textId="77777777" w:rsidR="003F4C8E" w:rsidRPr="003F4C8E" w:rsidRDefault="003F4C8E" w:rsidP="003F4C8E">
      <w:pPr>
        <w:pStyle w:val="BodyText"/>
        <w:spacing w:before="3"/>
        <w:ind w:left="160"/>
      </w:pPr>
      <w:proofErr w:type="spellStart"/>
      <w:r w:rsidRPr="003F4C8E">
        <w:t>Clemencia</w:t>
      </w:r>
      <w:proofErr w:type="spellEnd"/>
      <w:r w:rsidRPr="003F4C8E">
        <w:t xml:space="preserve"> Rodriguez and Dorothy Kidd, eds. (Hampton Press) [8202 words].</w:t>
      </w:r>
    </w:p>
    <w:p w14:paraId="019B4045" w14:textId="77777777" w:rsidR="003F4C8E" w:rsidRPr="003F4C8E" w:rsidRDefault="003F4C8E" w:rsidP="003F4C8E">
      <w:pPr>
        <w:pStyle w:val="BodyText"/>
        <w:spacing w:before="4"/>
      </w:pPr>
    </w:p>
    <w:p w14:paraId="3BFD5089" w14:textId="77777777" w:rsidR="003F4C8E" w:rsidRPr="003F4C8E" w:rsidRDefault="003F4C8E" w:rsidP="003F4C8E">
      <w:pPr>
        <w:pStyle w:val="BodyText"/>
        <w:ind w:left="160" w:right="168"/>
      </w:pPr>
      <w:r w:rsidRPr="003F4C8E">
        <w:t xml:space="preserve">C.W. Anderson (2009). Lead researcher for Michael </w:t>
      </w:r>
      <w:proofErr w:type="spellStart"/>
      <w:r w:rsidRPr="003F4C8E">
        <w:t>Schudson</w:t>
      </w:r>
      <w:proofErr w:type="spellEnd"/>
      <w:r w:rsidRPr="003F4C8E">
        <w:t xml:space="preserve"> and Len </w:t>
      </w:r>
      <w:proofErr w:type="spellStart"/>
      <w:r w:rsidRPr="003F4C8E">
        <w:t>Downie</w:t>
      </w:r>
      <w:proofErr w:type="spellEnd"/>
      <w:r w:rsidRPr="003F4C8E">
        <w:t xml:space="preserve"> “The Reconstruction of American Journalism.” Paper published by the Columbia University Graduate School of Journalism</w:t>
      </w:r>
    </w:p>
    <w:p w14:paraId="00077DD4" w14:textId="77777777" w:rsidR="003F4C8E" w:rsidRPr="003F4C8E" w:rsidRDefault="003F4C8E" w:rsidP="003F4C8E">
      <w:pPr>
        <w:rPr>
          <w:sz w:val="24"/>
          <w:szCs w:val="24"/>
        </w:rPr>
        <w:sectPr w:rsidR="003F4C8E" w:rsidRPr="003F4C8E">
          <w:pgSz w:w="12240" w:h="15840"/>
          <w:pgMar w:top="1400" w:right="980" w:bottom="280" w:left="1640" w:header="720" w:footer="720" w:gutter="0"/>
          <w:cols w:space="720"/>
        </w:sectPr>
      </w:pPr>
    </w:p>
    <w:p w14:paraId="3A72D5BA" w14:textId="77777777" w:rsidR="003F4C8E" w:rsidRPr="003F4C8E" w:rsidRDefault="003F4C8E" w:rsidP="003F4C8E">
      <w:pPr>
        <w:pStyle w:val="BodyText"/>
        <w:spacing w:before="32"/>
        <w:ind w:left="160" w:right="121"/>
      </w:pPr>
      <w:r w:rsidRPr="003F4C8E">
        <w:t xml:space="preserve">C.W. Anderson and Michael Schudson (2008). “News Production and Organizations: Professionalism, Objectivity, and Truth Seeking,” </w:t>
      </w:r>
      <w:r w:rsidRPr="003F4C8E">
        <w:rPr>
          <w:i/>
        </w:rPr>
        <w:t>Handbook of Journalism Studies</w:t>
      </w:r>
      <w:r w:rsidRPr="003F4C8E">
        <w:t xml:space="preserve">. Karin Wahl- Jorgensen and Thomas </w:t>
      </w:r>
      <w:proofErr w:type="spellStart"/>
      <w:r w:rsidRPr="003F4C8E">
        <w:t>Hanitzsch</w:t>
      </w:r>
      <w:proofErr w:type="spellEnd"/>
      <w:r w:rsidRPr="003F4C8E">
        <w:t>, eds. (Lawrence Erlbaum, ICA Handbook Series). pg. 88-101</w:t>
      </w:r>
    </w:p>
    <w:p w14:paraId="627E24C0" w14:textId="77777777" w:rsidR="003F4C8E" w:rsidRPr="003F4C8E" w:rsidRDefault="003F4C8E" w:rsidP="003F4C8E">
      <w:pPr>
        <w:pStyle w:val="BodyText"/>
        <w:spacing w:before="4"/>
      </w:pPr>
    </w:p>
    <w:p w14:paraId="1C54BB9C" w14:textId="77777777" w:rsidR="003F4C8E" w:rsidRPr="003F4C8E" w:rsidRDefault="003F4C8E" w:rsidP="003F4C8E">
      <w:pPr>
        <w:pStyle w:val="BodyText"/>
        <w:spacing w:before="1"/>
        <w:ind w:left="160" w:right="220"/>
        <w:jc w:val="both"/>
      </w:pPr>
      <w:r w:rsidRPr="003F4C8E">
        <w:t xml:space="preserve">C.W. Anderson (2008). “Journalism: Expertise, Authority, and Power in Democratic Life.” </w:t>
      </w:r>
      <w:r w:rsidRPr="003F4C8E">
        <w:rPr>
          <w:i/>
        </w:rPr>
        <w:t xml:space="preserve">The Media and Social Theory. </w:t>
      </w:r>
      <w:r w:rsidRPr="003F4C8E">
        <w:t xml:space="preserve">David </w:t>
      </w:r>
      <w:proofErr w:type="spellStart"/>
      <w:r w:rsidRPr="003F4C8E">
        <w:t>Hesmondhalgh</w:t>
      </w:r>
      <w:proofErr w:type="spellEnd"/>
      <w:r w:rsidRPr="003F4C8E">
        <w:t xml:space="preserve"> and Jason Toynbee, eds. (Routledge). pg. 248- 264</w:t>
      </w:r>
    </w:p>
    <w:p w14:paraId="79AE0BB0" w14:textId="77777777" w:rsidR="003F4C8E" w:rsidRPr="003F4C8E" w:rsidRDefault="003F4C8E" w:rsidP="003F4C8E">
      <w:pPr>
        <w:ind w:left="160"/>
        <w:rPr>
          <w:sz w:val="24"/>
          <w:szCs w:val="24"/>
        </w:rPr>
      </w:pPr>
    </w:p>
    <w:p w14:paraId="25034BBC" w14:textId="77777777" w:rsidR="003F4C8E" w:rsidRPr="003F4C8E" w:rsidRDefault="003F4C8E" w:rsidP="003F4C8E">
      <w:pPr>
        <w:pStyle w:val="Heading1"/>
      </w:pPr>
      <w:r w:rsidRPr="003F4C8E">
        <w:t>Scholarly Reviews and Reference Articles</w:t>
      </w:r>
    </w:p>
    <w:p w14:paraId="0A7D3B40" w14:textId="77777777" w:rsidR="003F4C8E" w:rsidRPr="003F4C8E" w:rsidRDefault="003F4C8E" w:rsidP="003F4C8E">
      <w:pPr>
        <w:pStyle w:val="BodyText"/>
        <w:rPr>
          <w:b/>
        </w:rPr>
      </w:pPr>
    </w:p>
    <w:p w14:paraId="0156B276" w14:textId="77777777" w:rsidR="003F4C8E" w:rsidRPr="003F4C8E" w:rsidRDefault="003F4C8E" w:rsidP="003F4C8E">
      <w:pPr>
        <w:spacing w:line="242" w:lineRule="auto"/>
        <w:ind w:left="160" w:right="635"/>
        <w:rPr>
          <w:i/>
          <w:sz w:val="24"/>
          <w:szCs w:val="24"/>
        </w:rPr>
      </w:pPr>
      <w:r w:rsidRPr="003F4C8E">
        <w:rPr>
          <w:sz w:val="24"/>
          <w:szCs w:val="24"/>
        </w:rPr>
        <w:t xml:space="preserve">C.W. Anderson and David Caswell (2018). “Computational Journalism.” </w:t>
      </w:r>
      <w:r w:rsidRPr="003F4C8E">
        <w:rPr>
          <w:i/>
          <w:sz w:val="24"/>
          <w:szCs w:val="24"/>
        </w:rPr>
        <w:t>The International Encyclopedia of Journalism Studies</w:t>
      </w:r>
      <w:r w:rsidRPr="003F4C8E">
        <w:rPr>
          <w:sz w:val="24"/>
          <w:szCs w:val="24"/>
        </w:rPr>
        <w:t xml:space="preserve">. </w:t>
      </w:r>
    </w:p>
    <w:p w14:paraId="760912C9" w14:textId="77777777" w:rsidR="003F4C8E" w:rsidRPr="003F4C8E" w:rsidRDefault="003F4C8E" w:rsidP="003F4C8E">
      <w:pPr>
        <w:spacing w:line="242" w:lineRule="auto"/>
        <w:ind w:left="160" w:right="635"/>
        <w:rPr>
          <w:sz w:val="24"/>
          <w:szCs w:val="24"/>
        </w:rPr>
      </w:pPr>
    </w:p>
    <w:p w14:paraId="55229285" w14:textId="77777777" w:rsidR="003F4C8E" w:rsidRPr="003F4C8E" w:rsidRDefault="003F4C8E" w:rsidP="003F4C8E">
      <w:pPr>
        <w:spacing w:line="242" w:lineRule="auto"/>
        <w:ind w:left="160" w:right="635"/>
        <w:rPr>
          <w:sz w:val="24"/>
          <w:szCs w:val="24"/>
        </w:rPr>
      </w:pPr>
      <w:r w:rsidRPr="003F4C8E">
        <w:rPr>
          <w:sz w:val="24"/>
          <w:szCs w:val="24"/>
        </w:rPr>
        <w:t xml:space="preserve">C.W. Anderson (2015). Review of </w:t>
      </w:r>
      <w:r w:rsidRPr="003F4C8E">
        <w:rPr>
          <w:i/>
          <w:sz w:val="24"/>
          <w:szCs w:val="24"/>
        </w:rPr>
        <w:t>America’s Battle for Media Democracy: The Triumph of Corporate Libertarianism and the Future of Media Reform</w:t>
      </w:r>
      <w:r w:rsidRPr="003F4C8E">
        <w:rPr>
          <w:sz w:val="24"/>
          <w:szCs w:val="24"/>
        </w:rPr>
        <w:t xml:space="preserve">, by Victor Pickard. </w:t>
      </w:r>
      <w:r w:rsidRPr="003F4C8E">
        <w:rPr>
          <w:i/>
          <w:sz w:val="24"/>
          <w:szCs w:val="24"/>
        </w:rPr>
        <w:t xml:space="preserve">Political Communication </w:t>
      </w:r>
      <w:r w:rsidRPr="003F4C8E">
        <w:rPr>
          <w:sz w:val="24"/>
          <w:szCs w:val="24"/>
        </w:rPr>
        <w:t>32(3)</w:t>
      </w:r>
    </w:p>
    <w:p w14:paraId="2A5BD41B" w14:textId="77777777" w:rsidR="003F4C8E" w:rsidRPr="003F4C8E" w:rsidRDefault="003F4C8E" w:rsidP="003F4C8E">
      <w:pPr>
        <w:pStyle w:val="BodyText"/>
        <w:spacing w:before="8"/>
      </w:pPr>
    </w:p>
    <w:p w14:paraId="1FE4D6D8" w14:textId="77777777" w:rsidR="003F4C8E" w:rsidRPr="003F4C8E" w:rsidRDefault="003F4C8E" w:rsidP="003F4C8E">
      <w:pPr>
        <w:spacing w:line="242" w:lineRule="auto"/>
        <w:ind w:left="160" w:right="161"/>
        <w:rPr>
          <w:sz w:val="24"/>
          <w:szCs w:val="24"/>
        </w:rPr>
      </w:pPr>
      <w:r w:rsidRPr="003F4C8E">
        <w:rPr>
          <w:sz w:val="24"/>
          <w:szCs w:val="24"/>
        </w:rPr>
        <w:t xml:space="preserve">Valerie Belair-Gagnon and C.W. Anderson [second author] (2014). “Citizen Media and Journalism.” </w:t>
      </w:r>
      <w:r w:rsidRPr="003F4C8E">
        <w:rPr>
          <w:i/>
          <w:sz w:val="24"/>
          <w:szCs w:val="24"/>
        </w:rPr>
        <w:t xml:space="preserve">The International Encyclopedia of Digital Communication and Society </w:t>
      </w:r>
      <w:r w:rsidRPr="003F4C8E">
        <w:rPr>
          <w:sz w:val="24"/>
          <w:szCs w:val="24"/>
        </w:rPr>
        <w:t>(Blackwell)</w:t>
      </w:r>
    </w:p>
    <w:p w14:paraId="2912D770" w14:textId="77777777" w:rsidR="003F4C8E" w:rsidRPr="003F4C8E" w:rsidRDefault="003F4C8E" w:rsidP="003F4C8E">
      <w:pPr>
        <w:pStyle w:val="BodyText"/>
        <w:spacing w:before="8"/>
      </w:pPr>
    </w:p>
    <w:p w14:paraId="52DFBBA7" w14:textId="77777777" w:rsidR="003F4C8E" w:rsidRPr="003F4C8E" w:rsidRDefault="003F4C8E" w:rsidP="003F4C8E">
      <w:pPr>
        <w:spacing w:line="242" w:lineRule="auto"/>
        <w:ind w:left="160" w:right="714"/>
        <w:rPr>
          <w:sz w:val="24"/>
          <w:szCs w:val="24"/>
        </w:rPr>
      </w:pPr>
      <w:r w:rsidRPr="003F4C8E">
        <w:rPr>
          <w:sz w:val="24"/>
          <w:szCs w:val="24"/>
        </w:rPr>
        <w:t>C.W. Anderson (2014</w:t>
      </w:r>
      <w:proofErr w:type="gramStart"/>
      <w:r w:rsidRPr="003F4C8E">
        <w:rPr>
          <w:sz w:val="24"/>
          <w:szCs w:val="24"/>
        </w:rPr>
        <w:t>) .</w:t>
      </w:r>
      <w:proofErr w:type="gramEnd"/>
      <w:r w:rsidRPr="003F4C8E">
        <w:rPr>
          <w:sz w:val="24"/>
          <w:szCs w:val="24"/>
        </w:rPr>
        <w:t xml:space="preserve"> Review of </w:t>
      </w:r>
      <w:r w:rsidRPr="003F4C8E">
        <w:rPr>
          <w:i/>
          <w:sz w:val="24"/>
          <w:szCs w:val="24"/>
        </w:rPr>
        <w:t xml:space="preserve">The Life </w:t>
      </w:r>
      <w:proofErr w:type="spellStart"/>
      <w:r w:rsidRPr="003F4C8E">
        <w:rPr>
          <w:i/>
          <w:sz w:val="24"/>
          <w:szCs w:val="24"/>
        </w:rPr>
        <w:t>Informatic</w:t>
      </w:r>
      <w:proofErr w:type="spellEnd"/>
      <w:r w:rsidRPr="003F4C8E">
        <w:rPr>
          <w:i/>
          <w:sz w:val="24"/>
          <w:szCs w:val="24"/>
        </w:rPr>
        <w:t xml:space="preserve">: </w:t>
      </w:r>
      <w:proofErr w:type="spellStart"/>
      <w:r w:rsidRPr="003F4C8E">
        <w:rPr>
          <w:i/>
          <w:sz w:val="24"/>
          <w:szCs w:val="24"/>
        </w:rPr>
        <w:t>Newsmaking</w:t>
      </w:r>
      <w:proofErr w:type="spellEnd"/>
      <w:r w:rsidRPr="003F4C8E">
        <w:rPr>
          <w:i/>
          <w:sz w:val="24"/>
          <w:szCs w:val="24"/>
        </w:rPr>
        <w:t xml:space="preserve"> in the Digital Era </w:t>
      </w:r>
      <w:r w:rsidRPr="003F4C8E">
        <w:rPr>
          <w:sz w:val="24"/>
          <w:szCs w:val="24"/>
        </w:rPr>
        <w:t xml:space="preserve">by Dominic Boyer. </w:t>
      </w:r>
      <w:r w:rsidRPr="003F4C8E">
        <w:rPr>
          <w:i/>
          <w:sz w:val="24"/>
          <w:szCs w:val="24"/>
        </w:rPr>
        <w:t xml:space="preserve">Anthropological Quarterly </w:t>
      </w:r>
      <w:r w:rsidRPr="003F4C8E">
        <w:rPr>
          <w:sz w:val="24"/>
          <w:szCs w:val="24"/>
        </w:rPr>
        <w:t>87(2): 583-587</w:t>
      </w:r>
    </w:p>
    <w:p w14:paraId="6C2ED8F2" w14:textId="77777777" w:rsidR="003F4C8E" w:rsidRPr="003F4C8E" w:rsidRDefault="003F4C8E" w:rsidP="003F4C8E">
      <w:pPr>
        <w:pStyle w:val="BodyText"/>
        <w:spacing w:before="4"/>
      </w:pPr>
    </w:p>
    <w:p w14:paraId="5C45AF9A" w14:textId="77777777" w:rsidR="003F4C8E" w:rsidRPr="003F4C8E" w:rsidRDefault="003F4C8E" w:rsidP="003F4C8E">
      <w:pPr>
        <w:spacing w:line="237" w:lineRule="auto"/>
        <w:ind w:left="160" w:right="134"/>
        <w:rPr>
          <w:sz w:val="24"/>
          <w:szCs w:val="24"/>
        </w:rPr>
      </w:pPr>
      <w:r w:rsidRPr="003F4C8E">
        <w:rPr>
          <w:sz w:val="24"/>
          <w:szCs w:val="24"/>
        </w:rPr>
        <w:t xml:space="preserve">C.W. Anderson (2014). Review of </w:t>
      </w:r>
      <w:r w:rsidRPr="003F4C8E">
        <w:rPr>
          <w:i/>
          <w:sz w:val="24"/>
          <w:szCs w:val="24"/>
        </w:rPr>
        <w:t>Reinventing Professionalism: Journalism and News in a Global Perspectiv</w:t>
      </w:r>
      <w:r w:rsidRPr="003F4C8E">
        <w:rPr>
          <w:sz w:val="24"/>
          <w:szCs w:val="24"/>
        </w:rPr>
        <w:t xml:space="preserve">e by Silvio </w:t>
      </w:r>
      <w:proofErr w:type="spellStart"/>
      <w:r w:rsidRPr="003F4C8E">
        <w:rPr>
          <w:sz w:val="24"/>
          <w:szCs w:val="24"/>
        </w:rPr>
        <w:t>Waisbord</w:t>
      </w:r>
      <w:proofErr w:type="spellEnd"/>
      <w:r w:rsidRPr="003F4C8E">
        <w:rPr>
          <w:sz w:val="24"/>
          <w:szCs w:val="24"/>
        </w:rPr>
        <w:t xml:space="preserve">. </w:t>
      </w:r>
      <w:r w:rsidRPr="003F4C8E">
        <w:rPr>
          <w:i/>
          <w:sz w:val="24"/>
          <w:szCs w:val="24"/>
        </w:rPr>
        <w:t xml:space="preserve">Journalism: Theory, Practice, Criticism. </w:t>
      </w:r>
      <w:r w:rsidRPr="003F4C8E">
        <w:rPr>
          <w:sz w:val="24"/>
          <w:szCs w:val="24"/>
        </w:rPr>
        <w:t>15(1): 131-133</w:t>
      </w:r>
    </w:p>
    <w:p w14:paraId="786E922A" w14:textId="77777777" w:rsidR="003F4C8E" w:rsidRPr="003F4C8E" w:rsidRDefault="003F4C8E" w:rsidP="003F4C8E">
      <w:pPr>
        <w:pStyle w:val="BodyText"/>
        <w:spacing w:before="8"/>
      </w:pPr>
    </w:p>
    <w:p w14:paraId="44EA52B0" w14:textId="77777777" w:rsidR="003F4C8E" w:rsidRPr="003F4C8E" w:rsidRDefault="003F4C8E" w:rsidP="003F4C8E">
      <w:pPr>
        <w:spacing w:line="237" w:lineRule="auto"/>
        <w:ind w:left="160"/>
        <w:rPr>
          <w:sz w:val="24"/>
          <w:szCs w:val="24"/>
        </w:rPr>
      </w:pPr>
      <w:r w:rsidRPr="003F4C8E">
        <w:rPr>
          <w:sz w:val="24"/>
          <w:szCs w:val="24"/>
        </w:rPr>
        <w:t xml:space="preserve">C.W. Anderson (2011) “Professionalization of Journalism.” (revised entry). </w:t>
      </w:r>
      <w:r w:rsidRPr="003F4C8E">
        <w:rPr>
          <w:i/>
          <w:sz w:val="24"/>
          <w:szCs w:val="24"/>
        </w:rPr>
        <w:t>The International Encyclopedia of Communication</w:t>
      </w:r>
      <w:r w:rsidRPr="003F4C8E">
        <w:rPr>
          <w:sz w:val="24"/>
          <w:szCs w:val="24"/>
        </w:rPr>
        <w:t xml:space="preserve">. Wolfgang </w:t>
      </w:r>
      <w:proofErr w:type="spellStart"/>
      <w:r w:rsidRPr="003F4C8E">
        <w:rPr>
          <w:sz w:val="24"/>
          <w:szCs w:val="24"/>
        </w:rPr>
        <w:t>Donsbach</w:t>
      </w:r>
      <w:proofErr w:type="spellEnd"/>
      <w:r w:rsidRPr="003F4C8E">
        <w:rPr>
          <w:sz w:val="24"/>
          <w:szCs w:val="24"/>
        </w:rPr>
        <w:t>, ed. (Blackwell)</w:t>
      </w:r>
    </w:p>
    <w:p w14:paraId="6C730679" w14:textId="77777777" w:rsidR="003F4C8E" w:rsidRPr="003F4C8E" w:rsidRDefault="003F4C8E" w:rsidP="003F4C8E">
      <w:pPr>
        <w:pStyle w:val="BodyText"/>
        <w:spacing w:before="6"/>
      </w:pPr>
    </w:p>
    <w:p w14:paraId="13CC3650" w14:textId="77777777" w:rsidR="003F4C8E" w:rsidRPr="003F4C8E" w:rsidRDefault="003F4C8E" w:rsidP="003F4C8E">
      <w:pPr>
        <w:pStyle w:val="BodyText"/>
        <w:spacing w:line="247" w:lineRule="auto"/>
        <w:ind w:left="160" w:right="426"/>
      </w:pPr>
      <w:r w:rsidRPr="003F4C8E">
        <w:t xml:space="preserve">C.W. Anderson (2010). “Web 2.0,” </w:t>
      </w:r>
      <w:r w:rsidRPr="003F4C8E">
        <w:rPr>
          <w:i/>
        </w:rPr>
        <w:t>Oxford Bibliographies Online</w:t>
      </w:r>
      <w:r w:rsidRPr="003F4C8E">
        <w:t xml:space="preserve">. </w:t>
      </w:r>
      <w:proofErr w:type="spellStart"/>
      <w:r w:rsidRPr="003F4C8E">
        <w:t>Partricia</w:t>
      </w:r>
      <w:proofErr w:type="spellEnd"/>
      <w:r w:rsidRPr="003F4C8E">
        <w:t xml:space="preserve"> Moy, ed. (Oxford University Press). Online at</w:t>
      </w:r>
      <w:r w:rsidRPr="003F4C8E">
        <w:rPr>
          <w:color w:val="0000FF"/>
        </w:rPr>
        <w:t xml:space="preserve"> </w:t>
      </w:r>
      <w:hyperlink r:id="rId10">
        <w:r w:rsidRPr="003F4C8E">
          <w:rPr>
            <w:color w:val="0000FF"/>
            <w:u w:val="single" w:color="0000FF"/>
          </w:rPr>
          <w:t>http://www.oxfordbibliographies.com/view/document/obo-</w:t>
        </w:r>
      </w:hyperlink>
      <w:r w:rsidRPr="003F4C8E">
        <w:rPr>
          <w:color w:val="0000FF"/>
          <w:u w:val="single" w:color="0000FF"/>
        </w:rPr>
        <w:t xml:space="preserve"> 9780199756841/obo-9780199756841-0072.xml</w:t>
      </w:r>
    </w:p>
    <w:p w14:paraId="1C4C5356" w14:textId="77777777" w:rsidR="003F4C8E" w:rsidRPr="003F4C8E" w:rsidRDefault="003F4C8E" w:rsidP="003F4C8E">
      <w:pPr>
        <w:pStyle w:val="BodyText"/>
      </w:pPr>
    </w:p>
    <w:p w14:paraId="3725CD87" w14:textId="77777777" w:rsidR="003F4C8E" w:rsidRPr="003F4C8E" w:rsidRDefault="003F4C8E" w:rsidP="003F4C8E">
      <w:pPr>
        <w:pStyle w:val="BodyText"/>
      </w:pPr>
    </w:p>
    <w:p w14:paraId="404A923A" w14:textId="77777777" w:rsidR="003F4C8E" w:rsidRPr="003F4C8E" w:rsidRDefault="003F4C8E" w:rsidP="003F4C8E">
      <w:pPr>
        <w:pStyle w:val="Heading1"/>
        <w:spacing w:before="56"/>
        <w:rPr>
          <w:color w:val="000000" w:themeColor="text1"/>
        </w:rPr>
      </w:pPr>
      <w:r w:rsidRPr="003F4C8E">
        <w:rPr>
          <w:color w:val="FF0000"/>
        </w:rPr>
        <w:t>Media Interviews and Reviews of Work</w:t>
      </w:r>
    </w:p>
    <w:p w14:paraId="07D8A147" w14:textId="77777777" w:rsidR="003F4C8E" w:rsidRPr="003F4C8E" w:rsidRDefault="003F4C8E" w:rsidP="003F4C8E">
      <w:pPr>
        <w:pStyle w:val="BodyText"/>
        <w:rPr>
          <w:b/>
        </w:rPr>
      </w:pPr>
    </w:p>
    <w:p w14:paraId="1CAFCAFB" w14:textId="77777777" w:rsidR="003F4C8E" w:rsidRPr="003F4C8E" w:rsidRDefault="003F4C8E" w:rsidP="003F4C8E">
      <w:pPr>
        <w:spacing w:before="1" w:line="242" w:lineRule="auto"/>
        <w:ind w:left="160" w:right="228"/>
        <w:rPr>
          <w:sz w:val="24"/>
          <w:szCs w:val="24"/>
        </w:rPr>
      </w:pPr>
      <w:r w:rsidRPr="003F4C8E">
        <w:rPr>
          <w:sz w:val="24"/>
          <w:szCs w:val="24"/>
        </w:rPr>
        <w:t xml:space="preserve">Victor Picard (2014). </w:t>
      </w:r>
      <w:r w:rsidRPr="003F4C8E">
        <w:rPr>
          <w:i/>
          <w:sz w:val="24"/>
          <w:szCs w:val="24"/>
        </w:rPr>
        <w:t xml:space="preserve">Political Communication </w:t>
      </w:r>
      <w:r w:rsidRPr="003F4C8E">
        <w:rPr>
          <w:sz w:val="24"/>
          <w:szCs w:val="24"/>
        </w:rPr>
        <w:t xml:space="preserve">31(1): 187-189 Review of </w:t>
      </w:r>
      <w:r w:rsidRPr="003F4C8E">
        <w:rPr>
          <w:i/>
          <w:sz w:val="24"/>
          <w:szCs w:val="24"/>
        </w:rPr>
        <w:t>Rebuilding the News: Metropolitan Journalism in the Digital Age</w:t>
      </w:r>
      <w:r w:rsidRPr="003F4C8E">
        <w:rPr>
          <w:sz w:val="24"/>
          <w:szCs w:val="24"/>
        </w:rPr>
        <w:t>.</w:t>
      </w:r>
    </w:p>
    <w:p w14:paraId="1F0ABCC7" w14:textId="77777777" w:rsidR="003F4C8E" w:rsidRPr="003F4C8E" w:rsidRDefault="003F4C8E" w:rsidP="003F4C8E">
      <w:pPr>
        <w:pStyle w:val="BodyText"/>
        <w:spacing w:before="3"/>
      </w:pPr>
    </w:p>
    <w:p w14:paraId="79F8DD9B" w14:textId="77777777" w:rsidR="003F4C8E" w:rsidRPr="003F4C8E" w:rsidRDefault="003F4C8E" w:rsidP="003F4C8E">
      <w:pPr>
        <w:spacing w:line="237" w:lineRule="auto"/>
        <w:ind w:left="160" w:right="514"/>
        <w:rPr>
          <w:sz w:val="24"/>
          <w:szCs w:val="24"/>
        </w:rPr>
      </w:pPr>
      <w:r w:rsidRPr="003F4C8E">
        <w:rPr>
          <w:sz w:val="24"/>
          <w:szCs w:val="24"/>
        </w:rPr>
        <w:t xml:space="preserve">Karin Wahl-Jorgensen (2014). </w:t>
      </w:r>
      <w:r w:rsidRPr="003F4C8E">
        <w:rPr>
          <w:i/>
          <w:sz w:val="24"/>
          <w:szCs w:val="24"/>
        </w:rPr>
        <w:t xml:space="preserve">International Journal of Communication </w:t>
      </w:r>
      <w:r w:rsidRPr="003F4C8E">
        <w:rPr>
          <w:sz w:val="24"/>
          <w:szCs w:val="24"/>
        </w:rPr>
        <w:t xml:space="preserve">8(2014): 1125–1128 Review of </w:t>
      </w:r>
      <w:r w:rsidRPr="003F4C8E">
        <w:rPr>
          <w:i/>
          <w:sz w:val="24"/>
          <w:szCs w:val="24"/>
        </w:rPr>
        <w:t>Rebuilding the News: Metropolitan Journalism in the Digital Age</w:t>
      </w:r>
      <w:r w:rsidRPr="003F4C8E">
        <w:rPr>
          <w:sz w:val="24"/>
          <w:szCs w:val="24"/>
        </w:rPr>
        <w:t>.</w:t>
      </w:r>
    </w:p>
    <w:p w14:paraId="5B5A6FCE" w14:textId="77777777" w:rsidR="003F4C8E" w:rsidRPr="003F4C8E" w:rsidRDefault="003F4C8E" w:rsidP="003F4C8E">
      <w:pPr>
        <w:pStyle w:val="BodyText"/>
        <w:spacing w:before="6"/>
      </w:pPr>
    </w:p>
    <w:p w14:paraId="37800C46" w14:textId="77777777" w:rsidR="003F4C8E" w:rsidRPr="003F4C8E" w:rsidRDefault="003F4C8E" w:rsidP="003F4C8E">
      <w:pPr>
        <w:ind w:left="160"/>
        <w:rPr>
          <w:sz w:val="24"/>
          <w:szCs w:val="24"/>
        </w:rPr>
      </w:pPr>
      <w:r w:rsidRPr="003F4C8E">
        <w:rPr>
          <w:sz w:val="24"/>
          <w:szCs w:val="24"/>
        </w:rPr>
        <w:t xml:space="preserve">Jane Singer (2014). </w:t>
      </w:r>
      <w:r w:rsidRPr="003F4C8E">
        <w:rPr>
          <w:i/>
          <w:sz w:val="24"/>
          <w:szCs w:val="24"/>
        </w:rPr>
        <w:t>Journalism: Theory, Practice, Criticism</w:t>
      </w:r>
      <w:r w:rsidRPr="003F4C8E">
        <w:rPr>
          <w:sz w:val="24"/>
          <w:szCs w:val="24"/>
        </w:rPr>
        <w:t>. 15(2): 252-253. Review of</w:t>
      </w:r>
    </w:p>
    <w:p w14:paraId="4663BC7C" w14:textId="77777777" w:rsidR="003F4C8E" w:rsidRPr="003F4C8E" w:rsidRDefault="003F4C8E" w:rsidP="003F4C8E">
      <w:pPr>
        <w:spacing w:before="3"/>
        <w:ind w:left="160"/>
        <w:rPr>
          <w:sz w:val="24"/>
          <w:szCs w:val="24"/>
        </w:rPr>
      </w:pPr>
      <w:r w:rsidRPr="003F4C8E">
        <w:rPr>
          <w:i/>
          <w:sz w:val="24"/>
          <w:szCs w:val="24"/>
        </w:rPr>
        <w:t>Rebuilding the News: Metropolitan Journalism in the Digital Age</w:t>
      </w:r>
      <w:r w:rsidRPr="003F4C8E">
        <w:rPr>
          <w:sz w:val="24"/>
          <w:szCs w:val="24"/>
        </w:rPr>
        <w:t>.</w:t>
      </w:r>
    </w:p>
    <w:p w14:paraId="7B42BFD4" w14:textId="77777777" w:rsidR="003F4C8E" w:rsidRPr="003F4C8E" w:rsidRDefault="003F4C8E" w:rsidP="003F4C8E">
      <w:pPr>
        <w:pStyle w:val="BodyText"/>
      </w:pPr>
    </w:p>
    <w:p w14:paraId="4AC61F9A" w14:textId="77777777" w:rsidR="003F4C8E" w:rsidRPr="003F4C8E" w:rsidRDefault="003F4C8E" w:rsidP="003F4C8E">
      <w:pPr>
        <w:spacing w:line="242" w:lineRule="auto"/>
        <w:ind w:left="160"/>
        <w:rPr>
          <w:sz w:val="24"/>
          <w:szCs w:val="24"/>
        </w:rPr>
      </w:pPr>
      <w:r w:rsidRPr="003F4C8E">
        <w:rPr>
          <w:sz w:val="24"/>
          <w:szCs w:val="24"/>
        </w:rPr>
        <w:t xml:space="preserve">David </w:t>
      </w:r>
      <w:proofErr w:type="spellStart"/>
      <w:r w:rsidRPr="003F4C8E">
        <w:rPr>
          <w:sz w:val="24"/>
          <w:szCs w:val="24"/>
        </w:rPr>
        <w:t>Ryfe</w:t>
      </w:r>
      <w:proofErr w:type="spellEnd"/>
      <w:r w:rsidRPr="003F4C8E">
        <w:rPr>
          <w:sz w:val="24"/>
          <w:szCs w:val="24"/>
        </w:rPr>
        <w:t xml:space="preserve"> (2013). </w:t>
      </w:r>
      <w:r w:rsidRPr="003F4C8E">
        <w:rPr>
          <w:i/>
          <w:sz w:val="24"/>
          <w:szCs w:val="24"/>
        </w:rPr>
        <w:t xml:space="preserve">Digital Journalism </w:t>
      </w:r>
      <w:r w:rsidRPr="003F4C8E">
        <w:rPr>
          <w:sz w:val="24"/>
          <w:szCs w:val="24"/>
        </w:rPr>
        <w:t xml:space="preserve">[online only]. Review of </w:t>
      </w:r>
      <w:r w:rsidRPr="003F4C8E">
        <w:rPr>
          <w:i/>
          <w:sz w:val="24"/>
          <w:szCs w:val="24"/>
        </w:rPr>
        <w:t>Rebuilding the News: Metropolitan Journalism in the Digital Age</w:t>
      </w:r>
      <w:r w:rsidRPr="003F4C8E">
        <w:rPr>
          <w:sz w:val="24"/>
          <w:szCs w:val="24"/>
        </w:rPr>
        <w:t>.</w:t>
      </w:r>
    </w:p>
    <w:p w14:paraId="2DB72CE4" w14:textId="77777777" w:rsidR="003F4C8E" w:rsidRPr="003F4C8E" w:rsidRDefault="003F4C8E" w:rsidP="003F4C8E">
      <w:pPr>
        <w:spacing w:line="242" w:lineRule="auto"/>
        <w:rPr>
          <w:sz w:val="24"/>
          <w:szCs w:val="24"/>
        </w:rPr>
        <w:sectPr w:rsidR="003F4C8E" w:rsidRPr="003F4C8E">
          <w:pgSz w:w="12240" w:h="15840"/>
          <w:pgMar w:top="1400" w:right="980" w:bottom="280" w:left="1640" w:header="720" w:footer="720" w:gutter="0"/>
          <w:cols w:space="720"/>
        </w:sectPr>
      </w:pPr>
    </w:p>
    <w:p w14:paraId="6741E76A" w14:textId="77777777" w:rsidR="003F4C8E" w:rsidRPr="003F4C8E" w:rsidRDefault="003F4C8E" w:rsidP="003F4C8E">
      <w:pPr>
        <w:pStyle w:val="BodyText"/>
        <w:spacing w:before="32"/>
        <w:ind w:left="160" w:right="462"/>
      </w:pPr>
      <w:r w:rsidRPr="003F4C8E">
        <w:t xml:space="preserve">“Finally, a Little Good News About Newspapers.” (Peter Osnos, Poynter, December 9, 2012) “Just the Facts Isn’t Good Enough </w:t>
      </w:r>
      <w:proofErr w:type="gramStart"/>
      <w:r w:rsidRPr="003F4C8E">
        <w:t>For</w:t>
      </w:r>
      <w:proofErr w:type="gramEnd"/>
      <w:r w:rsidRPr="003F4C8E">
        <w:t xml:space="preserve"> Journalists Anymore.” (Jeff </w:t>
      </w:r>
      <w:proofErr w:type="spellStart"/>
      <w:r w:rsidRPr="003F4C8E">
        <w:t>Sonderman</w:t>
      </w:r>
      <w:proofErr w:type="spellEnd"/>
      <w:r w:rsidRPr="003F4C8E">
        <w:t>, Poynter November 28, 2012)</w:t>
      </w:r>
    </w:p>
    <w:p w14:paraId="6657BD60" w14:textId="77777777" w:rsidR="003F4C8E" w:rsidRPr="003F4C8E" w:rsidRDefault="003F4C8E" w:rsidP="003F4C8E">
      <w:pPr>
        <w:pStyle w:val="BodyText"/>
        <w:spacing w:before="4"/>
      </w:pPr>
    </w:p>
    <w:p w14:paraId="4F08ECFB" w14:textId="77777777" w:rsidR="003F4C8E" w:rsidRPr="003F4C8E" w:rsidRDefault="003F4C8E" w:rsidP="003F4C8E">
      <w:pPr>
        <w:spacing w:before="1"/>
        <w:ind w:left="160" w:right="228"/>
        <w:rPr>
          <w:sz w:val="24"/>
          <w:szCs w:val="24"/>
        </w:rPr>
      </w:pPr>
      <w:r w:rsidRPr="003F4C8E">
        <w:rPr>
          <w:sz w:val="24"/>
          <w:szCs w:val="24"/>
        </w:rPr>
        <w:t xml:space="preserve">Thomas M. Corrigan (2012). </w:t>
      </w:r>
      <w:r w:rsidRPr="003F4C8E">
        <w:rPr>
          <w:i/>
          <w:sz w:val="24"/>
          <w:szCs w:val="24"/>
        </w:rPr>
        <w:t xml:space="preserve">New Media and Society. </w:t>
      </w:r>
      <w:r w:rsidRPr="003F4C8E">
        <w:rPr>
          <w:sz w:val="24"/>
          <w:szCs w:val="24"/>
        </w:rPr>
        <w:t xml:space="preserve">Review of “Blowing Up the Newsroom: Ethnography in an Age of Distributed Journalism.” </w:t>
      </w:r>
      <w:r w:rsidRPr="003F4C8E">
        <w:rPr>
          <w:i/>
          <w:sz w:val="24"/>
          <w:szCs w:val="24"/>
        </w:rPr>
        <w:t xml:space="preserve">Making Online News: Newsroom Ethnography in the Second Decade of Internet Journalism. </w:t>
      </w:r>
      <w:r w:rsidRPr="003F4C8E">
        <w:rPr>
          <w:sz w:val="24"/>
          <w:szCs w:val="24"/>
        </w:rPr>
        <w:t>David Domingo and Chris Paterson, eds. (Peter Lang Publishing)</w:t>
      </w:r>
    </w:p>
    <w:p w14:paraId="2478429C" w14:textId="77777777" w:rsidR="003F4C8E" w:rsidRPr="003F4C8E" w:rsidRDefault="003F4C8E" w:rsidP="003F4C8E">
      <w:pPr>
        <w:pStyle w:val="BodyText"/>
        <w:spacing w:before="7"/>
      </w:pPr>
    </w:p>
    <w:p w14:paraId="34A023F4" w14:textId="77777777" w:rsidR="003F4C8E" w:rsidRPr="003F4C8E" w:rsidRDefault="003F4C8E" w:rsidP="003F4C8E">
      <w:pPr>
        <w:ind w:left="160" w:right="128"/>
        <w:rPr>
          <w:sz w:val="24"/>
          <w:szCs w:val="24"/>
        </w:rPr>
      </w:pPr>
      <w:r w:rsidRPr="003F4C8E">
        <w:rPr>
          <w:sz w:val="24"/>
          <w:szCs w:val="24"/>
        </w:rPr>
        <w:t xml:space="preserve">Jefferson Pooley (2012). </w:t>
      </w:r>
      <w:r w:rsidRPr="003F4C8E">
        <w:rPr>
          <w:i/>
          <w:sz w:val="24"/>
          <w:szCs w:val="24"/>
        </w:rPr>
        <w:t xml:space="preserve">Contemporary Sociology. </w:t>
      </w:r>
      <w:r w:rsidRPr="003F4C8E">
        <w:rPr>
          <w:sz w:val="24"/>
          <w:szCs w:val="24"/>
        </w:rPr>
        <w:t xml:space="preserve">Review of “Journalism: Expertise, Authority, and Power in Democratic Life.” In </w:t>
      </w:r>
      <w:proofErr w:type="gramStart"/>
      <w:r w:rsidRPr="003F4C8E">
        <w:rPr>
          <w:i/>
          <w:sz w:val="24"/>
          <w:szCs w:val="24"/>
        </w:rPr>
        <w:t>The</w:t>
      </w:r>
      <w:proofErr w:type="gramEnd"/>
      <w:r w:rsidRPr="003F4C8E">
        <w:rPr>
          <w:i/>
          <w:sz w:val="24"/>
          <w:szCs w:val="24"/>
        </w:rPr>
        <w:t xml:space="preserve"> Media and Social Theory. </w:t>
      </w:r>
      <w:r w:rsidRPr="003F4C8E">
        <w:rPr>
          <w:sz w:val="24"/>
          <w:szCs w:val="24"/>
        </w:rPr>
        <w:t xml:space="preserve">David </w:t>
      </w:r>
      <w:proofErr w:type="spellStart"/>
      <w:r w:rsidRPr="003F4C8E">
        <w:rPr>
          <w:sz w:val="24"/>
          <w:szCs w:val="24"/>
        </w:rPr>
        <w:t>Hesmondhalgh</w:t>
      </w:r>
      <w:proofErr w:type="spellEnd"/>
      <w:r w:rsidRPr="003F4C8E">
        <w:rPr>
          <w:sz w:val="24"/>
          <w:szCs w:val="24"/>
        </w:rPr>
        <w:t xml:space="preserve"> and</w:t>
      </w:r>
      <w:bookmarkStart w:id="0" w:name="_GoBack"/>
      <w:bookmarkEnd w:id="0"/>
      <w:r w:rsidRPr="003F4C8E">
        <w:rPr>
          <w:sz w:val="24"/>
          <w:szCs w:val="24"/>
        </w:rPr>
        <w:t xml:space="preserve"> Jason Toynbee</w:t>
      </w:r>
    </w:p>
    <w:p w14:paraId="7E9013D7" w14:textId="77777777" w:rsidR="003F4C8E" w:rsidRPr="003F4C8E" w:rsidRDefault="003F4C8E" w:rsidP="003F4C8E">
      <w:pPr>
        <w:pStyle w:val="BodyText"/>
        <w:spacing w:before="7"/>
      </w:pPr>
    </w:p>
    <w:p w14:paraId="785614E4" w14:textId="77777777" w:rsidR="003F4C8E" w:rsidRPr="003F4C8E" w:rsidRDefault="003F4C8E" w:rsidP="003F4C8E">
      <w:pPr>
        <w:pStyle w:val="BodyText"/>
        <w:spacing w:line="237" w:lineRule="auto"/>
        <w:ind w:left="160" w:right="110"/>
      </w:pPr>
      <w:r w:rsidRPr="003F4C8E">
        <w:t>“Government can (help) save the news—but maybe not newspapers,” Op-ed (</w:t>
      </w:r>
      <w:proofErr w:type="spellStart"/>
      <w:r w:rsidRPr="003F4C8E">
        <w:t>Ars</w:t>
      </w:r>
      <w:proofErr w:type="spellEnd"/>
      <w:r w:rsidRPr="003F4C8E">
        <w:t xml:space="preserve"> </w:t>
      </w:r>
      <w:proofErr w:type="spellStart"/>
      <w:r w:rsidRPr="003F4C8E">
        <w:t>Technica</w:t>
      </w:r>
      <w:proofErr w:type="spellEnd"/>
      <w:r w:rsidRPr="003F4C8E">
        <w:t>, June 14, 2010.)</w:t>
      </w:r>
    </w:p>
    <w:p w14:paraId="196C5D5A" w14:textId="77777777" w:rsidR="003F4C8E" w:rsidRPr="003F4C8E" w:rsidRDefault="003F4C8E" w:rsidP="003F4C8E">
      <w:pPr>
        <w:pStyle w:val="BodyText"/>
        <w:spacing w:before="6"/>
      </w:pPr>
    </w:p>
    <w:p w14:paraId="6D45F62C" w14:textId="77777777" w:rsidR="003F4C8E" w:rsidRPr="003F4C8E" w:rsidRDefault="003F4C8E" w:rsidP="003F4C8E">
      <w:pPr>
        <w:pStyle w:val="BodyText"/>
        <w:spacing w:line="242" w:lineRule="auto"/>
        <w:ind w:left="160" w:right="121"/>
      </w:pPr>
      <w:r w:rsidRPr="003F4C8E">
        <w:t>“Mesh 2010: Dissecting New Media’s Fast Food Content,” by David Silverberg (Digital Journal, May 19, 2010.)</w:t>
      </w:r>
    </w:p>
    <w:p w14:paraId="3001E3D5" w14:textId="77777777" w:rsidR="003F4C8E" w:rsidRPr="003F4C8E" w:rsidRDefault="003F4C8E" w:rsidP="003F4C8E">
      <w:pPr>
        <w:pStyle w:val="BodyText"/>
        <w:spacing w:before="8"/>
      </w:pPr>
    </w:p>
    <w:p w14:paraId="538E20F1" w14:textId="77777777" w:rsidR="003F4C8E" w:rsidRPr="003F4C8E" w:rsidRDefault="003F4C8E" w:rsidP="003F4C8E">
      <w:pPr>
        <w:pStyle w:val="BodyText"/>
        <w:spacing w:line="484" w:lineRule="auto"/>
        <w:ind w:left="160" w:right="329"/>
      </w:pPr>
      <w:r w:rsidRPr="003F4C8E">
        <w:t>“Media Minutes: 2009 Year in Review,” by Stevie Converse (Free Press, December 25, 2009.) “Shields Up,” by Brooke Gladstone (On the Media, November 6, 2009.)</w:t>
      </w:r>
    </w:p>
    <w:p w14:paraId="0E92B118" w14:textId="77777777" w:rsidR="003F4C8E" w:rsidRPr="003F4C8E" w:rsidRDefault="003F4C8E" w:rsidP="003F4C8E">
      <w:pPr>
        <w:pStyle w:val="BodyText"/>
        <w:spacing w:line="242" w:lineRule="auto"/>
        <w:ind w:left="160" w:right="509"/>
      </w:pPr>
      <w:r w:rsidRPr="003F4C8E">
        <w:t xml:space="preserve">“Where does news come from? Agencies and Twitter – not newspapers,” by Roy </w:t>
      </w:r>
      <w:proofErr w:type="spellStart"/>
      <w:r w:rsidRPr="003F4C8E">
        <w:t>Greenslade</w:t>
      </w:r>
      <w:proofErr w:type="spellEnd"/>
      <w:r w:rsidRPr="003F4C8E">
        <w:t xml:space="preserve"> (Guardian Online, October 9, 2009)</w:t>
      </w:r>
    </w:p>
    <w:p w14:paraId="2CA09CA5" w14:textId="77777777" w:rsidR="003F4C8E" w:rsidRPr="003F4C8E" w:rsidRDefault="003F4C8E" w:rsidP="003F4C8E">
      <w:pPr>
        <w:pStyle w:val="BodyText"/>
        <w:spacing w:before="2"/>
      </w:pPr>
    </w:p>
    <w:p w14:paraId="28A61EE3" w14:textId="77777777" w:rsidR="003F4C8E" w:rsidRPr="003F4C8E" w:rsidRDefault="003F4C8E" w:rsidP="003F4C8E">
      <w:pPr>
        <w:pStyle w:val="BodyText"/>
        <w:spacing w:line="242" w:lineRule="auto"/>
        <w:ind w:left="160" w:right="795"/>
      </w:pPr>
      <w:r w:rsidRPr="003F4C8E">
        <w:t xml:space="preserve">“A J-Schooler Makes </w:t>
      </w:r>
      <w:proofErr w:type="gramStart"/>
      <w:r w:rsidRPr="003F4C8E">
        <w:t>A</w:t>
      </w:r>
      <w:proofErr w:type="gramEnd"/>
      <w:r w:rsidRPr="003F4C8E">
        <w:t xml:space="preserve"> Name for Himself,” by Max </w:t>
      </w:r>
      <w:proofErr w:type="spellStart"/>
      <w:r w:rsidRPr="003F4C8E">
        <w:t>Lakin</w:t>
      </w:r>
      <w:proofErr w:type="spellEnd"/>
      <w:r w:rsidRPr="003F4C8E">
        <w:t xml:space="preserve"> (</w:t>
      </w:r>
      <w:proofErr w:type="spellStart"/>
      <w:r w:rsidRPr="003F4C8E">
        <w:t>Gelf</w:t>
      </w:r>
      <w:proofErr w:type="spellEnd"/>
      <w:r w:rsidRPr="003F4C8E">
        <w:t xml:space="preserve"> Magazine. July 7, 2009) At the Media Circus (</w:t>
      </w:r>
      <w:proofErr w:type="spellStart"/>
      <w:r w:rsidRPr="003F4C8E">
        <w:t>Gelflog</w:t>
      </w:r>
      <w:proofErr w:type="spellEnd"/>
      <w:r w:rsidRPr="003F4C8E">
        <w:t>. July 2009)</w:t>
      </w:r>
    </w:p>
    <w:p w14:paraId="07FBC61B" w14:textId="77777777" w:rsidR="003F4C8E" w:rsidRPr="003F4C8E" w:rsidRDefault="003F4C8E" w:rsidP="003F4C8E">
      <w:pPr>
        <w:pStyle w:val="BodyText"/>
        <w:spacing w:before="9"/>
      </w:pPr>
    </w:p>
    <w:p w14:paraId="60EBB2E7" w14:textId="77777777" w:rsidR="003F4C8E" w:rsidRPr="003F4C8E" w:rsidRDefault="003F4C8E" w:rsidP="003F4C8E">
      <w:pPr>
        <w:pStyle w:val="BodyText"/>
        <w:spacing w:line="242" w:lineRule="auto"/>
        <w:ind w:left="160"/>
      </w:pPr>
      <w:r w:rsidRPr="003F4C8E">
        <w:t>“Inside the Indymedia Collective: Passion vs. Pragmatism” by Gal Beckerman. (Columbia Journalism Review. September 01, 2003)</w:t>
      </w:r>
    </w:p>
    <w:p w14:paraId="4D3B317E" w14:textId="77777777" w:rsidR="003F4C8E" w:rsidRPr="003F4C8E" w:rsidRDefault="003F4C8E" w:rsidP="003F4C8E">
      <w:pPr>
        <w:pStyle w:val="BodyText"/>
      </w:pPr>
    </w:p>
    <w:p w14:paraId="72E685FD" w14:textId="77777777" w:rsidR="003F4C8E" w:rsidRPr="003F4C8E" w:rsidRDefault="003F4C8E" w:rsidP="003F4C8E">
      <w:pPr>
        <w:pStyle w:val="BodyText"/>
        <w:spacing w:before="11"/>
      </w:pPr>
    </w:p>
    <w:p w14:paraId="10AF253D" w14:textId="77777777" w:rsidR="003F4C8E" w:rsidRPr="003F4C8E" w:rsidRDefault="003F4C8E" w:rsidP="003F4C8E">
      <w:pPr>
        <w:pStyle w:val="Heading1"/>
      </w:pPr>
      <w:r w:rsidRPr="003F4C8E">
        <w:rPr>
          <w:color w:val="FF0000"/>
        </w:rPr>
        <w:t>Invited Speaker</w:t>
      </w:r>
    </w:p>
    <w:p w14:paraId="2A343F0C" w14:textId="77777777" w:rsidR="003F4C8E" w:rsidRPr="003F4C8E" w:rsidRDefault="003F4C8E" w:rsidP="003F4C8E">
      <w:pPr>
        <w:pStyle w:val="BodyText"/>
        <w:spacing w:before="7"/>
        <w:rPr>
          <w:b/>
        </w:rPr>
      </w:pPr>
    </w:p>
    <w:p w14:paraId="31637771" w14:textId="77777777" w:rsidR="003F4C8E" w:rsidRPr="003F4C8E" w:rsidRDefault="003F4C8E" w:rsidP="003F4C8E">
      <w:pPr>
        <w:spacing w:line="237" w:lineRule="auto"/>
        <w:ind w:left="160" w:right="508"/>
        <w:rPr>
          <w:sz w:val="24"/>
          <w:szCs w:val="24"/>
        </w:rPr>
      </w:pPr>
      <w:r w:rsidRPr="003F4C8E">
        <w:rPr>
          <w:sz w:val="24"/>
          <w:szCs w:val="24"/>
        </w:rPr>
        <w:t xml:space="preserve">Invited Speaker, “Merchants of Certainty: The History of Data Journalism and the Politics of Doubt.” </w:t>
      </w:r>
      <w:r w:rsidRPr="003F4C8E">
        <w:rPr>
          <w:i/>
          <w:sz w:val="24"/>
          <w:szCs w:val="24"/>
        </w:rPr>
        <w:t>Society through the Lens of the Digital</w:t>
      </w:r>
      <w:r w:rsidRPr="003F4C8E">
        <w:rPr>
          <w:sz w:val="24"/>
          <w:szCs w:val="24"/>
        </w:rPr>
        <w:t>, May 31 - June 2</w:t>
      </w:r>
      <w:proofErr w:type="spellStart"/>
      <w:r w:rsidRPr="003F4C8E">
        <w:rPr>
          <w:position w:val="10"/>
          <w:sz w:val="24"/>
          <w:szCs w:val="24"/>
        </w:rPr>
        <w:t>nd</w:t>
      </w:r>
      <w:proofErr w:type="spellEnd"/>
      <w:r w:rsidRPr="003F4C8E">
        <w:rPr>
          <w:position w:val="10"/>
          <w:sz w:val="24"/>
          <w:szCs w:val="24"/>
        </w:rPr>
        <w:t xml:space="preserve"> </w:t>
      </w:r>
      <w:r w:rsidRPr="003F4C8E">
        <w:rPr>
          <w:sz w:val="24"/>
          <w:szCs w:val="24"/>
        </w:rPr>
        <w:t>2017, Hanover, Germany.</w:t>
      </w:r>
    </w:p>
    <w:p w14:paraId="4FE9F9D9" w14:textId="77777777" w:rsidR="003F4C8E" w:rsidRPr="003F4C8E" w:rsidRDefault="003F4C8E" w:rsidP="003F4C8E">
      <w:pPr>
        <w:pStyle w:val="BodyText"/>
        <w:spacing w:before="10"/>
      </w:pPr>
    </w:p>
    <w:p w14:paraId="5E22E4D4" w14:textId="77777777" w:rsidR="003F4C8E" w:rsidRPr="003F4C8E" w:rsidRDefault="003F4C8E" w:rsidP="003F4C8E">
      <w:pPr>
        <w:spacing w:before="1" w:line="242" w:lineRule="auto"/>
        <w:ind w:left="160" w:right="274"/>
        <w:rPr>
          <w:sz w:val="24"/>
          <w:szCs w:val="24"/>
        </w:rPr>
      </w:pPr>
      <w:r w:rsidRPr="003F4C8E">
        <w:rPr>
          <w:sz w:val="24"/>
          <w:szCs w:val="24"/>
        </w:rPr>
        <w:t xml:space="preserve">Co-organizer (with Dave </w:t>
      </w:r>
      <w:proofErr w:type="spellStart"/>
      <w:r w:rsidRPr="003F4C8E">
        <w:rPr>
          <w:sz w:val="24"/>
          <w:szCs w:val="24"/>
        </w:rPr>
        <w:t>Karpf</w:t>
      </w:r>
      <w:proofErr w:type="spellEnd"/>
      <w:r w:rsidRPr="003F4C8E">
        <w:rPr>
          <w:sz w:val="24"/>
          <w:szCs w:val="24"/>
        </w:rPr>
        <w:t xml:space="preserve">, Matthew Powers, and Daniel Kreiss). “Normative Theory in Communication Research.” </w:t>
      </w:r>
      <w:r w:rsidRPr="003F4C8E">
        <w:rPr>
          <w:i/>
          <w:sz w:val="24"/>
          <w:szCs w:val="24"/>
        </w:rPr>
        <w:t xml:space="preserve">International Communication Association. </w:t>
      </w:r>
      <w:r w:rsidRPr="003F4C8E">
        <w:rPr>
          <w:sz w:val="24"/>
          <w:szCs w:val="24"/>
        </w:rPr>
        <w:t>May 25, 2017. San Diego, CA.</w:t>
      </w:r>
    </w:p>
    <w:p w14:paraId="7BB1818A" w14:textId="77777777" w:rsidR="003F4C8E" w:rsidRPr="003F4C8E" w:rsidRDefault="003F4C8E" w:rsidP="003F4C8E">
      <w:pPr>
        <w:pStyle w:val="BodyText"/>
        <w:spacing w:before="7"/>
      </w:pPr>
    </w:p>
    <w:p w14:paraId="63C373E1" w14:textId="77777777" w:rsidR="003F4C8E" w:rsidRPr="003F4C8E" w:rsidRDefault="003F4C8E" w:rsidP="003F4C8E">
      <w:pPr>
        <w:pStyle w:val="BodyText"/>
        <w:spacing w:before="1" w:line="242" w:lineRule="auto"/>
        <w:ind w:left="160" w:right="314"/>
      </w:pPr>
      <w:r w:rsidRPr="003F4C8E">
        <w:t>Invited speaker, Columbia University PhD Program Colloquia. “Why Data Journalism Exists.” Columbia University. September 21, 2016.</w:t>
      </w:r>
    </w:p>
    <w:p w14:paraId="5C417C8B" w14:textId="77777777" w:rsidR="003F4C8E" w:rsidRPr="003F4C8E" w:rsidRDefault="003F4C8E" w:rsidP="003F4C8E">
      <w:pPr>
        <w:spacing w:line="242" w:lineRule="auto"/>
        <w:rPr>
          <w:sz w:val="24"/>
          <w:szCs w:val="24"/>
        </w:rPr>
        <w:sectPr w:rsidR="003F4C8E" w:rsidRPr="003F4C8E">
          <w:pgSz w:w="12240" w:h="15840"/>
          <w:pgMar w:top="1400" w:right="980" w:bottom="280" w:left="1640" w:header="720" w:footer="720" w:gutter="0"/>
          <w:cols w:space="720"/>
        </w:sectPr>
      </w:pPr>
    </w:p>
    <w:p w14:paraId="5753B95C" w14:textId="77777777" w:rsidR="003F4C8E" w:rsidRPr="003F4C8E" w:rsidRDefault="003F4C8E" w:rsidP="003F4C8E">
      <w:pPr>
        <w:spacing w:before="32" w:line="242" w:lineRule="auto"/>
        <w:ind w:left="160" w:right="335"/>
        <w:rPr>
          <w:sz w:val="24"/>
          <w:szCs w:val="24"/>
        </w:rPr>
      </w:pPr>
      <w:r w:rsidRPr="003F4C8E">
        <w:rPr>
          <w:sz w:val="24"/>
          <w:szCs w:val="24"/>
        </w:rPr>
        <w:t xml:space="preserve">Co-organizer (with Pablo Boczkowski). </w:t>
      </w:r>
      <w:r w:rsidRPr="003F4C8E">
        <w:rPr>
          <w:i/>
          <w:sz w:val="24"/>
          <w:szCs w:val="24"/>
        </w:rPr>
        <w:t>Remaking Digital Journalism Research</w:t>
      </w:r>
      <w:r w:rsidRPr="003F4C8E">
        <w:rPr>
          <w:sz w:val="24"/>
          <w:szCs w:val="24"/>
        </w:rPr>
        <w:t>. Northwestern University. April 11, 2015</w:t>
      </w:r>
    </w:p>
    <w:p w14:paraId="41FAE898" w14:textId="77777777" w:rsidR="003F4C8E" w:rsidRPr="003F4C8E" w:rsidRDefault="003F4C8E" w:rsidP="003F4C8E">
      <w:pPr>
        <w:pStyle w:val="BodyText"/>
        <w:spacing w:before="8"/>
      </w:pPr>
    </w:p>
    <w:p w14:paraId="51B9F7D1" w14:textId="77777777" w:rsidR="003F4C8E" w:rsidRPr="003F4C8E" w:rsidRDefault="003F4C8E" w:rsidP="003F4C8E">
      <w:pPr>
        <w:spacing w:line="242" w:lineRule="auto"/>
        <w:ind w:left="160" w:right="267"/>
        <w:rPr>
          <w:sz w:val="24"/>
          <w:szCs w:val="24"/>
        </w:rPr>
      </w:pPr>
      <w:r w:rsidRPr="003F4C8E">
        <w:rPr>
          <w:sz w:val="24"/>
          <w:szCs w:val="24"/>
        </w:rPr>
        <w:t xml:space="preserve">Invited speaker, “Chinese and American Journalism in a Comparative Context.” </w:t>
      </w:r>
      <w:r w:rsidRPr="003F4C8E">
        <w:rPr>
          <w:i/>
          <w:sz w:val="24"/>
          <w:szCs w:val="24"/>
        </w:rPr>
        <w:t xml:space="preserve">Networking East and West: Communications, Commerce, Culture. School of Journalism and </w:t>
      </w:r>
      <w:proofErr w:type="spellStart"/>
      <w:r w:rsidRPr="003F4C8E">
        <w:rPr>
          <w:i/>
          <w:sz w:val="24"/>
          <w:szCs w:val="24"/>
        </w:rPr>
        <w:t>Collunication</w:t>
      </w:r>
      <w:proofErr w:type="spellEnd"/>
      <w:r w:rsidRPr="003F4C8E">
        <w:rPr>
          <w:sz w:val="24"/>
          <w:szCs w:val="24"/>
        </w:rPr>
        <w:t xml:space="preserve">, </w:t>
      </w:r>
      <w:proofErr w:type="spellStart"/>
      <w:r w:rsidRPr="003F4C8E">
        <w:rPr>
          <w:sz w:val="24"/>
          <w:szCs w:val="24"/>
        </w:rPr>
        <w:t>Renmin</w:t>
      </w:r>
      <w:proofErr w:type="spellEnd"/>
      <w:r w:rsidRPr="003F4C8E">
        <w:rPr>
          <w:sz w:val="24"/>
          <w:szCs w:val="24"/>
        </w:rPr>
        <w:t xml:space="preserve"> University, China, July </w:t>
      </w:r>
      <w:proofErr w:type="gramStart"/>
      <w:r w:rsidRPr="003F4C8E">
        <w:rPr>
          <w:sz w:val="24"/>
          <w:szCs w:val="24"/>
        </w:rPr>
        <w:t>11-12</w:t>
      </w:r>
      <w:proofErr w:type="gramEnd"/>
      <w:r w:rsidRPr="003F4C8E">
        <w:rPr>
          <w:sz w:val="24"/>
          <w:szCs w:val="24"/>
        </w:rPr>
        <w:t xml:space="preserve"> 2014</w:t>
      </w:r>
    </w:p>
    <w:p w14:paraId="6664FCA4" w14:textId="77777777" w:rsidR="003F4C8E" w:rsidRPr="003F4C8E" w:rsidRDefault="003F4C8E" w:rsidP="003F4C8E">
      <w:pPr>
        <w:pStyle w:val="BodyText"/>
        <w:spacing w:before="8"/>
      </w:pPr>
    </w:p>
    <w:p w14:paraId="4B3D191D" w14:textId="77777777" w:rsidR="003F4C8E" w:rsidRPr="003F4C8E" w:rsidRDefault="003F4C8E" w:rsidP="003F4C8E">
      <w:pPr>
        <w:spacing w:line="242" w:lineRule="auto"/>
        <w:ind w:left="160" w:right="281"/>
        <w:jc w:val="both"/>
        <w:rPr>
          <w:sz w:val="24"/>
          <w:szCs w:val="24"/>
        </w:rPr>
      </w:pPr>
      <w:r w:rsidRPr="003F4C8E">
        <w:rPr>
          <w:color w:val="1A1A1A"/>
          <w:sz w:val="24"/>
          <w:szCs w:val="24"/>
        </w:rPr>
        <w:t xml:space="preserve">Invited keynote respondent for Bernhard </w:t>
      </w:r>
      <w:proofErr w:type="spellStart"/>
      <w:r w:rsidRPr="003F4C8E">
        <w:rPr>
          <w:color w:val="1A1A1A"/>
          <w:sz w:val="24"/>
          <w:szCs w:val="24"/>
        </w:rPr>
        <w:t>Rieder</w:t>
      </w:r>
      <w:proofErr w:type="spellEnd"/>
      <w:r w:rsidRPr="003F4C8E">
        <w:rPr>
          <w:color w:val="1A1A1A"/>
          <w:sz w:val="24"/>
          <w:szCs w:val="24"/>
        </w:rPr>
        <w:t xml:space="preserve">. “Engines of Order. Social Media and the Rise of Algorithmic Knowing." </w:t>
      </w:r>
      <w:r w:rsidRPr="003F4C8E">
        <w:rPr>
          <w:i/>
          <w:color w:val="1A1A1A"/>
          <w:sz w:val="24"/>
          <w:szCs w:val="24"/>
        </w:rPr>
        <w:t>Social Media and the Transformation of Public Space</w:t>
      </w:r>
      <w:r w:rsidRPr="003F4C8E">
        <w:rPr>
          <w:color w:val="1A1A1A"/>
          <w:sz w:val="24"/>
          <w:szCs w:val="24"/>
        </w:rPr>
        <w:t>. University of Amsterdam, June 18-20, 2014</w:t>
      </w:r>
    </w:p>
    <w:p w14:paraId="01F938D8" w14:textId="77777777" w:rsidR="003F4C8E" w:rsidRPr="003F4C8E" w:rsidRDefault="003F4C8E" w:rsidP="003F4C8E">
      <w:pPr>
        <w:pStyle w:val="BodyText"/>
        <w:spacing w:before="8"/>
      </w:pPr>
    </w:p>
    <w:p w14:paraId="510658A3" w14:textId="77777777" w:rsidR="003F4C8E" w:rsidRPr="003F4C8E" w:rsidRDefault="003F4C8E" w:rsidP="003F4C8E">
      <w:pPr>
        <w:spacing w:line="242" w:lineRule="auto"/>
        <w:ind w:left="160" w:right="789"/>
        <w:rPr>
          <w:sz w:val="24"/>
          <w:szCs w:val="24"/>
        </w:rPr>
      </w:pPr>
      <w:r w:rsidRPr="003F4C8E">
        <w:rPr>
          <w:sz w:val="24"/>
          <w:szCs w:val="24"/>
        </w:rPr>
        <w:t xml:space="preserve">Invited respondent at “Qualitative Political Communication Preconference.” </w:t>
      </w:r>
      <w:r w:rsidRPr="003F4C8E">
        <w:rPr>
          <w:i/>
          <w:sz w:val="24"/>
          <w:szCs w:val="24"/>
        </w:rPr>
        <w:t>International Communication Association</w:t>
      </w:r>
      <w:r w:rsidRPr="003F4C8E">
        <w:rPr>
          <w:sz w:val="24"/>
          <w:szCs w:val="24"/>
        </w:rPr>
        <w:t>, May 22-26, 2014. Seattle, WA</w:t>
      </w:r>
    </w:p>
    <w:p w14:paraId="7B833876" w14:textId="77777777" w:rsidR="003F4C8E" w:rsidRPr="003F4C8E" w:rsidRDefault="003F4C8E" w:rsidP="003F4C8E">
      <w:pPr>
        <w:pStyle w:val="BodyText"/>
        <w:spacing w:before="9"/>
      </w:pPr>
    </w:p>
    <w:p w14:paraId="7419F023" w14:textId="77777777" w:rsidR="003F4C8E" w:rsidRPr="003F4C8E" w:rsidRDefault="003F4C8E" w:rsidP="003F4C8E">
      <w:pPr>
        <w:spacing w:line="242" w:lineRule="auto"/>
        <w:ind w:left="160" w:right="218"/>
        <w:rPr>
          <w:sz w:val="24"/>
          <w:szCs w:val="24"/>
        </w:rPr>
      </w:pPr>
      <w:r w:rsidRPr="003F4C8E">
        <w:rPr>
          <w:sz w:val="24"/>
          <w:szCs w:val="24"/>
        </w:rPr>
        <w:t xml:space="preserve">Invited speaker, “Assembling Publics, Assembling Routines, Assembling Values: Journalistic Self-Conception and the Crisis in Journalism.” </w:t>
      </w:r>
      <w:r w:rsidRPr="003F4C8E">
        <w:rPr>
          <w:i/>
          <w:sz w:val="24"/>
          <w:szCs w:val="24"/>
        </w:rPr>
        <w:t xml:space="preserve">The Crisis of Journalism Reconsidered: Cultural Power. </w:t>
      </w:r>
      <w:r w:rsidRPr="003F4C8E">
        <w:rPr>
          <w:sz w:val="24"/>
          <w:szCs w:val="24"/>
        </w:rPr>
        <w:t>Barcelona, May 2-3, 2014</w:t>
      </w:r>
    </w:p>
    <w:p w14:paraId="221E76DD" w14:textId="77777777" w:rsidR="003F4C8E" w:rsidRPr="003F4C8E" w:rsidRDefault="003F4C8E" w:rsidP="003F4C8E">
      <w:pPr>
        <w:pStyle w:val="BodyText"/>
        <w:spacing w:before="8"/>
      </w:pPr>
    </w:p>
    <w:p w14:paraId="05C2B16A" w14:textId="77777777" w:rsidR="003F4C8E" w:rsidRPr="003F4C8E" w:rsidRDefault="003F4C8E" w:rsidP="003F4C8E">
      <w:pPr>
        <w:pStyle w:val="BodyText"/>
        <w:spacing w:line="242" w:lineRule="auto"/>
        <w:ind w:left="160" w:right="542"/>
      </w:pPr>
      <w:r w:rsidRPr="003F4C8E">
        <w:t xml:space="preserve">Invited speaker, “Rebuilding the News: The Labor of Journalism in the Digital Age.” </w:t>
      </w:r>
      <w:proofErr w:type="spellStart"/>
      <w:r w:rsidRPr="003F4C8E">
        <w:rPr>
          <w:i/>
        </w:rPr>
        <w:t>Rebele</w:t>
      </w:r>
      <w:proofErr w:type="spellEnd"/>
      <w:r w:rsidRPr="003F4C8E">
        <w:rPr>
          <w:i/>
        </w:rPr>
        <w:t xml:space="preserve"> Symposium</w:t>
      </w:r>
      <w:r w:rsidRPr="003F4C8E">
        <w:t>. Stanford University, April 10, 2014</w:t>
      </w:r>
    </w:p>
    <w:p w14:paraId="191CDAAB" w14:textId="77777777" w:rsidR="003F4C8E" w:rsidRPr="003F4C8E" w:rsidRDefault="003F4C8E" w:rsidP="003F4C8E">
      <w:pPr>
        <w:pStyle w:val="BodyText"/>
        <w:spacing w:before="1"/>
      </w:pPr>
    </w:p>
    <w:p w14:paraId="02FD9D94" w14:textId="77777777" w:rsidR="003F4C8E" w:rsidRPr="003F4C8E" w:rsidRDefault="003F4C8E" w:rsidP="003F4C8E">
      <w:pPr>
        <w:spacing w:before="1"/>
        <w:ind w:left="160" w:right="375"/>
        <w:rPr>
          <w:sz w:val="24"/>
          <w:szCs w:val="24"/>
        </w:rPr>
      </w:pPr>
      <w:r w:rsidRPr="003F4C8E">
        <w:rPr>
          <w:sz w:val="24"/>
          <w:szCs w:val="24"/>
        </w:rPr>
        <w:t xml:space="preserve">Presenter, </w:t>
      </w:r>
      <w:r w:rsidRPr="003F4C8E">
        <w:rPr>
          <w:i/>
          <w:sz w:val="24"/>
          <w:szCs w:val="24"/>
        </w:rPr>
        <w:t>“</w:t>
      </w:r>
      <w:r w:rsidRPr="003F4C8E">
        <w:rPr>
          <w:sz w:val="24"/>
          <w:szCs w:val="24"/>
        </w:rPr>
        <w:t xml:space="preserve">Implications of Entrepreneurialism: Journalism Education in an Age of “Venture Labor.” </w:t>
      </w:r>
      <w:r w:rsidRPr="003F4C8E">
        <w:rPr>
          <w:i/>
          <w:sz w:val="24"/>
          <w:szCs w:val="24"/>
        </w:rPr>
        <w:t xml:space="preserve">Culture industries work: People, processes and the production of symbolic texts </w:t>
      </w:r>
      <w:r w:rsidRPr="003F4C8E">
        <w:rPr>
          <w:sz w:val="24"/>
          <w:szCs w:val="24"/>
        </w:rPr>
        <w:t>sponsored by the Israeli Science Foundation and hosted by the University of Haifa. September 30 – October 3, 2013</w:t>
      </w:r>
    </w:p>
    <w:p w14:paraId="5692E6DE" w14:textId="77777777" w:rsidR="003F4C8E" w:rsidRPr="003F4C8E" w:rsidRDefault="003F4C8E" w:rsidP="003F4C8E">
      <w:pPr>
        <w:pStyle w:val="BodyText"/>
        <w:spacing w:before="2"/>
      </w:pPr>
    </w:p>
    <w:p w14:paraId="5CAFC404" w14:textId="77777777" w:rsidR="003F4C8E" w:rsidRPr="003F4C8E" w:rsidRDefault="003F4C8E" w:rsidP="003F4C8E">
      <w:pPr>
        <w:pStyle w:val="BodyText"/>
        <w:spacing w:line="242" w:lineRule="auto"/>
        <w:ind w:left="160" w:right="435"/>
      </w:pPr>
      <w:r w:rsidRPr="003F4C8E">
        <w:t xml:space="preserve">Invited Participant, “2013 Best Minds Conference, </w:t>
      </w:r>
      <w:proofErr w:type="gramStart"/>
      <w:r w:rsidRPr="003F4C8E">
        <w:t>“ hosted</w:t>
      </w:r>
      <w:proofErr w:type="gramEnd"/>
      <w:r w:rsidRPr="003F4C8E">
        <w:t xml:space="preserve"> by the James L. Knight School of Communication, Queens University-Charlotte September 26-27, 2013</w:t>
      </w:r>
    </w:p>
    <w:p w14:paraId="5DFFB77A" w14:textId="77777777" w:rsidR="003F4C8E" w:rsidRPr="003F4C8E" w:rsidRDefault="003F4C8E" w:rsidP="003F4C8E">
      <w:pPr>
        <w:pStyle w:val="BodyText"/>
        <w:spacing w:before="8"/>
      </w:pPr>
    </w:p>
    <w:p w14:paraId="362E9DFC" w14:textId="77777777" w:rsidR="003F4C8E" w:rsidRPr="003F4C8E" w:rsidRDefault="003F4C8E" w:rsidP="003F4C8E">
      <w:pPr>
        <w:pStyle w:val="BodyText"/>
        <w:spacing w:before="1" w:line="242" w:lineRule="auto"/>
        <w:ind w:left="160" w:right="483"/>
      </w:pPr>
      <w:r w:rsidRPr="003F4C8E">
        <w:t>Invited participant, “Mapping the digital news ecosystem: Professional journalism, new producers and active audiences in the digital public sphere.” Hosted by the European Science Foundation. Barcelona, Spain. May 8-10, 2013</w:t>
      </w:r>
    </w:p>
    <w:p w14:paraId="356F9E25" w14:textId="77777777" w:rsidR="003F4C8E" w:rsidRPr="003F4C8E" w:rsidRDefault="003F4C8E" w:rsidP="003F4C8E">
      <w:pPr>
        <w:pStyle w:val="BodyText"/>
        <w:spacing w:before="8"/>
      </w:pPr>
    </w:p>
    <w:p w14:paraId="1612C3DE" w14:textId="77777777" w:rsidR="003F4C8E" w:rsidRPr="003F4C8E" w:rsidRDefault="003F4C8E" w:rsidP="003F4C8E">
      <w:pPr>
        <w:spacing w:line="242" w:lineRule="auto"/>
        <w:ind w:left="160" w:right="375"/>
        <w:rPr>
          <w:sz w:val="24"/>
          <w:szCs w:val="24"/>
        </w:rPr>
      </w:pPr>
      <w:r w:rsidRPr="003F4C8E">
        <w:rPr>
          <w:sz w:val="24"/>
          <w:szCs w:val="24"/>
        </w:rPr>
        <w:t xml:space="preserve">Moderator for panel, “Not Your Typical News Audience Anymore,” </w:t>
      </w:r>
      <w:r w:rsidRPr="003F4C8E">
        <w:rPr>
          <w:i/>
          <w:sz w:val="24"/>
          <w:szCs w:val="24"/>
        </w:rPr>
        <w:t xml:space="preserve">International Symposium for Online Journalism. </w:t>
      </w:r>
      <w:r w:rsidRPr="003F4C8E">
        <w:rPr>
          <w:sz w:val="24"/>
          <w:szCs w:val="24"/>
        </w:rPr>
        <w:t>Austin, TX, August 5, 2013</w:t>
      </w:r>
    </w:p>
    <w:p w14:paraId="68F0C7A1" w14:textId="77777777" w:rsidR="003F4C8E" w:rsidRPr="003F4C8E" w:rsidRDefault="003F4C8E" w:rsidP="003F4C8E">
      <w:pPr>
        <w:pStyle w:val="BodyText"/>
        <w:spacing w:before="4"/>
      </w:pPr>
    </w:p>
    <w:p w14:paraId="78275D3A" w14:textId="77777777" w:rsidR="003F4C8E" w:rsidRPr="003F4C8E" w:rsidRDefault="003F4C8E" w:rsidP="003F4C8E">
      <w:pPr>
        <w:spacing w:line="237" w:lineRule="auto"/>
        <w:ind w:left="160" w:right="1135"/>
        <w:rPr>
          <w:sz w:val="24"/>
          <w:szCs w:val="24"/>
        </w:rPr>
      </w:pPr>
      <w:r w:rsidRPr="003F4C8E">
        <w:rPr>
          <w:sz w:val="24"/>
          <w:szCs w:val="24"/>
        </w:rPr>
        <w:t xml:space="preserve">Invited participant, “Private Platforms and the Threats to Public Journalism.” </w:t>
      </w:r>
      <w:r w:rsidRPr="003F4C8E">
        <w:rPr>
          <w:i/>
          <w:sz w:val="24"/>
          <w:szCs w:val="24"/>
        </w:rPr>
        <w:t>National Conference on Media Reform</w:t>
      </w:r>
      <w:r w:rsidRPr="003F4C8E">
        <w:rPr>
          <w:sz w:val="24"/>
          <w:szCs w:val="24"/>
        </w:rPr>
        <w:t>, Denver, March 30, 2013</w:t>
      </w:r>
    </w:p>
    <w:p w14:paraId="19306FEF" w14:textId="77777777" w:rsidR="003F4C8E" w:rsidRPr="003F4C8E" w:rsidRDefault="003F4C8E" w:rsidP="003F4C8E">
      <w:pPr>
        <w:pStyle w:val="BodyText"/>
        <w:spacing w:before="5"/>
      </w:pPr>
    </w:p>
    <w:p w14:paraId="7242F305" w14:textId="77777777" w:rsidR="003F4C8E" w:rsidRPr="003F4C8E" w:rsidRDefault="003F4C8E" w:rsidP="003F4C8E">
      <w:pPr>
        <w:spacing w:line="242" w:lineRule="auto"/>
        <w:ind w:left="160" w:right="474"/>
        <w:rPr>
          <w:sz w:val="24"/>
          <w:szCs w:val="24"/>
        </w:rPr>
      </w:pPr>
      <w:r w:rsidRPr="003F4C8E">
        <w:rPr>
          <w:sz w:val="24"/>
          <w:szCs w:val="24"/>
        </w:rPr>
        <w:t xml:space="preserve">Organizer, Book Panel and Discussion. </w:t>
      </w:r>
      <w:r w:rsidRPr="003F4C8E">
        <w:rPr>
          <w:i/>
          <w:sz w:val="24"/>
          <w:szCs w:val="24"/>
        </w:rPr>
        <w:t xml:space="preserve">Rebuilding the News: Metropolitan Journalism in the Digital Age, </w:t>
      </w:r>
      <w:r w:rsidRPr="003F4C8E">
        <w:rPr>
          <w:sz w:val="24"/>
          <w:szCs w:val="24"/>
        </w:rPr>
        <w:t>Hosted by the CUNY Graduate School of Journalism, March 13, 2013</w:t>
      </w:r>
    </w:p>
    <w:p w14:paraId="0D7206CC" w14:textId="77777777" w:rsidR="003F4C8E" w:rsidRPr="003F4C8E" w:rsidRDefault="003F4C8E" w:rsidP="003F4C8E">
      <w:pPr>
        <w:pStyle w:val="BodyText"/>
        <w:spacing w:before="9"/>
      </w:pPr>
    </w:p>
    <w:p w14:paraId="6A7B7CE0" w14:textId="77777777" w:rsidR="003F4C8E" w:rsidRPr="003F4C8E" w:rsidRDefault="003F4C8E" w:rsidP="003F4C8E">
      <w:pPr>
        <w:pStyle w:val="BodyText"/>
        <w:spacing w:line="242" w:lineRule="auto"/>
        <w:ind w:left="160"/>
      </w:pPr>
      <w:r w:rsidRPr="003F4C8E">
        <w:t xml:space="preserve">Co-organizer (with Juliette </w:t>
      </w:r>
      <w:proofErr w:type="spellStart"/>
      <w:r w:rsidRPr="003F4C8E">
        <w:t>DeMaeyer</w:t>
      </w:r>
      <w:proofErr w:type="spellEnd"/>
      <w:r w:rsidRPr="003F4C8E">
        <w:t>). International Communication Association Pre- Conference, “The Objects of Journalism: Media, Materiality, and the News.” (2013)</w:t>
      </w:r>
    </w:p>
    <w:p w14:paraId="1E728321" w14:textId="77777777" w:rsidR="003F4C8E" w:rsidRPr="003F4C8E" w:rsidRDefault="003F4C8E" w:rsidP="003F4C8E">
      <w:pPr>
        <w:spacing w:line="242" w:lineRule="auto"/>
        <w:rPr>
          <w:sz w:val="24"/>
          <w:szCs w:val="24"/>
        </w:rPr>
        <w:sectPr w:rsidR="003F4C8E" w:rsidRPr="003F4C8E">
          <w:pgSz w:w="12240" w:h="15840"/>
          <w:pgMar w:top="1400" w:right="980" w:bottom="280" w:left="1640" w:header="720" w:footer="720" w:gutter="0"/>
          <w:cols w:space="720"/>
        </w:sectPr>
      </w:pPr>
    </w:p>
    <w:p w14:paraId="2A1D5617" w14:textId="77777777" w:rsidR="003F4C8E" w:rsidRPr="003F4C8E" w:rsidRDefault="003F4C8E" w:rsidP="003F4C8E">
      <w:pPr>
        <w:pStyle w:val="BodyText"/>
        <w:spacing w:before="32"/>
        <w:ind w:left="160" w:right="302"/>
      </w:pPr>
      <w:r w:rsidRPr="003F4C8E">
        <w:t xml:space="preserve">Presenter, “Mapping the New Jersey Media Ecosystem,” </w:t>
      </w:r>
      <w:r w:rsidRPr="003F4C8E">
        <w:rPr>
          <w:i/>
        </w:rPr>
        <w:t xml:space="preserve">New Jersey Public Media Conference </w:t>
      </w:r>
      <w:r w:rsidRPr="003F4C8E">
        <w:t>hosted by the Rutgers Institute for Information Policy &amp; Law and the Eagleton Institute of Politics. January 10, 2013</w:t>
      </w:r>
    </w:p>
    <w:p w14:paraId="427C86AC" w14:textId="77777777" w:rsidR="003F4C8E" w:rsidRPr="003F4C8E" w:rsidRDefault="003F4C8E" w:rsidP="003F4C8E">
      <w:pPr>
        <w:pStyle w:val="BodyText"/>
        <w:spacing w:before="4"/>
      </w:pPr>
    </w:p>
    <w:p w14:paraId="3E4757EA" w14:textId="77777777" w:rsidR="003F4C8E" w:rsidRPr="003F4C8E" w:rsidRDefault="003F4C8E" w:rsidP="003F4C8E">
      <w:pPr>
        <w:pStyle w:val="BodyText"/>
        <w:spacing w:before="1"/>
        <w:ind w:left="160" w:right="109"/>
      </w:pPr>
      <w:r w:rsidRPr="003F4C8E">
        <w:t xml:space="preserve">Panel participant, “Post-Industrial Journalism: Adapting to the Present.” </w:t>
      </w:r>
      <w:r w:rsidRPr="003F4C8E">
        <w:rPr>
          <w:i/>
        </w:rPr>
        <w:t>Tow Center Conference</w:t>
      </w:r>
      <w:r w:rsidRPr="003F4C8E">
        <w:t xml:space="preserve">, November </w:t>
      </w:r>
      <w:proofErr w:type="gramStart"/>
      <w:r w:rsidRPr="003F4C8E">
        <w:t>28</w:t>
      </w:r>
      <w:proofErr w:type="gramEnd"/>
      <w:r w:rsidRPr="003F4C8E">
        <w:t xml:space="preserve"> 2012 (New York City); December 3, 2012 (San Francisco); December 5, 2012 (Los Angeles)</w:t>
      </w:r>
    </w:p>
    <w:p w14:paraId="52048745" w14:textId="77777777" w:rsidR="003F4C8E" w:rsidRPr="003F4C8E" w:rsidRDefault="003F4C8E" w:rsidP="003F4C8E">
      <w:pPr>
        <w:pStyle w:val="BodyText"/>
        <w:spacing w:before="4"/>
      </w:pPr>
    </w:p>
    <w:p w14:paraId="12C6450D" w14:textId="77777777" w:rsidR="003F4C8E" w:rsidRPr="003F4C8E" w:rsidRDefault="003F4C8E" w:rsidP="003F4C8E">
      <w:pPr>
        <w:pStyle w:val="BodyText"/>
        <w:spacing w:line="242" w:lineRule="auto"/>
        <w:ind w:left="160" w:right="142"/>
      </w:pPr>
      <w:r w:rsidRPr="003F4C8E">
        <w:t xml:space="preserve">Moderator for panel, “Changes in Large Newsrooms: The Ethnographic Challenge.” </w:t>
      </w:r>
      <w:r w:rsidRPr="003F4C8E">
        <w:rPr>
          <w:i/>
        </w:rPr>
        <w:t>Tow Center Conference</w:t>
      </w:r>
      <w:r w:rsidRPr="003F4C8E">
        <w:t>, May 22, 2012. Columbia University, New York City, NY</w:t>
      </w:r>
    </w:p>
    <w:p w14:paraId="5B53B52D" w14:textId="77777777" w:rsidR="003F4C8E" w:rsidRPr="003F4C8E" w:rsidRDefault="003F4C8E" w:rsidP="003F4C8E">
      <w:pPr>
        <w:pStyle w:val="BodyText"/>
        <w:spacing w:before="9"/>
      </w:pPr>
    </w:p>
    <w:p w14:paraId="355A54B1" w14:textId="77777777" w:rsidR="003F4C8E" w:rsidRPr="003F4C8E" w:rsidRDefault="003F4C8E" w:rsidP="003F4C8E">
      <w:pPr>
        <w:pStyle w:val="BodyText"/>
        <w:spacing w:line="242" w:lineRule="auto"/>
        <w:ind w:left="160" w:right="441"/>
      </w:pPr>
      <w:r w:rsidRPr="003F4C8E">
        <w:t xml:space="preserve">“The Long History of Data Journalism: Reporting, Social Science, and Document Analysis in 1912 and 2012 (With a Brief Stop in 1979).” Paper presented at the </w:t>
      </w:r>
      <w:r w:rsidRPr="003F4C8E">
        <w:rPr>
          <w:i/>
        </w:rPr>
        <w:t xml:space="preserve">Mary </w:t>
      </w:r>
      <w:proofErr w:type="spellStart"/>
      <w:r w:rsidRPr="003F4C8E">
        <w:rPr>
          <w:i/>
        </w:rPr>
        <w:t>Junck</w:t>
      </w:r>
      <w:proofErr w:type="spellEnd"/>
      <w:r w:rsidRPr="003F4C8E">
        <w:rPr>
          <w:i/>
        </w:rPr>
        <w:t xml:space="preserve"> Research Colloquium Series</w:t>
      </w:r>
      <w:r w:rsidRPr="003F4C8E">
        <w:t>, April 5, 2012. University of North Carolina Chapel-Hill, North Carolina</w:t>
      </w:r>
    </w:p>
    <w:p w14:paraId="656FDFDE" w14:textId="77777777" w:rsidR="003F4C8E" w:rsidRPr="003F4C8E" w:rsidRDefault="003F4C8E" w:rsidP="003F4C8E">
      <w:pPr>
        <w:pStyle w:val="BodyText"/>
        <w:spacing w:before="8"/>
      </w:pPr>
    </w:p>
    <w:p w14:paraId="0FEC3220" w14:textId="77777777" w:rsidR="003F4C8E" w:rsidRPr="003F4C8E" w:rsidRDefault="003F4C8E" w:rsidP="003F4C8E">
      <w:pPr>
        <w:spacing w:line="242" w:lineRule="auto"/>
        <w:ind w:left="160" w:right="122"/>
        <w:rPr>
          <w:sz w:val="24"/>
          <w:szCs w:val="24"/>
        </w:rPr>
      </w:pPr>
      <w:r w:rsidRPr="003F4C8E">
        <w:rPr>
          <w:sz w:val="24"/>
          <w:szCs w:val="24"/>
        </w:rPr>
        <w:t xml:space="preserve">Moderator for panel, “The Influence of Data on News Work” at the </w:t>
      </w:r>
      <w:r w:rsidRPr="003F4C8E">
        <w:rPr>
          <w:i/>
          <w:sz w:val="24"/>
          <w:szCs w:val="24"/>
        </w:rPr>
        <w:t xml:space="preserve">Data Journalism: New Tools and New Challenges for Accessing Information Conference, </w:t>
      </w:r>
      <w:r w:rsidRPr="003F4C8E">
        <w:rPr>
          <w:sz w:val="24"/>
          <w:szCs w:val="24"/>
        </w:rPr>
        <w:t>March 9, 2012. Yale University, New Haven, CT</w:t>
      </w:r>
    </w:p>
    <w:p w14:paraId="734BAD5E" w14:textId="77777777" w:rsidR="003F4C8E" w:rsidRPr="003F4C8E" w:rsidRDefault="003F4C8E" w:rsidP="003F4C8E">
      <w:pPr>
        <w:pStyle w:val="BodyText"/>
        <w:spacing w:before="8"/>
      </w:pPr>
    </w:p>
    <w:p w14:paraId="3946F4BF" w14:textId="77777777" w:rsidR="003F4C8E" w:rsidRPr="003F4C8E" w:rsidRDefault="003F4C8E" w:rsidP="003F4C8E">
      <w:pPr>
        <w:pStyle w:val="BodyText"/>
        <w:spacing w:line="242" w:lineRule="auto"/>
        <w:ind w:left="160" w:right="802"/>
      </w:pPr>
      <w:r w:rsidRPr="003F4C8E">
        <w:t xml:space="preserve">Moderator for panel, “Journalism in Social and Political Context,” at the </w:t>
      </w:r>
      <w:r w:rsidRPr="003F4C8E">
        <w:rPr>
          <w:i/>
        </w:rPr>
        <w:t xml:space="preserve">Media Sociology Forum, </w:t>
      </w:r>
      <w:r w:rsidRPr="003F4C8E">
        <w:t>March 2, 2012. Columbia University, New York City, NY</w:t>
      </w:r>
    </w:p>
    <w:p w14:paraId="72281821" w14:textId="77777777" w:rsidR="003F4C8E" w:rsidRPr="003F4C8E" w:rsidRDefault="003F4C8E" w:rsidP="003F4C8E">
      <w:pPr>
        <w:pStyle w:val="BodyText"/>
        <w:spacing w:before="8"/>
      </w:pPr>
    </w:p>
    <w:p w14:paraId="0732948A" w14:textId="77777777" w:rsidR="003F4C8E" w:rsidRPr="003F4C8E" w:rsidRDefault="003F4C8E" w:rsidP="003F4C8E">
      <w:pPr>
        <w:spacing w:before="1" w:line="242" w:lineRule="auto"/>
        <w:ind w:left="160" w:right="175"/>
        <w:rPr>
          <w:sz w:val="24"/>
          <w:szCs w:val="24"/>
        </w:rPr>
      </w:pPr>
      <w:r w:rsidRPr="003F4C8E">
        <w:rPr>
          <w:sz w:val="24"/>
          <w:szCs w:val="24"/>
        </w:rPr>
        <w:t xml:space="preserve">“Understanding the Role Played </w:t>
      </w:r>
      <w:proofErr w:type="gramStart"/>
      <w:r w:rsidRPr="003F4C8E">
        <w:rPr>
          <w:sz w:val="24"/>
          <w:szCs w:val="24"/>
        </w:rPr>
        <w:t>By</w:t>
      </w:r>
      <w:proofErr w:type="gramEnd"/>
      <w:r w:rsidRPr="003F4C8E">
        <w:rPr>
          <w:sz w:val="24"/>
          <w:szCs w:val="24"/>
        </w:rPr>
        <w:t xml:space="preserve"> Algorithms and Computational Practices in the Collection, Evaluation, Presentation, and Dissemination of Journalistic Evidence.” Paper presented at the </w:t>
      </w:r>
      <w:r w:rsidRPr="003F4C8E">
        <w:rPr>
          <w:i/>
          <w:sz w:val="24"/>
          <w:szCs w:val="24"/>
        </w:rPr>
        <w:t>First Symposium of the Berlin Institute on the Internet and Society</w:t>
      </w:r>
      <w:r w:rsidRPr="003F4C8E">
        <w:rPr>
          <w:sz w:val="24"/>
          <w:szCs w:val="24"/>
        </w:rPr>
        <w:t>, October 25-27, 2011. Berlin,</w:t>
      </w:r>
    </w:p>
    <w:p w14:paraId="3A793100" w14:textId="77777777" w:rsidR="003F4C8E" w:rsidRPr="003F4C8E" w:rsidRDefault="003F4C8E" w:rsidP="003F4C8E">
      <w:pPr>
        <w:pStyle w:val="BodyText"/>
        <w:spacing w:line="270" w:lineRule="exact"/>
        <w:ind w:left="160"/>
      </w:pPr>
      <w:r w:rsidRPr="003F4C8E">
        <w:t>Germany</w:t>
      </w:r>
    </w:p>
    <w:p w14:paraId="56598FAF" w14:textId="77777777" w:rsidR="003F4C8E" w:rsidRPr="003F4C8E" w:rsidRDefault="003F4C8E" w:rsidP="003F4C8E">
      <w:pPr>
        <w:pStyle w:val="BodyText"/>
        <w:spacing w:before="4"/>
      </w:pPr>
    </w:p>
    <w:p w14:paraId="44EA1FBD" w14:textId="77777777" w:rsidR="003F4C8E" w:rsidRPr="003F4C8E" w:rsidRDefault="003F4C8E" w:rsidP="003F4C8E">
      <w:pPr>
        <w:spacing w:line="242" w:lineRule="auto"/>
        <w:ind w:left="160" w:right="1255"/>
        <w:rPr>
          <w:sz w:val="24"/>
          <w:szCs w:val="24"/>
        </w:rPr>
      </w:pPr>
      <w:r w:rsidRPr="003F4C8E">
        <w:rPr>
          <w:sz w:val="24"/>
          <w:szCs w:val="24"/>
        </w:rPr>
        <w:t xml:space="preserve">“Media Ecosystems in Historical Context,” from panel, “Mapping Your Local Media Ecosystem.” </w:t>
      </w:r>
      <w:r w:rsidRPr="003F4C8E">
        <w:rPr>
          <w:i/>
          <w:sz w:val="24"/>
          <w:szCs w:val="24"/>
        </w:rPr>
        <w:t xml:space="preserve">National Conference on Media Reform. </w:t>
      </w:r>
      <w:r w:rsidRPr="003F4C8E">
        <w:rPr>
          <w:sz w:val="24"/>
          <w:szCs w:val="24"/>
        </w:rPr>
        <w:t>April 8-10, 2011. Boston, MA</w:t>
      </w:r>
    </w:p>
    <w:p w14:paraId="64D07677" w14:textId="77777777" w:rsidR="003F4C8E" w:rsidRPr="003F4C8E" w:rsidRDefault="003F4C8E" w:rsidP="003F4C8E">
      <w:pPr>
        <w:pStyle w:val="BodyText"/>
        <w:spacing w:before="9"/>
      </w:pPr>
    </w:p>
    <w:p w14:paraId="2C5DA725" w14:textId="77777777" w:rsidR="003F4C8E" w:rsidRPr="003F4C8E" w:rsidRDefault="003F4C8E" w:rsidP="003F4C8E">
      <w:pPr>
        <w:spacing w:line="242" w:lineRule="auto"/>
        <w:ind w:left="160" w:right="433"/>
        <w:rPr>
          <w:sz w:val="24"/>
          <w:szCs w:val="24"/>
        </w:rPr>
      </w:pPr>
      <w:r w:rsidRPr="003F4C8E">
        <w:rPr>
          <w:sz w:val="24"/>
          <w:szCs w:val="24"/>
        </w:rPr>
        <w:t xml:space="preserve">“What Aggregators Do: Rhetoric, Practice, and Cultures of Digital and Analog Evidence in Web-Era Journalism.” Paper Presented at the </w:t>
      </w:r>
      <w:r w:rsidRPr="003F4C8E">
        <w:rPr>
          <w:i/>
          <w:sz w:val="24"/>
          <w:szCs w:val="24"/>
        </w:rPr>
        <w:t>International Symposium on Online Journalism</w:t>
      </w:r>
      <w:r w:rsidRPr="003F4C8E">
        <w:rPr>
          <w:sz w:val="24"/>
          <w:szCs w:val="24"/>
        </w:rPr>
        <w:t>,</w:t>
      </w:r>
    </w:p>
    <w:p w14:paraId="1FE21035" w14:textId="77777777" w:rsidR="003F4C8E" w:rsidRPr="003F4C8E" w:rsidRDefault="003F4C8E" w:rsidP="003F4C8E">
      <w:pPr>
        <w:pStyle w:val="BodyText"/>
        <w:spacing w:line="275" w:lineRule="exact"/>
        <w:ind w:left="160"/>
      </w:pPr>
      <w:r w:rsidRPr="003F4C8E">
        <w:t xml:space="preserve">Austin, TX, April </w:t>
      </w:r>
      <w:proofErr w:type="gramStart"/>
      <w:r w:rsidRPr="003F4C8E">
        <w:t>1-2</w:t>
      </w:r>
      <w:proofErr w:type="gramEnd"/>
      <w:r w:rsidRPr="003F4C8E">
        <w:t xml:space="preserve"> 2011</w:t>
      </w:r>
    </w:p>
    <w:p w14:paraId="3E948BF5" w14:textId="77777777" w:rsidR="003F4C8E" w:rsidRPr="003F4C8E" w:rsidRDefault="003F4C8E" w:rsidP="003F4C8E">
      <w:pPr>
        <w:pStyle w:val="BodyText"/>
      </w:pPr>
    </w:p>
    <w:p w14:paraId="63CA1383" w14:textId="77777777" w:rsidR="003F4C8E" w:rsidRPr="003F4C8E" w:rsidRDefault="003F4C8E" w:rsidP="003F4C8E">
      <w:pPr>
        <w:spacing w:line="242" w:lineRule="auto"/>
        <w:ind w:left="160" w:right="688"/>
        <w:rPr>
          <w:sz w:val="24"/>
          <w:szCs w:val="24"/>
        </w:rPr>
      </w:pPr>
      <w:r w:rsidRPr="003F4C8E">
        <w:rPr>
          <w:sz w:val="24"/>
          <w:szCs w:val="24"/>
        </w:rPr>
        <w:t xml:space="preserve">“What Aggregators Do: Rhetoric, Practice, and Cultures of Digital and Analog Evidence in Web-Era Journalism.” </w:t>
      </w:r>
      <w:r w:rsidRPr="003F4C8E">
        <w:rPr>
          <w:i/>
          <w:sz w:val="24"/>
          <w:szCs w:val="24"/>
        </w:rPr>
        <w:t xml:space="preserve">Social Media as Politics by Other Means. </w:t>
      </w:r>
      <w:r w:rsidRPr="003F4C8E">
        <w:rPr>
          <w:sz w:val="24"/>
          <w:szCs w:val="24"/>
        </w:rPr>
        <w:t>April 11-12. Rutgers University, New Brunswick, NJ</w:t>
      </w:r>
    </w:p>
    <w:p w14:paraId="5A5B7CCD" w14:textId="77777777" w:rsidR="003F4C8E" w:rsidRPr="003F4C8E" w:rsidRDefault="003F4C8E" w:rsidP="003F4C8E">
      <w:pPr>
        <w:pStyle w:val="BodyText"/>
        <w:spacing w:before="8"/>
      </w:pPr>
    </w:p>
    <w:p w14:paraId="02CFBA1D" w14:textId="77777777" w:rsidR="003F4C8E" w:rsidRPr="003F4C8E" w:rsidRDefault="003F4C8E" w:rsidP="003F4C8E">
      <w:pPr>
        <w:spacing w:line="242" w:lineRule="auto"/>
        <w:ind w:left="160" w:right="108"/>
        <w:rPr>
          <w:sz w:val="24"/>
          <w:szCs w:val="24"/>
        </w:rPr>
      </w:pPr>
      <w:r w:rsidRPr="003F4C8E">
        <w:rPr>
          <w:sz w:val="24"/>
          <w:szCs w:val="24"/>
        </w:rPr>
        <w:t xml:space="preserve">Moderator: “The New World of Digital Advertising: Technologies and Business Models.” </w:t>
      </w:r>
      <w:r w:rsidRPr="003F4C8E">
        <w:rPr>
          <w:i/>
          <w:sz w:val="24"/>
          <w:szCs w:val="24"/>
        </w:rPr>
        <w:t xml:space="preserve">From Madmen to </w:t>
      </w:r>
      <w:proofErr w:type="spellStart"/>
      <w:r w:rsidRPr="003F4C8E">
        <w:rPr>
          <w:i/>
          <w:sz w:val="24"/>
          <w:szCs w:val="24"/>
        </w:rPr>
        <w:t>Madbots</w:t>
      </w:r>
      <w:proofErr w:type="spellEnd"/>
      <w:r w:rsidRPr="003F4C8E">
        <w:rPr>
          <w:i/>
          <w:sz w:val="24"/>
          <w:szCs w:val="24"/>
        </w:rPr>
        <w:t xml:space="preserve">: Advertising in the Digital Age. </w:t>
      </w:r>
      <w:r w:rsidRPr="003F4C8E">
        <w:rPr>
          <w:sz w:val="24"/>
          <w:szCs w:val="24"/>
        </w:rPr>
        <w:t>March 25-26, 2011. Yale Law School, New Haven, CT</w:t>
      </w:r>
    </w:p>
    <w:p w14:paraId="7623A4C0" w14:textId="77777777" w:rsidR="003F4C8E" w:rsidRPr="003F4C8E" w:rsidRDefault="003F4C8E" w:rsidP="003F4C8E">
      <w:pPr>
        <w:pStyle w:val="BodyText"/>
        <w:spacing w:before="8"/>
      </w:pPr>
    </w:p>
    <w:p w14:paraId="50745F20" w14:textId="77777777" w:rsidR="003F4C8E" w:rsidRPr="003F4C8E" w:rsidRDefault="003F4C8E" w:rsidP="003F4C8E">
      <w:pPr>
        <w:spacing w:line="242" w:lineRule="auto"/>
        <w:ind w:left="160" w:right="195"/>
        <w:rPr>
          <w:sz w:val="24"/>
          <w:szCs w:val="24"/>
        </w:rPr>
      </w:pPr>
      <w:r w:rsidRPr="003F4C8E">
        <w:rPr>
          <w:sz w:val="24"/>
          <w:szCs w:val="24"/>
        </w:rPr>
        <w:t xml:space="preserve">Discussant: “The People Formerly Known as the Audience: Five Years Later.” </w:t>
      </w:r>
      <w:r w:rsidRPr="003F4C8E">
        <w:rPr>
          <w:i/>
          <w:sz w:val="24"/>
          <w:szCs w:val="24"/>
        </w:rPr>
        <w:t>CUNY Graduate Center Digital Humanities Working Group</w:t>
      </w:r>
      <w:r w:rsidRPr="003F4C8E">
        <w:rPr>
          <w:sz w:val="24"/>
          <w:szCs w:val="24"/>
        </w:rPr>
        <w:t>. March 23, 2011. New York, NY</w:t>
      </w:r>
    </w:p>
    <w:p w14:paraId="1B722578" w14:textId="77777777" w:rsidR="003F4C8E" w:rsidRPr="003F4C8E" w:rsidRDefault="003F4C8E" w:rsidP="003F4C8E">
      <w:pPr>
        <w:spacing w:line="242" w:lineRule="auto"/>
        <w:rPr>
          <w:sz w:val="24"/>
          <w:szCs w:val="24"/>
        </w:rPr>
        <w:sectPr w:rsidR="003F4C8E" w:rsidRPr="003F4C8E">
          <w:pgSz w:w="12240" w:h="15840"/>
          <w:pgMar w:top="1400" w:right="980" w:bottom="280" w:left="1640" w:header="720" w:footer="720" w:gutter="0"/>
          <w:cols w:space="720"/>
        </w:sectPr>
      </w:pPr>
    </w:p>
    <w:p w14:paraId="05143414" w14:textId="77777777" w:rsidR="003F4C8E" w:rsidRPr="003F4C8E" w:rsidRDefault="003F4C8E" w:rsidP="003F4C8E">
      <w:pPr>
        <w:spacing w:before="32" w:line="242" w:lineRule="auto"/>
        <w:ind w:left="160" w:right="521"/>
        <w:rPr>
          <w:sz w:val="24"/>
          <w:szCs w:val="24"/>
        </w:rPr>
      </w:pPr>
      <w:r w:rsidRPr="003F4C8E">
        <w:rPr>
          <w:sz w:val="24"/>
          <w:szCs w:val="24"/>
        </w:rPr>
        <w:t xml:space="preserve">“Networking the News: Digital Journalism in Philadelphia.” </w:t>
      </w:r>
      <w:r w:rsidRPr="003F4C8E">
        <w:rPr>
          <w:i/>
          <w:sz w:val="24"/>
          <w:szCs w:val="24"/>
        </w:rPr>
        <w:t xml:space="preserve">Temple University Philadelphia Journalism Initiative. </w:t>
      </w:r>
      <w:r w:rsidRPr="003F4C8E">
        <w:rPr>
          <w:sz w:val="24"/>
          <w:szCs w:val="24"/>
        </w:rPr>
        <w:t xml:space="preserve">March 1, 2011. </w:t>
      </w:r>
      <w:proofErr w:type="gramStart"/>
      <w:r w:rsidRPr="003F4C8E">
        <w:rPr>
          <w:sz w:val="24"/>
          <w:szCs w:val="24"/>
        </w:rPr>
        <w:t>Philadelphia ,</w:t>
      </w:r>
      <w:proofErr w:type="gramEnd"/>
      <w:r w:rsidRPr="003F4C8E">
        <w:rPr>
          <w:sz w:val="24"/>
          <w:szCs w:val="24"/>
        </w:rPr>
        <w:t xml:space="preserve"> PA</w:t>
      </w:r>
    </w:p>
    <w:p w14:paraId="731EA1AE" w14:textId="77777777" w:rsidR="003F4C8E" w:rsidRPr="003F4C8E" w:rsidRDefault="003F4C8E" w:rsidP="003F4C8E">
      <w:pPr>
        <w:pStyle w:val="BodyText"/>
        <w:spacing w:before="8"/>
      </w:pPr>
    </w:p>
    <w:p w14:paraId="792D75CF" w14:textId="77777777" w:rsidR="003F4C8E" w:rsidRPr="003F4C8E" w:rsidRDefault="003F4C8E" w:rsidP="003F4C8E">
      <w:pPr>
        <w:pStyle w:val="BodyText"/>
        <w:ind w:left="160"/>
      </w:pPr>
      <w:r w:rsidRPr="003F4C8E">
        <w:t>“</w:t>
      </w:r>
      <w:proofErr w:type="spellStart"/>
      <w:r w:rsidRPr="003F4C8E">
        <w:t>Wikileaks</w:t>
      </w:r>
      <w:proofErr w:type="spellEnd"/>
      <w:r w:rsidRPr="003F4C8E">
        <w:t>, Journalism, and the Law.” New York County Lawyers Association panel,</w:t>
      </w:r>
    </w:p>
    <w:p w14:paraId="600D9217" w14:textId="77777777" w:rsidR="003F4C8E" w:rsidRPr="003F4C8E" w:rsidRDefault="003F4C8E" w:rsidP="003F4C8E">
      <w:pPr>
        <w:spacing w:before="3"/>
        <w:ind w:left="160"/>
        <w:rPr>
          <w:sz w:val="24"/>
          <w:szCs w:val="24"/>
        </w:rPr>
      </w:pPr>
      <w:r w:rsidRPr="003F4C8E">
        <w:rPr>
          <w:i/>
          <w:sz w:val="24"/>
          <w:szCs w:val="24"/>
        </w:rPr>
        <w:t xml:space="preserve">WikiLeaks? </w:t>
      </w:r>
      <w:proofErr w:type="spellStart"/>
      <w:r w:rsidRPr="003F4C8E">
        <w:rPr>
          <w:i/>
          <w:sz w:val="24"/>
          <w:szCs w:val="24"/>
        </w:rPr>
        <w:t>WikiWhat</w:t>
      </w:r>
      <w:proofErr w:type="spellEnd"/>
      <w:r w:rsidRPr="003F4C8E">
        <w:rPr>
          <w:i/>
          <w:sz w:val="24"/>
          <w:szCs w:val="24"/>
        </w:rPr>
        <w:t xml:space="preserve">? </w:t>
      </w:r>
      <w:proofErr w:type="spellStart"/>
      <w:r w:rsidRPr="003F4C8E">
        <w:rPr>
          <w:i/>
          <w:sz w:val="24"/>
          <w:szCs w:val="24"/>
        </w:rPr>
        <w:t>WikiWho</w:t>
      </w:r>
      <w:proofErr w:type="spellEnd"/>
      <w:r w:rsidRPr="003F4C8E">
        <w:rPr>
          <w:i/>
          <w:sz w:val="24"/>
          <w:szCs w:val="24"/>
        </w:rPr>
        <w:t xml:space="preserve">? </w:t>
      </w:r>
      <w:proofErr w:type="spellStart"/>
      <w:r w:rsidRPr="003F4C8E">
        <w:rPr>
          <w:i/>
          <w:sz w:val="24"/>
          <w:szCs w:val="24"/>
        </w:rPr>
        <w:t>WikiWhy</w:t>
      </w:r>
      <w:proofErr w:type="spellEnd"/>
      <w:r w:rsidRPr="003F4C8E">
        <w:rPr>
          <w:i/>
          <w:sz w:val="24"/>
          <w:szCs w:val="24"/>
        </w:rPr>
        <w:t xml:space="preserve">? </w:t>
      </w:r>
      <w:r w:rsidRPr="003F4C8E">
        <w:rPr>
          <w:sz w:val="24"/>
          <w:szCs w:val="24"/>
        </w:rPr>
        <w:t>February 17, 2011. New York, NY</w:t>
      </w:r>
    </w:p>
    <w:p w14:paraId="03AA5AFE" w14:textId="77777777" w:rsidR="003F4C8E" w:rsidRPr="003F4C8E" w:rsidRDefault="003F4C8E" w:rsidP="003F4C8E">
      <w:pPr>
        <w:pStyle w:val="BodyText"/>
        <w:spacing w:before="11"/>
      </w:pPr>
    </w:p>
    <w:p w14:paraId="3971858F" w14:textId="77777777" w:rsidR="003F4C8E" w:rsidRPr="003F4C8E" w:rsidRDefault="003F4C8E" w:rsidP="003F4C8E">
      <w:pPr>
        <w:spacing w:line="242" w:lineRule="auto"/>
        <w:ind w:left="160"/>
        <w:rPr>
          <w:sz w:val="24"/>
          <w:szCs w:val="24"/>
        </w:rPr>
      </w:pPr>
      <w:r w:rsidRPr="003F4C8E">
        <w:rPr>
          <w:sz w:val="24"/>
          <w:szCs w:val="24"/>
        </w:rPr>
        <w:t xml:space="preserve">“Textual Tunnel-Hops and Narrative Chutes-and-Ladders”: The HTML Link as an Uncertain Object of Journalistic Evidence.” </w:t>
      </w:r>
      <w:r w:rsidRPr="003F4C8E">
        <w:rPr>
          <w:i/>
          <w:sz w:val="24"/>
          <w:szCs w:val="24"/>
        </w:rPr>
        <w:t xml:space="preserve">Yale-Harvard-MIT </w:t>
      </w:r>
      <w:proofErr w:type="spellStart"/>
      <w:r w:rsidRPr="003F4C8E">
        <w:rPr>
          <w:i/>
          <w:sz w:val="24"/>
          <w:szCs w:val="24"/>
        </w:rPr>
        <w:t>Cyberscholars</w:t>
      </w:r>
      <w:proofErr w:type="spellEnd"/>
      <w:r w:rsidRPr="003F4C8E">
        <w:rPr>
          <w:i/>
          <w:sz w:val="24"/>
          <w:szCs w:val="24"/>
        </w:rPr>
        <w:t xml:space="preserve"> Working Group</w:t>
      </w:r>
      <w:r w:rsidRPr="003F4C8E">
        <w:rPr>
          <w:sz w:val="24"/>
          <w:szCs w:val="24"/>
        </w:rPr>
        <w:t>. November 17, 2010. New Haven, CT</w:t>
      </w:r>
    </w:p>
    <w:p w14:paraId="531D9D22" w14:textId="77777777" w:rsidR="003F4C8E" w:rsidRPr="003F4C8E" w:rsidRDefault="003F4C8E" w:rsidP="003F4C8E">
      <w:pPr>
        <w:pStyle w:val="BodyText"/>
        <w:spacing w:before="8"/>
      </w:pPr>
    </w:p>
    <w:p w14:paraId="3222078E" w14:textId="77777777" w:rsidR="003F4C8E" w:rsidRPr="003F4C8E" w:rsidRDefault="003F4C8E" w:rsidP="003F4C8E">
      <w:pPr>
        <w:spacing w:line="242" w:lineRule="auto"/>
        <w:ind w:left="160" w:right="629"/>
        <w:rPr>
          <w:sz w:val="24"/>
          <w:szCs w:val="24"/>
        </w:rPr>
      </w:pPr>
      <w:r w:rsidRPr="003F4C8E">
        <w:rPr>
          <w:sz w:val="24"/>
          <w:szCs w:val="24"/>
        </w:rPr>
        <w:t xml:space="preserve">“From Indymedia to Demand Media: Participation, Surveillance, and the Transformation of Journalism.” </w:t>
      </w:r>
      <w:r w:rsidRPr="003F4C8E">
        <w:rPr>
          <w:i/>
          <w:sz w:val="24"/>
          <w:szCs w:val="24"/>
        </w:rPr>
        <w:t>Hackers on Planet Earth Conference</w:t>
      </w:r>
      <w:r w:rsidRPr="003F4C8E">
        <w:rPr>
          <w:sz w:val="24"/>
          <w:szCs w:val="24"/>
        </w:rPr>
        <w:t>. July 16-18, 2010. New York, NY</w:t>
      </w:r>
    </w:p>
    <w:p w14:paraId="5E88A322" w14:textId="77777777" w:rsidR="003F4C8E" w:rsidRPr="003F4C8E" w:rsidRDefault="003F4C8E" w:rsidP="003F4C8E">
      <w:pPr>
        <w:pStyle w:val="BodyText"/>
        <w:spacing w:before="4"/>
      </w:pPr>
    </w:p>
    <w:p w14:paraId="3AE7334E" w14:textId="77777777" w:rsidR="003F4C8E" w:rsidRPr="003F4C8E" w:rsidRDefault="003F4C8E" w:rsidP="003F4C8E">
      <w:pPr>
        <w:pStyle w:val="BodyText"/>
        <w:spacing w:line="237" w:lineRule="auto"/>
        <w:ind w:left="160" w:right="236"/>
      </w:pPr>
      <w:r w:rsidRPr="003F4C8E">
        <w:t xml:space="preserve">“The Battle Between Crafted and Machine-Driven Content.” Invited speaker at the </w:t>
      </w:r>
      <w:r w:rsidRPr="003F4C8E">
        <w:rPr>
          <w:i/>
        </w:rPr>
        <w:t>Media Mesh Conference</w:t>
      </w:r>
      <w:r w:rsidRPr="003F4C8E">
        <w:t>. May 18-19, 2010. Toronto, Canada</w:t>
      </w:r>
    </w:p>
    <w:p w14:paraId="52A81D03" w14:textId="77777777" w:rsidR="003F4C8E" w:rsidRPr="003F4C8E" w:rsidRDefault="003F4C8E" w:rsidP="003F4C8E">
      <w:pPr>
        <w:pStyle w:val="BodyText"/>
        <w:spacing w:before="6"/>
      </w:pPr>
    </w:p>
    <w:p w14:paraId="166DE897" w14:textId="77777777" w:rsidR="003F4C8E" w:rsidRPr="003F4C8E" w:rsidRDefault="003F4C8E" w:rsidP="003F4C8E">
      <w:pPr>
        <w:ind w:left="160"/>
        <w:rPr>
          <w:i/>
          <w:sz w:val="24"/>
          <w:szCs w:val="24"/>
        </w:rPr>
      </w:pPr>
      <w:r w:rsidRPr="003F4C8E">
        <w:rPr>
          <w:sz w:val="24"/>
          <w:szCs w:val="24"/>
        </w:rPr>
        <w:t xml:space="preserve">“Unpacking: We Are All Journalists Now.” Invited panelist at </w:t>
      </w:r>
      <w:r w:rsidRPr="003F4C8E">
        <w:rPr>
          <w:i/>
          <w:sz w:val="24"/>
          <w:szCs w:val="24"/>
        </w:rPr>
        <w:t>The Future of Journalism:</w:t>
      </w:r>
    </w:p>
    <w:p w14:paraId="11809CEF" w14:textId="77777777" w:rsidR="003F4C8E" w:rsidRPr="003F4C8E" w:rsidRDefault="003F4C8E" w:rsidP="003F4C8E">
      <w:pPr>
        <w:spacing w:before="2"/>
        <w:ind w:left="160"/>
        <w:rPr>
          <w:sz w:val="24"/>
          <w:szCs w:val="24"/>
        </w:rPr>
      </w:pPr>
      <w:r w:rsidRPr="003F4C8E">
        <w:rPr>
          <w:i/>
          <w:sz w:val="24"/>
          <w:szCs w:val="24"/>
        </w:rPr>
        <w:t>Unpacking the Rhetoric</w:t>
      </w:r>
      <w:r w:rsidRPr="003F4C8E">
        <w:rPr>
          <w:sz w:val="24"/>
          <w:szCs w:val="24"/>
        </w:rPr>
        <w:t>. April 30, 2010. Stanford Law School, Palo Alto, CA</w:t>
      </w:r>
    </w:p>
    <w:p w14:paraId="0E113985" w14:textId="77777777" w:rsidR="003F4C8E" w:rsidRPr="003F4C8E" w:rsidRDefault="003F4C8E" w:rsidP="003F4C8E">
      <w:pPr>
        <w:pStyle w:val="BodyText"/>
      </w:pPr>
    </w:p>
    <w:p w14:paraId="45D85BBD" w14:textId="77777777" w:rsidR="003F4C8E" w:rsidRPr="003F4C8E" w:rsidRDefault="003F4C8E" w:rsidP="003F4C8E">
      <w:pPr>
        <w:pStyle w:val="BodyText"/>
        <w:spacing w:line="242" w:lineRule="auto"/>
        <w:ind w:left="160" w:right="141"/>
      </w:pPr>
      <w:r w:rsidRPr="003F4C8E">
        <w:t>“Getting Inside (And Outside) The Exploding Newsroom.” Invited talk at Northwestern University Media, Technology, and Society Graduate Methodology Seminar. February 26, 2010. Evanston, IL.</w:t>
      </w:r>
    </w:p>
    <w:p w14:paraId="184432E3" w14:textId="77777777" w:rsidR="003F4C8E" w:rsidRPr="003F4C8E" w:rsidRDefault="003F4C8E" w:rsidP="003F4C8E">
      <w:pPr>
        <w:pStyle w:val="BodyText"/>
        <w:spacing w:before="8"/>
      </w:pPr>
    </w:p>
    <w:p w14:paraId="0B60DE0C" w14:textId="77777777" w:rsidR="003F4C8E" w:rsidRPr="003F4C8E" w:rsidRDefault="003F4C8E" w:rsidP="003F4C8E">
      <w:pPr>
        <w:pStyle w:val="BodyText"/>
        <w:spacing w:line="242" w:lineRule="auto"/>
        <w:ind w:left="160" w:right="275"/>
      </w:pPr>
      <w:r w:rsidRPr="003F4C8E">
        <w:t xml:space="preserve">The Future of Journalism Education.” Invited speaker at the </w:t>
      </w:r>
      <w:proofErr w:type="spellStart"/>
      <w:r w:rsidRPr="003F4C8E">
        <w:rPr>
          <w:i/>
        </w:rPr>
        <w:t>Gelf</w:t>
      </w:r>
      <w:proofErr w:type="spellEnd"/>
      <w:r w:rsidRPr="003F4C8E">
        <w:rPr>
          <w:i/>
        </w:rPr>
        <w:t xml:space="preserve"> Magazine </w:t>
      </w:r>
      <w:r w:rsidRPr="003F4C8E">
        <w:t>forum on the future of journalism school. July 1, 2009. Brooklyn, NY</w:t>
      </w:r>
    </w:p>
    <w:p w14:paraId="1E3332F3" w14:textId="77777777" w:rsidR="003F4C8E" w:rsidRPr="003F4C8E" w:rsidRDefault="003F4C8E" w:rsidP="003F4C8E">
      <w:pPr>
        <w:pStyle w:val="BodyText"/>
        <w:spacing w:before="9"/>
      </w:pPr>
    </w:p>
    <w:p w14:paraId="2D365DC9" w14:textId="77777777" w:rsidR="003F4C8E" w:rsidRPr="003F4C8E" w:rsidRDefault="003F4C8E" w:rsidP="003F4C8E">
      <w:pPr>
        <w:spacing w:line="242" w:lineRule="auto"/>
        <w:ind w:left="160" w:right="567"/>
        <w:rPr>
          <w:sz w:val="24"/>
          <w:szCs w:val="24"/>
        </w:rPr>
      </w:pPr>
      <w:r w:rsidRPr="003F4C8E">
        <w:rPr>
          <w:sz w:val="24"/>
          <w:szCs w:val="24"/>
        </w:rPr>
        <w:t xml:space="preserve">Columbia University Graduate School of Journalism. Organizing Committee, </w:t>
      </w:r>
      <w:r w:rsidRPr="003F4C8E">
        <w:rPr>
          <w:i/>
          <w:sz w:val="24"/>
          <w:szCs w:val="24"/>
        </w:rPr>
        <w:t>The Changing Dynamics of Public Controversies</w:t>
      </w:r>
      <w:r w:rsidRPr="003F4C8E">
        <w:rPr>
          <w:sz w:val="24"/>
          <w:szCs w:val="24"/>
        </w:rPr>
        <w:t>. February 7, 2009</w:t>
      </w:r>
    </w:p>
    <w:p w14:paraId="19B8A2C4" w14:textId="77777777" w:rsidR="003F4C8E" w:rsidRPr="003F4C8E" w:rsidRDefault="003F4C8E" w:rsidP="003F4C8E">
      <w:pPr>
        <w:pStyle w:val="BodyText"/>
        <w:spacing w:before="8"/>
      </w:pPr>
    </w:p>
    <w:p w14:paraId="5B48FC43" w14:textId="77777777" w:rsidR="003F4C8E" w:rsidRPr="003F4C8E" w:rsidRDefault="003F4C8E" w:rsidP="003F4C8E">
      <w:pPr>
        <w:pStyle w:val="BodyText"/>
        <w:ind w:left="160"/>
      </w:pPr>
      <w:r w:rsidRPr="003F4C8E">
        <w:t>Columbia University Graduate School of Journalism, Organizing Committee,</w:t>
      </w:r>
    </w:p>
    <w:p w14:paraId="1A0285FC" w14:textId="77777777" w:rsidR="003F4C8E" w:rsidRPr="003F4C8E" w:rsidRDefault="003F4C8E" w:rsidP="003F4C8E">
      <w:pPr>
        <w:pStyle w:val="BodyText"/>
      </w:pPr>
    </w:p>
    <w:p w14:paraId="6DDAE0BF" w14:textId="77777777" w:rsidR="003F4C8E" w:rsidRPr="003F4C8E" w:rsidRDefault="003F4C8E" w:rsidP="003F4C8E">
      <w:pPr>
        <w:pStyle w:val="BodyText"/>
        <w:spacing w:before="7"/>
      </w:pPr>
    </w:p>
    <w:p w14:paraId="00ECF52E" w14:textId="77777777" w:rsidR="003F4C8E" w:rsidRPr="003F4C8E" w:rsidRDefault="003F4C8E" w:rsidP="003F4C8E">
      <w:pPr>
        <w:pStyle w:val="Heading1"/>
        <w:spacing w:before="1"/>
      </w:pPr>
      <w:r w:rsidRPr="003F4C8E">
        <w:rPr>
          <w:color w:val="FF0000"/>
        </w:rPr>
        <w:t>Peer Reviewed Conference Papers</w:t>
      </w:r>
    </w:p>
    <w:p w14:paraId="1D868782" w14:textId="77777777" w:rsidR="003F4C8E" w:rsidRPr="003F4C8E" w:rsidRDefault="003F4C8E" w:rsidP="003F4C8E">
      <w:pPr>
        <w:pStyle w:val="BodyText"/>
        <w:rPr>
          <w:b/>
        </w:rPr>
      </w:pPr>
    </w:p>
    <w:p w14:paraId="4D0936A2" w14:textId="77777777" w:rsidR="003F4C8E" w:rsidRPr="003F4C8E" w:rsidRDefault="003F4C8E" w:rsidP="003F4C8E">
      <w:pPr>
        <w:pStyle w:val="BodyText"/>
        <w:ind w:left="160" w:right="107"/>
      </w:pPr>
      <w:r w:rsidRPr="003F4C8E">
        <w:t xml:space="preserve">(with Sue Robinson) “Network Ethnographies in Journalism Studies: Qualitative-Based Approaches to Media Ecologies.” From panel “Researching Ecologies of News: The Role of Markets and Communities.” </w:t>
      </w:r>
      <w:r w:rsidRPr="003F4C8E">
        <w:rPr>
          <w:i/>
        </w:rPr>
        <w:t>International Communication Association</w:t>
      </w:r>
      <w:r w:rsidRPr="003F4C8E">
        <w:t>, San Diego, CA. May 25- 29, 2017.</w:t>
      </w:r>
    </w:p>
    <w:p w14:paraId="7581B0DD" w14:textId="77777777" w:rsidR="003F4C8E" w:rsidRPr="003F4C8E" w:rsidRDefault="003F4C8E" w:rsidP="003F4C8E">
      <w:pPr>
        <w:pStyle w:val="BodyText"/>
        <w:spacing w:before="7"/>
      </w:pPr>
    </w:p>
    <w:p w14:paraId="0B6B05E0" w14:textId="77777777" w:rsidR="003F4C8E" w:rsidRPr="003F4C8E" w:rsidRDefault="003F4C8E" w:rsidP="003F4C8E">
      <w:pPr>
        <w:spacing w:line="242" w:lineRule="auto"/>
        <w:ind w:left="160" w:right="221"/>
        <w:rPr>
          <w:sz w:val="24"/>
          <w:szCs w:val="24"/>
        </w:rPr>
      </w:pPr>
      <w:r w:rsidRPr="003F4C8E">
        <w:rPr>
          <w:sz w:val="24"/>
          <w:szCs w:val="24"/>
        </w:rPr>
        <w:t xml:space="preserve">From panel “Pushing the Boundaries of Journalism Studies: Ecological Approaches to Studying News.” </w:t>
      </w:r>
      <w:r w:rsidRPr="003F4C8E">
        <w:rPr>
          <w:i/>
          <w:sz w:val="24"/>
          <w:szCs w:val="24"/>
        </w:rPr>
        <w:t>International Communication Association</w:t>
      </w:r>
      <w:r w:rsidRPr="003F4C8E">
        <w:rPr>
          <w:sz w:val="24"/>
          <w:szCs w:val="24"/>
        </w:rPr>
        <w:t>. San Juan, PR. May 21-25, 2015.</w:t>
      </w:r>
    </w:p>
    <w:p w14:paraId="23CD11F5" w14:textId="77777777" w:rsidR="003F4C8E" w:rsidRPr="003F4C8E" w:rsidRDefault="003F4C8E" w:rsidP="003F4C8E">
      <w:pPr>
        <w:pStyle w:val="BodyText"/>
        <w:spacing w:before="8"/>
      </w:pPr>
    </w:p>
    <w:p w14:paraId="0D36A498" w14:textId="77777777" w:rsidR="003F4C8E" w:rsidRPr="003F4C8E" w:rsidRDefault="003F4C8E" w:rsidP="003F4C8E">
      <w:pPr>
        <w:pStyle w:val="BodyText"/>
        <w:ind w:left="160" w:right="306"/>
      </w:pPr>
      <w:r w:rsidRPr="003F4C8E">
        <w:t xml:space="preserve">“What Hating Social Media Means: Economic, Organizational, Cultural, and Material Perspectives of New Journalistic Technology,” from panel “Reclaiming the Social in Social Media.” </w:t>
      </w:r>
      <w:r w:rsidRPr="003F4C8E">
        <w:rPr>
          <w:i/>
          <w:color w:val="1A1A1A"/>
        </w:rPr>
        <w:t>Social Media and the Transformation of Public Space</w:t>
      </w:r>
      <w:r w:rsidRPr="003F4C8E">
        <w:rPr>
          <w:color w:val="1A1A1A"/>
        </w:rPr>
        <w:t>. University of Amsterdam, June 18-20, 2014</w:t>
      </w:r>
    </w:p>
    <w:p w14:paraId="045524BA" w14:textId="77777777" w:rsidR="003F4C8E" w:rsidRPr="003F4C8E" w:rsidRDefault="003F4C8E" w:rsidP="003F4C8E">
      <w:pPr>
        <w:rPr>
          <w:sz w:val="24"/>
          <w:szCs w:val="24"/>
        </w:rPr>
        <w:sectPr w:rsidR="003F4C8E" w:rsidRPr="003F4C8E">
          <w:pgSz w:w="12240" w:h="15840"/>
          <w:pgMar w:top="1400" w:right="980" w:bottom="280" w:left="1640" w:header="720" w:footer="720" w:gutter="0"/>
          <w:cols w:space="720"/>
        </w:sectPr>
      </w:pPr>
    </w:p>
    <w:p w14:paraId="516EAE50" w14:textId="77777777" w:rsidR="003F4C8E" w:rsidRPr="003F4C8E" w:rsidRDefault="003F4C8E" w:rsidP="003F4C8E">
      <w:pPr>
        <w:pStyle w:val="BodyText"/>
        <w:spacing w:before="4"/>
      </w:pPr>
    </w:p>
    <w:p w14:paraId="1E221C7D" w14:textId="77777777" w:rsidR="003F4C8E" w:rsidRPr="003F4C8E" w:rsidRDefault="003F4C8E" w:rsidP="003F4C8E">
      <w:pPr>
        <w:spacing w:before="57"/>
        <w:ind w:left="160" w:right="400"/>
        <w:rPr>
          <w:sz w:val="24"/>
          <w:szCs w:val="24"/>
        </w:rPr>
      </w:pPr>
      <w:r w:rsidRPr="003F4C8E">
        <w:rPr>
          <w:sz w:val="24"/>
          <w:szCs w:val="24"/>
        </w:rPr>
        <w:t xml:space="preserve">“Schudson as a Sociologist of Knowledge: Revisiting the Origins of Objectivity in Journalism (and Law),” from panel “Four Approaches to Michael Schudson.” </w:t>
      </w:r>
      <w:r w:rsidRPr="003F4C8E">
        <w:rPr>
          <w:i/>
          <w:sz w:val="24"/>
          <w:szCs w:val="24"/>
        </w:rPr>
        <w:t xml:space="preserve">The Unlovable Press: Conversations with Michael Schudson. </w:t>
      </w:r>
      <w:r w:rsidRPr="003F4C8E">
        <w:rPr>
          <w:sz w:val="24"/>
          <w:szCs w:val="24"/>
        </w:rPr>
        <w:t>University of Groningen, June 16-17, 2014.</w:t>
      </w:r>
    </w:p>
    <w:p w14:paraId="1DABB0B1" w14:textId="77777777" w:rsidR="003F4C8E" w:rsidRPr="003F4C8E" w:rsidRDefault="003F4C8E" w:rsidP="003F4C8E">
      <w:pPr>
        <w:pStyle w:val="BodyText"/>
        <w:spacing w:before="4"/>
      </w:pPr>
    </w:p>
    <w:p w14:paraId="5EA64280" w14:textId="77777777" w:rsidR="003F4C8E" w:rsidRPr="003F4C8E" w:rsidRDefault="003F4C8E" w:rsidP="003F4C8E">
      <w:pPr>
        <w:pStyle w:val="BodyText"/>
        <w:ind w:left="160" w:right="228"/>
      </w:pPr>
      <w:r w:rsidRPr="003F4C8E">
        <w:t>“’-</w:t>
      </w:r>
      <w:proofErr w:type="spellStart"/>
      <w:r w:rsidRPr="003F4C8E">
        <w:t>ing-ing</w:t>
      </w:r>
      <w:proofErr w:type="spellEnd"/>
      <w:r w:rsidRPr="003F4C8E">
        <w:t xml:space="preserve">’ the News: Deciding What’s News and the Practice-Technology Tradition in Journalism Studies,” from panel “A Decade Since ‘Digitizing the News:’ The Past, Present, and Future of Research on Journalism and Technology.” </w:t>
      </w:r>
      <w:r w:rsidRPr="003F4C8E">
        <w:rPr>
          <w:i/>
        </w:rPr>
        <w:t xml:space="preserve">International Communication Association, </w:t>
      </w:r>
      <w:r w:rsidRPr="003F4C8E">
        <w:t>May 22-26, 2014. Seattle, WA.</w:t>
      </w:r>
    </w:p>
    <w:p w14:paraId="2B521E4A" w14:textId="77777777" w:rsidR="003F4C8E" w:rsidRPr="003F4C8E" w:rsidRDefault="003F4C8E" w:rsidP="003F4C8E">
      <w:pPr>
        <w:pStyle w:val="BodyText"/>
        <w:spacing w:before="3"/>
      </w:pPr>
    </w:p>
    <w:p w14:paraId="0860C50B" w14:textId="77777777" w:rsidR="003F4C8E" w:rsidRPr="003F4C8E" w:rsidRDefault="003F4C8E" w:rsidP="003F4C8E">
      <w:pPr>
        <w:pStyle w:val="BodyText"/>
        <w:spacing w:line="242" w:lineRule="auto"/>
        <w:ind w:left="160" w:right="128"/>
      </w:pPr>
      <w:r w:rsidRPr="003F4C8E">
        <w:t xml:space="preserve">“Mapping Local Media Ecosystems: A Comparative, Longitudinal, Cross-National Perspective,” with Nancy </w:t>
      </w:r>
      <w:proofErr w:type="spellStart"/>
      <w:r w:rsidRPr="003F4C8E">
        <w:t>Thumim</w:t>
      </w:r>
      <w:proofErr w:type="spellEnd"/>
      <w:r w:rsidRPr="003F4C8E">
        <w:t xml:space="preserve">, and Stephen Coleman. Presented at </w:t>
      </w:r>
      <w:r w:rsidRPr="003F4C8E">
        <w:rPr>
          <w:i/>
        </w:rPr>
        <w:t>Local Journalism Around the World</w:t>
      </w:r>
      <w:r w:rsidRPr="003F4C8E">
        <w:t>.</w:t>
      </w:r>
    </w:p>
    <w:p w14:paraId="0373E767" w14:textId="77777777" w:rsidR="003F4C8E" w:rsidRPr="003F4C8E" w:rsidRDefault="003F4C8E" w:rsidP="003F4C8E">
      <w:pPr>
        <w:pStyle w:val="BodyText"/>
        <w:spacing w:line="275" w:lineRule="exact"/>
        <w:ind w:left="160"/>
      </w:pPr>
      <w:r w:rsidRPr="003F4C8E">
        <w:t>Reuters Institute for Journalism Studies, February 26-28, 2014. Oxford, UK</w:t>
      </w:r>
    </w:p>
    <w:p w14:paraId="10811AEF" w14:textId="77777777" w:rsidR="003F4C8E" w:rsidRPr="003F4C8E" w:rsidRDefault="003F4C8E" w:rsidP="003F4C8E">
      <w:pPr>
        <w:pStyle w:val="BodyText"/>
      </w:pPr>
    </w:p>
    <w:p w14:paraId="43F3055C" w14:textId="77777777" w:rsidR="003F4C8E" w:rsidRPr="003F4C8E" w:rsidRDefault="003F4C8E" w:rsidP="003F4C8E">
      <w:pPr>
        <w:pStyle w:val="BodyText"/>
        <w:ind w:left="160"/>
      </w:pPr>
      <w:r w:rsidRPr="003F4C8E">
        <w:t>“A Genealogy of Data Journalism: 1913-2013” from panel “Journalism in the Era of Big Data.”</w:t>
      </w:r>
    </w:p>
    <w:p w14:paraId="5D217FA6" w14:textId="77777777" w:rsidR="003F4C8E" w:rsidRPr="003F4C8E" w:rsidRDefault="003F4C8E" w:rsidP="003F4C8E">
      <w:pPr>
        <w:spacing w:before="2"/>
        <w:ind w:left="160"/>
        <w:rPr>
          <w:sz w:val="24"/>
          <w:szCs w:val="24"/>
        </w:rPr>
      </w:pPr>
      <w:r w:rsidRPr="003F4C8E">
        <w:rPr>
          <w:i/>
          <w:sz w:val="24"/>
          <w:szCs w:val="24"/>
        </w:rPr>
        <w:t xml:space="preserve">International Communication Association, </w:t>
      </w:r>
      <w:r w:rsidRPr="003F4C8E">
        <w:rPr>
          <w:sz w:val="24"/>
          <w:szCs w:val="24"/>
        </w:rPr>
        <w:t>June 18-21, 2013. London, UK.</w:t>
      </w:r>
    </w:p>
    <w:p w14:paraId="692AEC5A" w14:textId="77777777" w:rsidR="003F4C8E" w:rsidRPr="003F4C8E" w:rsidRDefault="003F4C8E" w:rsidP="003F4C8E">
      <w:pPr>
        <w:pStyle w:val="BodyText"/>
        <w:spacing w:before="5"/>
      </w:pPr>
    </w:p>
    <w:p w14:paraId="2EBA2BDD" w14:textId="77777777" w:rsidR="003F4C8E" w:rsidRPr="003F4C8E" w:rsidRDefault="003F4C8E" w:rsidP="003F4C8E">
      <w:pPr>
        <w:pStyle w:val="BodyText"/>
        <w:ind w:left="160" w:right="315"/>
      </w:pPr>
      <w:r w:rsidRPr="003F4C8E">
        <w:t xml:space="preserve">The Evolution of Public Interest Journalism in Digital-Era Philadelphia: Why the Public Was a Problem,” from panel “New Information and Communication Technologies and Old Organizational Challenges.” </w:t>
      </w:r>
      <w:r w:rsidRPr="003F4C8E">
        <w:rPr>
          <w:i/>
        </w:rPr>
        <w:t>Society for the Social Studies of Science</w:t>
      </w:r>
      <w:r w:rsidRPr="003F4C8E">
        <w:t>, October 17-20, 2012.</w:t>
      </w:r>
    </w:p>
    <w:p w14:paraId="373177BB" w14:textId="77777777" w:rsidR="003F4C8E" w:rsidRPr="003F4C8E" w:rsidRDefault="003F4C8E" w:rsidP="003F4C8E">
      <w:pPr>
        <w:pStyle w:val="BodyText"/>
        <w:spacing w:before="3"/>
        <w:ind w:left="160"/>
      </w:pPr>
      <w:r w:rsidRPr="003F4C8E">
        <w:t>Copenhagen, Denmark.</w:t>
      </w:r>
    </w:p>
    <w:p w14:paraId="7FCB0E7B" w14:textId="77777777" w:rsidR="003F4C8E" w:rsidRPr="003F4C8E" w:rsidRDefault="003F4C8E" w:rsidP="003F4C8E">
      <w:pPr>
        <w:pStyle w:val="BodyText"/>
      </w:pPr>
    </w:p>
    <w:p w14:paraId="2BF784D0" w14:textId="77777777" w:rsidR="003F4C8E" w:rsidRPr="003F4C8E" w:rsidRDefault="003F4C8E" w:rsidP="003F4C8E">
      <w:pPr>
        <w:spacing w:line="242" w:lineRule="auto"/>
        <w:ind w:left="160" w:right="402"/>
        <w:rPr>
          <w:sz w:val="24"/>
          <w:szCs w:val="24"/>
        </w:rPr>
      </w:pPr>
      <w:r w:rsidRPr="003F4C8E">
        <w:rPr>
          <w:sz w:val="24"/>
          <w:szCs w:val="24"/>
        </w:rPr>
        <w:t xml:space="preserve">“Does Matter </w:t>
      </w:r>
      <w:proofErr w:type="spellStart"/>
      <w:r w:rsidRPr="003F4C8E">
        <w:rPr>
          <w:sz w:val="24"/>
          <w:szCs w:val="24"/>
        </w:rPr>
        <w:t>Matter</w:t>
      </w:r>
      <w:proofErr w:type="spellEnd"/>
      <w:r w:rsidRPr="003F4C8E">
        <w:rPr>
          <w:sz w:val="24"/>
          <w:szCs w:val="24"/>
        </w:rPr>
        <w:t xml:space="preserve"> in Journalism Studies?” </w:t>
      </w:r>
      <w:r w:rsidRPr="003F4C8E">
        <w:rPr>
          <w:i/>
          <w:sz w:val="24"/>
          <w:szCs w:val="24"/>
        </w:rPr>
        <w:t xml:space="preserve">Matter Matters: The Social Sciences Beyond the Linguistic Turn. </w:t>
      </w:r>
      <w:r w:rsidRPr="003F4C8E">
        <w:rPr>
          <w:sz w:val="24"/>
          <w:szCs w:val="24"/>
        </w:rPr>
        <w:t>Lund, Sweden. October 15-16, 2012.</w:t>
      </w:r>
    </w:p>
    <w:p w14:paraId="51AEEA6A" w14:textId="77777777" w:rsidR="003F4C8E" w:rsidRPr="003F4C8E" w:rsidRDefault="003F4C8E" w:rsidP="003F4C8E">
      <w:pPr>
        <w:pStyle w:val="BodyText"/>
        <w:spacing w:before="8"/>
      </w:pPr>
    </w:p>
    <w:p w14:paraId="3E63CFF5" w14:textId="77777777" w:rsidR="003F4C8E" w:rsidRPr="003F4C8E" w:rsidRDefault="003F4C8E" w:rsidP="003F4C8E">
      <w:pPr>
        <w:pStyle w:val="BodyText"/>
        <w:spacing w:line="242" w:lineRule="auto"/>
        <w:ind w:left="160" w:right="428"/>
      </w:pPr>
      <w:r w:rsidRPr="003F4C8E">
        <w:t xml:space="preserve">“From Public Journalism to the Public’s Journalism? Innovation and Tradition in the “Next Mayor” Project,” from panel “New Information and Communication Technologies and Old Organizational Challenges.” </w:t>
      </w:r>
      <w:r w:rsidRPr="003F4C8E">
        <w:rPr>
          <w:i/>
        </w:rPr>
        <w:t xml:space="preserve">American Political Science Association, </w:t>
      </w:r>
      <w:r w:rsidRPr="003F4C8E">
        <w:t>August 29 September 1, 20212. New Orleans, LA. [conference cancelled, but paper accepted as uploaded]</w:t>
      </w:r>
    </w:p>
    <w:p w14:paraId="162DAF9D" w14:textId="77777777" w:rsidR="003F4C8E" w:rsidRPr="003F4C8E" w:rsidRDefault="003F4C8E" w:rsidP="003F4C8E">
      <w:pPr>
        <w:pStyle w:val="BodyText"/>
        <w:spacing w:before="8"/>
      </w:pPr>
    </w:p>
    <w:p w14:paraId="71B6EA0E" w14:textId="77777777" w:rsidR="003F4C8E" w:rsidRPr="003F4C8E" w:rsidRDefault="003F4C8E" w:rsidP="003F4C8E">
      <w:pPr>
        <w:pStyle w:val="BodyText"/>
        <w:ind w:left="160" w:right="768"/>
      </w:pPr>
      <w:r w:rsidRPr="003F4C8E">
        <w:t xml:space="preserve">“Why the Public Was </w:t>
      </w:r>
      <w:proofErr w:type="gramStart"/>
      <w:r w:rsidRPr="003F4C8E">
        <w:t>A</w:t>
      </w:r>
      <w:proofErr w:type="gramEnd"/>
      <w:r w:rsidRPr="003F4C8E">
        <w:t xml:space="preserve"> Problem in Philadelphia: Routines, Materiality, and Occupational Identity in Web-Era Metropolitan Journalism” from panel “"New Information and Communication Technologies and Old Organizational Challenges.” </w:t>
      </w:r>
      <w:r w:rsidRPr="003F4C8E">
        <w:rPr>
          <w:i/>
        </w:rPr>
        <w:t xml:space="preserve">International Communication Association, </w:t>
      </w:r>
      <w:r w:rsidRPr="003F4C8E">
        <w:t>May 24-28, 2012. Phoenix, AZ.</w:t>
      </w:r>
    </w:p>
    <w:p w14:paraId="113E1AFE" w14:textId="77777777" w:rsidR="003F4C8E" w:rsidRPr="003F4C8E" w:rsidRDefault="003F4C8E" w:rsidP="003F4C8E">
      <w:pPr>
        <w:pStyle w:val="BodyText"/>
        <w:spacing w:before="7"/>
      </w:pPr>
    </w:p>
    <w:p w14:paraId="169E3826" w14:textId="77777777" w:rsidR="003F4C8E" w:rsidRPr="003F4C8E" w:rsidRDefault="003F4C8E" w:rsidP="003F4C8E">
      <w:pPr>
        <w:spacing w:line="242" w:lineRule="auto"/>
        <w:ind w:left="160" w:right="302"/>
        <w:rPr>
          <w:sz w:val="24"/>
          <w:szCs w:val="24"/>
        </w:rPr>
      </w:pPr>
      <w:r w:rsidRPr="003F4C8E">
        <w:rPr>
          <w:sz w:val="24"/>
          <w:szCs w:val="24"/>
        </w:rPr>
        <w:t xml:space="preserve">“The Long History of Data Journalism: 1907-2011” from panel “New Media Histories.” </w:t>
      </w:r>
      <w:r w:rsidRPr="003F4C8E">
        <w:rPr>
          <w:i/>
          <w:sz w:val="24"/>
          <w:szCs w:val="24"/>
        </w:rPr>
        <w:t xml:space="preserve">Social Science History Association. </w:t>
      </w:r>
      <w:r w:rsidRPr="003F4C8E">
        <w:rPr>
          <w:sz w:val="24"/>
          <w:szCs w:val="24"/>
        </w:rPr>
        <w:t>November 3-5. Boston, MA.</w:t>
      </w:r>
    </w:p>
    <w:p w14:paraId="4EDCD448" w14:textId="77777777" w:rsidR="003F4C8E" w:rsidRPr="003F4C8E" w:rsidRDefault="003F4C8E" w:rsidP="003F4C8E">
      <w:pPr>
        <w:pStyle w:val="BodyText"/>
        <w:spacing w:before="9"/>
      </w:pPr>
    </w:p>
    <w:p w14:paraId="08C8BD21" w14:textId="77777777" w:rsidR="003F4C8E" w:rsidRPr="003F4C8E" w:rsidRDefault="003F4C8E" w:rsidP="003F4C8E">
      <w:pPr>
        <w:pStyle w:val="BodyText"/>
        <w:spacing w:line="242" w:lineRule="auto"/>
        <w:ind w:left="160" w:right="155" w:firstLine="60"/>
      </w:pPr>
      <w:r w:rsidRPr="003F4C8E">
        <w:t xml:space="preserve">“Networks of Communicative Expertise: Marginal Practices and Journalistic Knowledge,” from panel “Knowledge from the Margins, Innovation and Institutional Change – II: Users as Producers.” </w:t>
      </w:r>
      <w:r w:rsidRPr="003F4C8E">
        <w:rPr>
          <w:i/>
        </w:rPr>
        <w:t xml:space="preserve">Society </w:t>
      </w:r>
      <w:proofErr w:type="gramStart"/>
      <w:r w:rsidRPr="003F4C8E">
        <w:rPr>
          <w:i/>
        </w:rPr>
        <w:t>For</w:t>
      </w:r>
      <w:proofErr w:type="gramEnd"/>
      <w:r w:rsidRPr="003F4C8E">
        <w:rPr>
          <w:i/>
        </w:rPr>
        <w:t xml:space="preserve"> Social Studies of Science. </w:t>
      </w:r>
      <w:r w:rsidRPr="003F4C8E">
        <w:t>November 3-5, 2011. Cleveland, OH.</w:t>
      </w:r>
    </w:p>
    <w:p w14:paraId="180C4ED7" w14:textId="77777777" w:rsidR="003F4C8E" w:rsidRPr="003F4C8E" w:rsidRDefault="003F4C8E" w:rsidP="003F4C8E">
      <w:pPr>
        <w:pStyle w:val="BodyText"/>
        <w:spacing w:before="8"/>
      </w:pPr>
    </w:p>
    <w:p w14:paraId="2B395C42" w14:textId="77777777" w:rsidR="003F4C8E" w:rsidRPr="003F4C8E" w:rsidRDefault="003F4C8E" w:rsidP="003F4C8E">
      <w:pPr>
        <w:spacing w:line="242" w:lineRule="auto"/>
        <w:ind w:left="160" w:right="238" w:firstLine="60"/>
        <w:rPr>
          <w:sz w:val="24"/>
          <w:szCs w:val="24"/>
        </w:rPr>
      </w:pPr>
      <w:r w:rsidRPr="003F4C8E">
        <w:rPr>
          <w:sz w:val="24"/>
          <w:szCs w:val="24"/>
        </w:rPr>
        <w:t xml:space="preserve">“The Changing Architectures of Local Journalism Ecologies,” from panel “Studying the New News Ecosystem.” </w:t>
      </w:r>
      <w:r w:rsidRPr="003F4C8E">
        <w:rPr>
          <w:i/>
          <w:sz w:val="24"/>
          <w:szCs w:val="24"/>
        </w:rPr>
        <w:t>Association for Educators in Journalism and Mass Communication</w:t>
      </w:r>
      <w:r w:rsidRPr="003F4C8E">
        <w:rPr>
          <w:sz w:val="24"/>
          <w:szCs w:val="24"/>
        </w:rPr>
        <w:t xml:space="preserve">. August 9-13, 2011. St. </w:t>
      </w:r>
      <w:proofErr w:type="spellStart"/>
      <w:r w:rsidRPr="003F4C8E">
        <w:rPr>
          <w:sz w:val="24"/>
          <w:szCs w:val="24"/>
        </w:rPr>
        <w:t>Loius</w:t>
      </w:r>
      <w:proofErr w:type="spellEnd"/>
      <w:r w:rsidRPr="003F4C8E">
        <w:rPr>
          <w:sz w:val="24"/>
          <w:szCs w:val="24"/>
        </w:rPr>
        <w:t>, MO.</w:t>
      </w:r>
    </w:p>
    <w:p w14:paraId="529514C3" w14:textId="77777777" w:rsidR="003F4C8E" w:rsidRPr="003F4C8E" w:rsidRDefault="003F4C8E" w:rsidP="003F4C8E">
      <w:pPr>
        <w:spacing w:line="242" w:lineRule="auto"/>
        <w:rPr>
          <w:sz w:val="24"/>
          <w:szCs w:val="24"/>
        </w:rPr>
        <w:sectPr w:rsidR="003F4C8E" w:rsidRPr="003F4C8E">
          <w:pgSz w:w="12240" w:h="15840"/>
          <w:pgMar w:top="1500" w:right="980" w:bottom="280" w:left="1640" w:header="720" w:footer="720" w:gutter="0"/>
          <w:cols w:space="720"/>
        </w:sectPr>
      </w:pPr>
    </w:p>
    <w:p w14:paraId="3C4A4CF0" w14:textId="77777777" w:rsidR="003F4C8E" w:rsidRPr="003F4C8E" w:rsidRDefault="003F4C8E" w:rsidP="003F4C8E">
      <w:pPr>
        <w:spacing w:before="32"/>
        <w:ind w:left="160" w:right="487" w:firstLine="60"/>
        <w:rPr>
          <w:sz w:val="24"/>
          <w:szCs w:val="24"/>
        </w:rPr>
      </w:pPr>
      <w:r w:rsidRPr="003F4C8E">
        <w:rPr>
          <w:sz w:val="24"/>
          <w:szCs w:val="24"/>
        </w:rPr>
        <w:t>“Information, Deliberation, and Reportage: (U.S.</w:t>
      </w:r>
      <w:proofErr w:type="gramStart"/>
      <w:r w:rsidRPr="003F4C8E">
        <w:rPr>
          <w:sz w:val="24"/>
          <w:szCs w:val="24"/>
        </w:rPr>
        <w:t>-)Journalism</w:t>
      </w:r>
      <w:proofErr w:type="gramEnd"/>
      <w:r w:rsidRPr="003F4C8E">
        <w:rPr>
          <w:sz w:val="24"/>
          <w:szCs w:val="24"/>
        </w:rPr>
        <w:t xml:space="preserve"> and Public Life in an Era of ‘Fragmentary Facts.’” </w:t>
      </w:r>
      <w:r w:rsidRPr="003F4C8E">
        <w:rPr>
          <w:i/>
          <w:sz w:val="24"/>
          <w:szCs w:val="24"/>
        </w:rPr>
        <w:t>International Communications Association</w:t>
      </w:r>
      <w:r w:rsidRPr="003F4C8E">
        <w:rPr>
          <w:sz w:val="24"/>
          <w:szCs w:val="24"/>
        </w:rPr>
        <w:t>. May 21-24, 2011. Boston, MA.</w:t>
      </w:r>
    </w:p>
    <w:p w14:paraId="097673B3" w14:textId="77777777" w:rsidR="003F4C8E" w:rsidRPr="003F4C8E" w:rsidRDefault="003F4C8E" w:rsidP="003F4C8E">
      <w:pPr>
        <w:pStyle w:val="BodyText"/>
        <w:spacing w:before="4"/>
      </w:pPr>
    </w:p>
    <w:p w14:paraId="20414BB5" w14:textId="77777777" w:rsidR="003F4C8E" w:rsidRPr="003F4C8E" w:rsidRDefault="003F4C8E" w:rsidP="003F4C8E">
      <w:pPr>
        <w:spacing w:before="1"/>
        <w:ind w:left="160" w:right="760" w:firstLine="60"/>
        <w:rPr>
          <w:sz w:val="24"/>
          <w:szCs w:val="24"/>
        </w:rPr>
      </w:pPr>
      <w:r w:rsidRPr="003F4C8E">
        <w:rPr>
          <w:sz w:val="24"/>
          <w:szCs w:val="24"/>
        </w:rPr>
        <w:t xml:space="preserve">“The Expertise of Journalists: Translation, Judgment and News Assemblage.” </w:t>
      </w:r>
      <w:r w:rsidRPr="003F4C8E">
        <w:rPr>
          <w:i/>
          <w:sz w:val="24"/>
          <w:szCs w:val="24"/>
        </w:rPr>
        <w:t xml:space="preserve">Extending Expertise: Experts and Amateurs in Communication and Culture. </w:t>
      </w:r>
      <w:r w:rsidRPr="003F4C8E">
        <w:rPr>
          <w:sz w:val="24"/>
          <w:szCs w:val="24"/>
        </w:rPr>
        <w:t>April 30 – May 1, 2011. Ottawa, Ontario.</w:t>
      </w:r>
    </w:p>
    <w:p w14:paraId="040222A5" w14:textId="77777777" w:rsidR="003F4C8E" w:rsidRPr="003F4C8E" w:rsidRDefault="003F4C8E" w:rsidP="003F4C8E">
      <w:pPr>
        <w:pStyle w:val="BodyText"/>
        <w:spacing w:before="4"/>
      </w:pPr>
    </w:p>
    <w:p w14:paraId="60F7B6C8" w14:textId="77777777" w:rsidR="003F4C8E" w:rsidRPr="003F4C8E" w:rsidRDefault="003F4C8E" w:rsidP="003F4C8E">
      <w:pPr>
        <w:ind w:left="160" w:right="433" w:firstLine="60"/>
        <w:rPr>
          <w:sz w:val="24"/>
          <w:szCs w:val="24"/>
        </w:rPr>
      </w:pPr>
      <w:r w:rsidRPr="003F4C8E">
        <w:rPr>
          <w:sz w:val="24"/>
          <w:szCs w:val="24"/>
        </w:rPr>
        <w:t xml:space="preserve">“What Aggregators Do: Rhetoric, Practice, and Cultures of Digital and Analog Evidence in Web-Era Journalism.” Paper Presented at the </w:t>
      </w:r>
      <w:r w:rsidRPr="003F4C8E">
        <w:rPr>
          <w:i/>
          <w:sz w:val="24"/>
          <w:szCs w:val="24"/>
        </w:rPr>
        <w:t>International Symposium on Online Journalism</w:t>
      </w:r>
      <w:r w:rsidRPr="003F4C8E">
        <w:rPr>
          <w:sz w:val="24"/>
          <w:szCs w:val="24"/>
        </w:rPr>
        <w:t xml:space="preserve">, Austin, TX, April </w:t>
      </w:r>
      <w:proofErr w:type="gramStart"/>
      <w:r w:rsidRPr="003F4C8E">
        <w:rPr>
          <w:sz w:val="24"/>
          <w:szCs w:val="24"/>
        </w:rPr>
        <w:t>1-2</w:t>
      </w:r>
      <w:proofErr w:type="gramEnd"/>
      <w:r w:rsidRPr="003F4C8E">
        <w:rPr>
          <w:sz w:val="24"/>
          <w:szCs w:val="24"/>
        </w:rPr>
        <w:t xml:space="preserve"> 2011</w:t>
      </w:r>
    </w:p>
    <w:p w14:paraId="1A2C0242" w14:textId="77777777" w:rsidR="003F4C8E" w:rsidRPr="003F4C8E" w:rsidRDefault="003F4C8E" w:rsidP="003F4C8E">
      <w:pPr>
        <w:pStyle w:val="BodyText"/>
        <w:spacing w:before="5"/>
      </w:pPr>
    </w:p>
    <w:p w14:paraId="255F4B29" w14:textId="77777777" w:rsidR="003F4C8E" w:rsidRPr="003F4C8E" w:rsidRDefault="003F4C8E" w:rsidP="003F4C8E">
      <w:pPr>
        <w:spacing w:line="242" w:lineRule="auto"/>
        <w:ind w:left="160" w:right="919"/>
        <w:rPr>
          <w:sz w:val="24"/>
          <w:szCs w:val="24"/>
        </w:rPr>
      </w:pPr>
      <w:r w:rsidRPr="003F4C8E">
        <w:rPr>
          <w:sz w:val="24"/>
          <w:szCs w:val="24"/>
        </w:rPr>
        <w:t xml:space="preserve">Media, Muckraking and the Pittsburgh Survey.” </w:t>
      </w:r>
      <w:r w:rsidRPr="003F4C8E">
        <w:rPr>
          <w:i/>
          <w:sz w:val="24"/>
          <w:szCs w:val="24"/>
        </w:rPr>
        <w:t>Joint Journalism Historians Conference (AEJMC-American Journalism Historians Association)</w:t>
      </w:r>
      <w:r w:rsidRPr="003F4C8E">
        <w:rPr>
          <w:sz w:val="24"/>
          <w:szCs w:val="24"/>
        </w:rPr>
        <w:t>. New York, NY March 12, 2011</w:t>
      </w:r>
    </w:p>
    <w:p w14:paraId="53D32BAD" w14:textId="77777777" w:rsidR="003F4C8E" w:rsidRPr="003F4C8E" w:rsidRDefault="003F4C8E" w:rsidP="003F4C8E">
      <w:pPr>
        <w:pStyle w:val="BodyText"/>
        <w:spacing w:before="9"/>
      </w:pPr>
    </w:p>
    <w:p w14:paraId="673F6622" w14:textId="77777777" w:rsidR="003F4C8E" w:rsidRPr="003F4C8E" w:rsidRDefault="003F4C8E" w:rsidP="003F4C8E">
      <w:pPr>
        <w:spacing w:line="242" w:lineRule="auto"/>
        <w:ind w:left="160" w:right="228"/>
        <w:rPr>
          <w:sz w:val="24"/>
          <w:szCs w:val="24"/>
        </w:rPr>
      </w:pPr>
      <w:r w:rsidRPr="003F4C8E">
        <w:rPr>
          <w:sz w:val="24"/>
          <w:szCs w:val="24"/>
        </w:rPr>
        <w:t xml:space="preserve">“Framing the Shield: A Comparative Content Analysis of Newspaper and Weblog Reporting on Attempts to Pass </w:t>
      </w:r>
      <w:proofErr w:type="gramStart"/>
      <w:r w:rsidRPr="003F4C8E">
        <w:rPr>
          <w:sz w:val="24"/>
          <w:szCs w:val="24"/>
        </w:rPr>
        <w:t>A</w:t>
      </w:r>
      <w:proofErr w:type="gramEnd"/>
      <w:r w:rsidRPr="003F4C8E">
        <w:rPr>
          <w:sz w:val="24"/>
          <w:szCs w:val="24"/>
        </w:rPr>
        <w:t xml:space="preserve"> Media Shield Law.” Paper Presented at the </w:t>
      </w:r>
      <w:r w:rsidRPr="003F4C8E">
        <w:rPr>
          <w:i/>
          <w:sz w:val="24"/>
          <w:szCs w:val="24"/>
        </w:rPr>
        <w:t>International Communications Association Conference</w:t>
      </w:r>
      <w:r w:rsidRPr="003F4C8E">
        <w:rPr>
          <w:sz w:val="24"/>
          <w:szCs w:val="24"/>
        </w:rPr>
        <w:t xml:space="preserve">, Singapore, SK, June </w:t>
      </w:r>
      <w:proofErr w:type="gramStart"/>
      <w:r w:rsidRPr="003F4C8E">
        <w:rPr>
          <w:sz w:val="24"/>
          <w:szCs w:val="24"/>
        </w:rPr>
        <w:t>21-25</w:t>
      </w:r>
      <w:proofErr w:type="gramEnd"/>
      <w:r w:rsidRPr="003F4C8E">
        <w:rPr>
          <w:sz w:val="24"/>
          <w:szCs w:val="24"/>
        </w:rPr>
        <w:t xml:space="preserve"> 2010</w:t>
      </w:r>
    </w:p>
    <w:p w14:paraId="063E21D6" w14:textId="77777777" w:rsidR="003F4C8E" w:rsidRPr="003F4C8E" w:rsidRDefault="003F4C8E" w:rsidP="003F4C8E">
      <w:pPr>
        <w:pStyle w:val="BodyText"/>
        <w:spacing w:before="8"/>
      </w:pPr>
    </w:p>
    <w:p w14:paraId="18A4CF68" w14:textId="77777777" w:rsidR="003F4C8E" w:rsidRPr="003F4C8E" w:rsidRDefault="003F4C8E" w:rsidP="003F4C8E">
      <w:pPr>
        <w:spacing w:line="242" w:lineRule="auto"/>
        <w:ind w:left="160" w:right="528"/>
        <w:rPr>
          <w:sz w:val="24"/>
          <w:szCs w:val="24"/>
        </w:rPr>
      </w:pPr>
      <w:r w:rsidRPr="003F4C8E">
        <w:rPr>
          <w:sz w:val="24"/>
          <w:szCs w:val="24"/>
        </w:rPr>
        <w:t xml:space="preserve">“Web Production, News Judgment, and Emerging Categories of Online </w:t>
      </w:r>
      <w:proofErr w:type="spellStart"/>
      <w:r w:rsidRPr="003F4C8E">
        <w:rPr>
          <w:sz w:val="24"/>
          <w:szCs w:val="24"/>
        </w:rPr>
        <w:t>Newswork</w:t>
      </w:r>
      <w:proofErr w:type="spellEnd"/>
      <w:r w:rsidRPr="003F4C8E">
        <w:rPr>
          <w:sz w:val="24"/>
          <w:szCs w:val="24"/>
        </w:rPr>
        <w:t xml:space="preserve"> in Metropolitan Journalism,” Paper Presented at the </w:t>
      </w:r>
      <w:r w:rsidRPr="003F4C8E">
        <w:rPr>
          <w:i/>
          <w:sz w:val="24"/>
          <w:szCs w:val="24"/>
        </w:rPr>
        <w:t>International Communications Association Conference</w:t>
      </w:r>
      <w:r w:rsidRPr="003F4C8E">
        <w:rPr>
          <w:sz w:val="24"/>
          <w:szCs w:val="24"/>
        </w:rPr>
        <w:t xml:space="preserve">, Singapore, SK, June </w:t>
      </w:r>
      <w:proofErr w:type="gramStart"/>
      <w:r w:rsidRPr="003F4C8E">
        <w:rPr>
          <w:sz w:val="24"/>
          <w:szCs w:val="24"/>
        </w:rPr>
        <w:t>21-25</w:t>
      </w:r>
      <w:proofErr w:type="gramEnd"/>
      <w:r w:rsidRPr="003F4C8E">
        <w:rPr>
          <w:sz w:val="24"/>
          <w:szCs w:val="24"/>
        </w:rPr>
        <w:t xml:space="preserve"> 2010</w:t>
      </w:r>
    </w:p>
    <w:p w14:paraId="05B59942" w14:textId="77777777" w:rsidR="003F4C8E" w:rsidRPr="003F4C8E" w:rsidRDefault="003F4C8E" w:rsidP="003F4C8E">
      <w:pPr>
        <w:pStyle w:val="BodyText"/>
        <w:spacing w:before="8"/>
      </w:pPr>
    </w:p>
    <w:p w14:paraId="22C52F9A" w14:textId="77777777" w:rsidR="003F4C8E" w:rsidRPr="003F4C8E" w:rsidRDefault="003F4C8E" w:rsidP="003F4C8E">
      <w:pPr>
        <w:ind w:left="160" w:right="221"/>
        <w:rPr>
          <w:sz w:val="24"/>
          <w:szCs w:val="24"/>
        </w:rPr>
      </w:pPr>
      <w:r w:rsidRPr="003F4C8E">
        <w:rPr>
          <w:sz w:val="24"/>
          <w:szCs w:val="24"/>
        </w:rPr>
        <w:t xml:space="preserve">Principles of Journalistic Symmetry: Building News Networks Before and After the “Publication” of News.” Paper Presented at the </w:t>
      </w:r>
      <w:r w:rsidRPr="003F4C8E">
        <w:rPr>
          <w:i/>
          <w:sz w:val="24"/>
          <w:szCs w:val="24"/>
        </w:rPr>
        <w:t>International Symposium on Online Journalism</w:t>
      </w:r>
      <w:r w:rsidRPr="003F4C8E">
        <w:rPr>
          <w:sz w:val="24"/>
          <w:szCs w:val="24"/>
        </w:rPr>
        <w:t xml:space="preserve">, Austin, TX, April </w:t>
      </w:r>
      <w:proofErr w:type="gramStart"/>
      <w:r w:rsidRPr="003F4C8E">
        <w:rPr>
          <w:sz w:val="24"/>
          <w:szCs w:val="24"/>
        </w:rPr>
        <w:t>23-24</w:t>
      </w:r>
      <w:proofErr w:type="gramEnd"/>
      <w:r w:rsidRPr="003F4C8E">
        <w:rPr>
          <w:sz w:val="24"/>
          <w:szCs w:val="24"/>
        </w:rPr>
        <w:t xml:space="preserve"> 2010</w:t>
      </w:r>
    </w:p>
    <w:p w14:paraId="01BFEA63" w14:textId="77777777" w:rsidR="003F4C8E" w:rsidRPr="003F4C8E" w:rsidRDefault="003F4C8E" w:rsidP="003F4C8E">
      <w:pPr>
        <w:pStyle w:val="BodyText"/>
        <w:spacing w:before="5"/>
      </w:pPr>
    </w:p>
    <w:p w14:paraId="3A8F775C" w14:textId="77777777" w:rsidR="003F4C8E" w:rsidRPr="003F4C8E" w:rsidRDefault="003F4C8E" w:rsidP="003F4C8E">
      <w:pPr>
        <w:ind w:left="160" w:right="635"/>
        <w:rPr>
          <w:sz w:val="24"/>
          <w:szCs w:val="24"/>
        </w:rPr>
      </w:pPr>
      <w:r w:rsidRPr="003F4C8E">
        <w:rPr>
          <w:sz w:val="24"/>
          <w:szCs w:val="24"/>
        </w:rPr>
        <w:t>Journalistic Networks and the Diffusion of Local News: The Brief, Happy News Life of the ‘</w:t>
      </w:r>
      <w:proofErr w:type="spellStart"/>
      <w:r w:rsidRPr="003F4C8E">
        <w:rPr>
          <w:sz w:val="24"/>
          <w:szCs w:val="24"/>
        </w:rPr>
        <w:t>Francisville</w:t>
      </w:r>
      <w:proofErr w:type="spellEnd"/>
      <w:r w:rsidRPr="003F4C8E">
        <w:rPr>
          <w:sz w:val="24"/>
          <w:szCs w:val="24"/>
        </w:rPr>
        <w:t xml:space="preserve"> Four.’” Paper Presented at the </w:t>
      </w:r>
      <w:r w:rsidRPr="003F4C8E">
        <w:rPr>
          <w:i/>
          <w:sz w:val="24"/>
          <w:szCs w:val="24"/>
        </w:rPr>
        <w:t>International Communications Association Conference</w:t>
      </w:r>
      <w:r w:rsidRPr="003F4C8E">
        <w:rPr>
          <w:sz w:val="24"/>
          <w:szCs w:val="24"/>
        </w:rPr>
        <w:t xml:space="preserve">, Chicago, IL, May </w:t>
      </w:r>
      <w:proofErr w:type="gramStart"/>
      <w:r w:rsidRPr="003F4C8E">
        <w:rPr>
          <w:sz w:val="24"/>
          <w:szCs w:val="24"/>
        </w:rPr>
        <w:t>21-25</w:t>
      </w:r>
      <w:proofErr w:type="gramEnd"/>
      <w:r w:rsidRPr="003F4C8E">
        <w:rPr>
          <w:sz w:val="24"/>
          <w:szCs w:val="24"/>
        </w:rPr>
        <w:t xml:space="preserve"> 2009</w:t>
      </w:r>
    </w:p>
    <w:p w14:paraId="2CE2E263" w14:textId="77777777" w:rsidR="003F4C8E" w:rsidRPr="003F4C8E" w:rsidRDefault="003F4C8E" w:rsidP="003F4C8E">
      <w:pPr>
        <w:pStyle w:val="BodyText"/>
      </w:pPr>
    </w:p>
    <w:p w14:paraId="1713B1E8" w14:textId="77777777" w:rsidR="003F4C8E" w:rsidRPr="003F4C8E" w:rsidRDefault="003F4C8E" w:rsidP="003F4C8E">
      <w:pPr>
        <w:pStyle w:val="BodyText"/>
        <w:spacing w:before="7"/>
      </w:pPr>
    </w:p>
    <w:p w14:paraId="699CBEC3" w14:textId="77777777" w:rsidR="003F4C8E" w:rsidRPr="003F4C8E" w:rsidRDefault="003F4C8E" w:rsidP="003F4C8E">
      <w:pPr>
        <w:pStyle w:val="Heading1"/>
      </w:pPr>
      <w:r w:rsidRPr="003F4C8E">
        <w:t>Professional Activities</w:t>
      </w:r>
    </w:p>
    <w:p w14:paraId="3D4F227F" w14:textId="77777777" w:rsidR="003F4C8E" w:rsidRPr="003F4C8E" w:rsidRDefault="003F4C8E" w:rsidP="003F4C8E">
      <w:pPr>
        <w:pStyle w:val="BodyText"/>
        <w:rPr>
          <w:b/>
        </w:rPr>
      </w:pPr>
    </w:p>
    <w:p w14:paraId="1FEB2BF2" w14:textId="77777777" w:rsidR="003F4C8E" w:rsidRPr="003F4C8E" w:rsidRDefault="003F4C8E" w:rsidP="003F4C8E">
      <w:pPr>
        <w:pStyle w:val="BodyText"/>
        <w:ind w:left="160"/>
        <w:rPr>
          <w:u w:val="single"/>
        </w:rPr>
      </w:pPr>
      <w:r w:rsidRPr="003F4C8E">
        <w:rPr>
          <w:u w:val="single"/>
        </w:rPr>
        <w:t>Editor, Associate Editor, or Series Editor</w:t>
      </w:r>
    </w:p>
    <w:p w14:paraId="1C01932C" w14:textId="77777777" w:rsidR="003F4C8E" w:rsidRPr="003F4C8E" w:rsidRDefault="003F4C8E" w:rsidP="003F4C8E">
      <w:pPr>
        <w:pStyle w:val="BodyText"/>
        <w:ind w:left="160"/>
        <w:rPr>
          <w:u w:val="single"/>
        </w:rPr>
      </w:pPr>
    </w:p>
    <w:p w14:paraId="0377B191" w14:textId="77777777" w:rsidR="003F4C8E" w:rsidRPr="003F4C8E" w:rsidRDefault="003F4C8E" w:rsidP="003F4C8E">
      <w:pPr>
        <w:pStyle w:val="BodyText"/>
        <w:ind w:left="160"/>
      </w:pPr>
      <w:r w:rsidRPr="003F4C8E">
        <w:t xml:space="preserve">Associate Editor, </w:t>
      </w:r>
      <w:r w:rsidRPr="003F4C8E">
        <w:rPr>
          <w:i/>
        </w:rPr>
        <w:t xml:space="preserve">International Journal of Press/Politics </w:t>
      </w:r>
      <w:r w:rsidRPr="003F4C8E">
        <w:t>(since 2018)</w:t>
      </w:r>
    </w:p>
    <w:p w14:paraId="21E3AC18" w14:textId="77777777" w:rsidR="003F4C8E" w:rsidRPr="003F4C8E" w:rsidRDefault="003F4C8E" w:rsidP="003F4C8E">
      <w:pPr>
        <w:pStyle w:val="BodyText"/>
        <w:ind w:left="160"/>
      </w:pPr>
    </w:p>
    <w:p w14:paraId="364DD2D6" w14:textId="77777777" w:rsidR="003F4C8E" w:rsidRPr="003F4C8E" w:rsidRDefault="003F4C8E" w:rsidP="003F4C8E">
      <w:pPr>
        <w:pStyle w:val="BodyText"/>
        <w:ind w:left="160"/>
      </w:pPr>
      <w:r w:rsidRPr="003F4C8E">
        <w:rPr>
          <w:color w:val="FF0000"/>
          <w:u w:val="single"/>
        </w:rPr>
        <w:t>Article referee</w:t>
      </w:r>
      <w:r w:rsidRPr="003F4C8E">
        <w:rPr>
          <w:u w:val="single"/>
        </w:rPr>
        <w:t>:</w:t>
      </w:r>
    </w:p>
    <w:p w14:paraId="629E2578" w14:textId="77777777" w:rsidR="003F4C8E" w:rsidRPr="003F4C8E" w:rsidRDefault="003F4C8E" w:rsidP="003F4C8E">
      <w:pPr>
        <w:pStyle w:val="BodyText"/>
        <w:spacing w:before="6"/>
      </w:pPr>
    </w:p>
    <w:p w14:paraId="6810629B" w14:textId="77777777" w:rsidR="003F4C8E" w:rsidRPr="003F4C8E" w:rsidRDefault="003F4C8E" w:rsidP="003F4C8E">
      <w:pPr>
        <w:spacing w:before="57"/>
        <w:ind w:left="160" w:right="473"/>
        <w:rPr>
          <w:i/>
          <w:sz w:val="24"/>
          <w:szCs w:val="24"/>
        </w:rPr>
      </w:pPr>
      <w:r w:rsidRPr="003F4C8E">
        <w:rPr>
          <w:i/>
          <w:sz w:val="24"/>
          <w:szCs w:val="24"/>
        </w:rPr>
        <w:t>Journal of Broadcast and Electronic Media, Digital Journalism, Journalism Studies, Current Sociology, Communication Review, Journal of Communication, International Journal of Communication, Journalism: Theory, Practice, Criticism, New Media and Society, Oxford Bibliographies Online, Sociology Compass, Communication Theory, Journal of Computer Mediated Communication</w:t>
      </w:r>
    </w:p>
    <w:p w14:paraId="57A3B15E" w14:textId="77777777" w:rsidR="003F4C8E" w:rsidRPr="003F4C8E" w:rsidRDefault="003F4C8E" w:rsidP="003F4C8E">
      <w:pPr>
        <w:pStyle w:val="BodyText"/>
        <w:spacing w:before="4"/>
        <w:rPr>
          <w:i/>
        </w:rPr>
      </w:pPr>
    </w:p>
    <w:p w14:paraId="3DD853EA" w14:textId="77777777" w:rsidR="003F4C8E" w:rsidRPr="003F4C8E" w:rsidRDefault="003F4C8E" w:rsidP="003F4C8E">
      <w:pPr>
        <w:pStyle w:val="BodyText"/>
        <w:spacing w:before="1"/>
        <w:ind w:left="160"/>
        <w:rPr>
          <w:color w:val="FF0000"/>
        </w:rPr>
      </w:pPr>
      <w:r w:rsidRPr="003F4C8E">
        <w:rPr>
          <w:color w:val="FF0000"/>
          <w:u w:val="single"/>
        </w:rPr>
        <w:t>Manuscript Reviewer:</w:t>
      </w:r>
    </w:p>
    <w:p w14:paraId="2F182002" w14:textId="77777777" w:rsidR="003F4C8E" w:rsidRPr="003F4C8E" w:rsidRDefault="003F4C8E" w:rsidP="003F4C8E">
      <w:pPr>
        <w:pStyle w:val="BodyText"/>
        <w:spacing w:before="6"/>
      </w:pPr>
    </w:p>
    <w:p w14:paraId="4B90CB10" w14:textId="77777777" w:rsidR="003F4C8E" w:rsidRPr="003F4C8E" w:rsidRDefault="003F4C8E" w:rsidP="003F4C8E">
      <w:pPr>
        <w:pStyle w:val="BodyText"/>
        <w:spacing w:before="56"/>
        <w:ind w:left="160"/>
      </w:pPr>
      <w:r w:rsidRPr="003F4C8E">
        <w:t>The MIT Press, Temple University Press, Yale University Press, Columbia University Press,</w:t>
      </w:r>
    </w:p>
    <w:p w14:paraId="0CCAF297" w14:textId="77777777" w:rsidR="003F4C8E" w:rsidRPr="003F4C8E" w:rsidRDefault="003F4C8E" w:rsidP="003F4C8E">
      <w:pPr>
        <w:rPr>
          <w:sz w:val="24"/>
          <w:szCs w:val="24"/>
        </w:rPr>
        <w:sectPr w:rsidR="003F4C8E" w:rsidRPr="003F4C8E">
          <w:pgSz w:w="12240" w:h="15840"/>
          <w:pgMar w:top="1400" w:right="980" w:bottom="280" w:left="1640" w:header="720" w:footer="720" w:gutter="0"/>
          <w:cols w:space="720"/>
        </w:sectPr>
      </w:pPr>
    </w:p>
    <w:p w14:paraId="60C95329" w14:textId="77777777" w:rsidR="003F4C8E" w:rsidRPr="003F4C8E" w:rsidRDefault="003F4C8E" w:rsidP="003F4C8E">
      <w:pPr>
        <w:pStyle w:val="BodyText"/>
        <w:spacing w:before="32" w:line="242" w:lineRule="auto"/>
        <w:ind w:left="160" w:right="267"/>
      </w:pPr>
      <w:r w:rsidRPr="003F4C8E">
        <w:t>McGill University Press, Northwestern University Press, Oxford University Press, Polity Press, Routledge Press, University of Michigan Press, Manchester University Press</w:t>
      </w:r>
    </w:p>
    <w:p w14:paraId="2688309A" w14:textId="77777777" w:rsidR="003F4C8E" w:rsidRPr="003F4C8E" w:rsidRDefault="003F4C8E" w:rsidP="003F4C8E">
      <w:pPr>
        <w:pStyle w:val="BodyText"/>
        <w:spacing w:before="8"/>
      </w:pPr>
    </w:p>
    <w:p w14:paraId="51BD3C37" w14:textId="77777777" w:rsidR="003F4C8E" w:rsidRPr="003F4C8E" w:rsidRDefault="003F4C8E" w:rsidP="003F4C8E">
      <w:pPr>
        <w:pStyle w:val="BodyText"/>
        <w:ind w:left="160"/>
      </w:pPr>
      <w:r w:rsidRPr="003F4C8E">
        <w:rPr>
          <w:u w:val="single"/>
        </w:rPr>
        <w:t>Editorial Board:</w:t>
      </w:r>
    </w:p>
    <w:p w14:paraId="63BBF3A1" w14:textId="77777777" w:rsidR="003F4C8E" w:rsidRPr="003F4C8E" w:rsidRDefault="003F4C8E" w:rsidP="003F4C8E">
      <w:pPr>
        <w:pStyle w:val="BodyText"/>
        <w:spacing w:before="6"/>
      </w:pPr>
    </w:p>
    <w:p w14:paraId="3C7E45AC" w14:textId="77777777" w:rsidR="003F4C8E" w:rsidRPr="003F4C8E" w:rsidRDefault="003F4C8E" w:rsidP="003F4C8E">
      <w:pPr>
        <w:spacing w:before="59" w:line="237" w:lineRule="auto"/>
        <w:ind w:left="160" w:right="841"/>
        <w:rPr>
          <w:sz w:val="24"/>
          <w:szCs w:val="24"/>
        </w:rPr>
      </w:pPr>
      <w:r w:rsidRPr="003F4C8E">
        <w:rPr>
          <w:i/>
          <w:sz w:val="24"/>
          <w:szCs w:val="24"/>
        </w:rPr>
        <w:t xml:space="preserve">Digital Journalism </w:t>
      </w:r>
      <w:r w:rsidRPr="003F4C8E">
        <w:rPr>
          <w:sz w:val="24"/>
          <w:szCs w:val="24"/>
        </w:rPr>
        <w:t xml:space="preserve">(2013-current), </w:t>
      </w:r>
      <w:r w:rsidRPr="003F4C8E">
        <w:rPr>
          <w:i/>
          <w:sz w:val="24"/>
          <w:szCs w:val="24"/>
        </w:rPr>
        <w:t xml:space="preserve">Journal of Broadcasting and Electronic Media </w:t>
      </w:r>
      <w:r w:rsidRPr="003F4C8E">
        <w:rPr>
          <w:sz w:val="24"/>
          <w:szCs w:val="24"/>
        </w:rPr>
        <w:t xml:space="preserve">(2015- current), </w:t>
      </w:r>
      <w:r w:rsidRPr="003F4C8E">
        <w:rPr>
          <w:i/>
          <w:sz w:val="24"/>
          <w:szCs w:val="24"/>
        </w:rPr>
        <w:t xml:space="preserve">Social Media and Society </w:t>
      </w:r>
      <w:r w:rsidRPr="003F4C8E">
        <w:rPr>
          <w:sz w:val="24"/>
          <w:szCs w:val="24"/>
        </w:rPr>
        <w:t xml:space="preserve">(2014-currnent), </w:t>
      </w:r>
      <w:r w:rsidRPr="003F4C8E">
        <w:rPr>
          <w:i/>
          <w:sz w:val="24"/>
          <w:szCs w:val="24"/>
        </w:rPr>
        <w:t>Journalism: Theory, Practice, Criticism</w:t>
      </w:r>
      <w:r w:rsidRPr="003F4C8E">
        <w:rPr>
          <w:sz w:val="24"/>
          <w:szCs w:val="24"/>
        </w:rPr>
        <w:t xml:space="preserve"> (2017-current)</w:t>
      </w:r>
    </w:p>
    <w:p w14:paraId="5343BDB0" w14:textId="77777777" w:rsidR="003F4C8E" w:rsidRPr="003F4C8E" w:rsidRDefault="003F4C8E" w:rsidP="003F4C8E">
      <w:pPr>
        <w:pStyle w:val="BodyText"/>
        <w:spacing w:before="5"/>
      </w:pPr>
    </w:p>
    <w:p w14:paraId="68D0D97C" w14:textId="77777777" w:rsidR="003F4C8E" w:rsidRPr="003F4C8E" w:rsidRDefault="003F4C8E" w:rsidP="003F4C8E">
      <w:pPr>
        <w:pStyle w:val="BodyText"/>
        <w:ind w:left="160"/>
        <w:rPr>
          <w:color w:val="FF0000"/>
        </w:rPr>
      </w:pPr>
      <w:r w:rsidRPr="003F4C8E">
        <w:rPr>
          <w:color w:val="FF0000"/>
          <w:u w:val="single"/>
        </w:rPr>
        <w:t>Graduate Student Advisement</w:t>
      </w:r>
    </w:p>
    <w:p w14:paraId="2F344E01" w14:textId="77777777" w:rsidR="003F4C8E" w:rsidRPr="003F4C8E" w:rsidRDefault="003F4C8E" w:rsidP="003F4C8E">
      <w:pPr>
        <w:pStyle w:val="BodyText"/>
        <w:spacing w:before="2"/>
      </w:pPr>
    </w:p>
    <w:p w14:paraId="04A13BAE" w14:textId="77777777" w:rsidR="003F4C8E" w:rsidRPr="003F4C8E" w:rsidRDefault="003F4C8E" w:rsidP="003F4C8E">
      <w:pPr>
        <w:pStyle w:val="BodyText"/>
        <w:spacing w:before="56" w:line="242" w:lineRule="auto"/>
        <w:ind w:left="160" w:right="308"/>
      </w:pPr>
      <w:r w:rsidRPr="003F4C8E">
        <w:t xml:space="preserve">PhD thesis outside committee member, Columbia University. </w:t>
      </w:r>
      <w:proofErr w:type="spellStart"/>
      <w:r w:rsidRPr="003F4C8E">
        <w:t>Efrat</w:t>
      </w:r>
      <w:proofErr w:type="spellEnd"/>
      <w:r w:rsidRPr="003F4C8E">
        <w:t xml:space="preserve"> </w:t>
      </w:r>
      <w:proofErr w:type="spellStart"/>
      <w:r w:rsidRPr="003F4C8E">
        <w:t>Nechustai</w:t>
      </w:r>
      <w:proofErr w:type="spellEnd"/>
      <w:r w:rsidRPr="003F4C8E">
        <w:t xml:space="preserve"> (in progress). </w:t>
      </w:r>
    </w:p>
    <w:p w14:paraId="387B4858" w14:textId="77777777" w:rsidR="003F4C8E" w:rsidRPr="003F4C8E" w:rsidRDefault="003F4C8E" w:rsidP="003F4C8E">
      <w:pPr>
        <w:pStyle w:val="BodyText"/>
        <w:spacing w:before="56" w:line="242" w:lineRule="auto"/>
        <w:ind w:left="160" w:right="308"/>
      </w:pPr>
    </w:p>
    <w:p w14:paraId="6C933268" w14:textId="77777777" w:rsidR="003F4C8E" w:rsidRPr="003F4C8E" w:rsidRDefault="003F4C8E" w:rsidP="003F4C8E">
      <w:pPr>
        <w:pStyle w:val="BodyText"/>
        <w:spacing w:before="56" w:line="242" w:lineRule="auto"/>
        <w:ind w:left="160" w:right="308"/>
      </w:pPr>
      <w:r w:rsidRPr="003F4C8E">
        <w:t xml:space="preserve">PhD thesis outside committee member, Columbia University. Elizabeth Watkins. (in progress). </w:t>
      </w:r>
    </w:p>
    <w:p w14:paraId="6601A2D6" w14:textId="77777777" w:rsidR="003F4C8E" w:rsidRPr="003F4C8E" w:rsidRDefault="003F4C8E" w:rsidP="003F4C8E">
      <w:pPr>
        <w:pStyle w:val="BodyText"/>
        <w:spacing w:before="1" w:line="237" w:lineRule="auto"/>
        <w:ind w:left="160" w:right="774"/>
      </w:pPr>
    </w:p>
    <w:p w14:paraId="67D0CAAD" w14:textId="77777777" w:rsidR="003F4C8E" w:rsidRPr="003F4C8E" w:rsidRDefault="003F4C8E" w:rsidP="003F4C8E">
      <w:pPr>
        <w:pStyle w:val="BodyText"/>
        <w:spacing w:before="1" w:line="237" w:lineRule="auto"/>
        <w:ind w:left="160" w:right="774"/>
      </w:pPr>
      <w:r w:rsidRPr="003F4C8E">
        <w:t>PhD thesis outside committee member, University of North Carolina, Chapel Hill. J. Scott Brennen (2017)</w:t>
      </w:r>
    </w:p>
    <w:p w14:paraId="4FFC2E02" w14:textId="77777777" w:rsidR="003F4C8E" w:rsidRPr="003F4C8E" w:rsidRDefault="003F4C8E" w:rsidP="003F4C8E">
      <w:pPr>
        <w:pStyle w:val="BodyText"/>
        <w:spacing w:before="1" w:line="237" w:lineRule="auto"/>
        <w:ind w:left="160" w:right="774"/>
      </w:pPr>
    </w:p>
    <w:p w14:paraId="187DD06E" w14:textId="77777777" w:rsidR="003F4C8E" w:rsidRPr="003F4C8E" w:rsidRDefault="003F4C8E" w:rsidP="003F4C8E">
      <w:pPr>
        <w:pStyle w:val="BodyText"/>
        <w:spacing w:before="4"/>
        <w:ind w:left="160"/>
      </w:pPr>
      <w:r w:rsidRPr="003F4C8E">
        <w:t>PhD thesis outside committee member, New York University. Tim Neff (ongoing)</w:t>
      </w:r>
    </w:p>
    <w:p w14:paraId="2DB1CD4D" w14:textId="77777777" w:rsidR="003F4C8E" w:rsidRPr="003F4C8E" w:rsidRDefault="003F4C8E" w:rsidP="003F4C8E">
      <w:pPr>
        <w:pStyle w:val="BodyText"/>
        <w:spacing w:before="2"/>
        <w:ind w:left="160" w:right="454"/>
      </w:pPr>
    </w:p>
    <w:p w14:paraId="191DC570" w14:textId="77777777" w:rsidR="003F4C8E" w:rsidRPr="003F4C8E" w:rsidRDefault="003F4C8E" w:rsidP="003F4C8E">
      <w:pPr>
        <w:pStyle w:val="BodyText"/>
        <w:spacing w:before="2"/>
        <w:ind w:left="160" w:right="454"/>
      </w:pPr>
      <w:r w:rsidRPr="003F4C8E">
        <w:t xml:space="preserve">PhD thesis outside committee member, University of Texas-Austin. Mark </w:t>
      </w:r>
      <w:proofErr w:type="spellStart"/>
      <w:r w:rsidRPr="003F4C8E">
        <w:t>Coddington</w:t>
      </w:r>
      <w:proofErr w:type="spellEnd"/>
      <w:r w:rsidRPr="003F4C8E">
        <w:t xml:space="preserve"> (2015) </w:t>
      </w:r>
    </w:p>
    <w:p w14:paraId="262C1196" w14:textId="77777777" w:rsidR="003F4C8E" w:rsidRPr="003F4C8E" w:rsidRDefault="003F4C8E" w:rsidP="003F4C8E">
      <w:pPr>
        <w:pStyle w:val="BodyText"/>
        <w:spacing w:before="2"/>
        <w:ind w:left="160" w:right="454"/>
      </w:pPr>
    </w:p>
    <w:p w14:paraId="03AB6E4E" w14:textId="77777777" w:rsidR="003F4C8E" w:rsidRPr="003F4C8E" w:rsidRDefault="003F4C8E" w:rsidP="003F4C8E">
      <w:pPr>
        <w:pStyle w:val="BodyText"/>
        <w:spacing w:before="2"/>
        <w:ind w:left="160" w:right="454"/>
      </w:pPr>
      <w:r w:rsidRPr="003F4C8E">
        <w:t xml:space="preserve">PhD thesis outside committee member, University of North Carolina, Chapel Hill. David </w:t>
      </w:r>
      <w:proofErr w:type="spellStart"/>
      <w:r w:rsidRPr="003F4C8E">
        <w:t>Bockino</w:t>
      </w:r>
      <w:proofErr w:type="spellEnd"/>
      <w:r w:rsidRPr="003F4C8E">
        <w:t xml:space="preserve"> (2015)</w:t>
      </w:r>
    </w:p>
    <w:p w14:paraId="62B34C66" w14:textId="77777777" w:rsidR="003F4C8E" w:rsidRPr="003F4C8E" w:rsidRDefault="003F4C8E" w:rsidP="003F4C8E">
      <w:pPr>
        <w:pStyle w:val="BodyText"/>
        <w:spacing w:before="2" w:line="242" w:lineRule="auto"/>
        <w:ind w:left="160" w:right="933"/>
      </w:pPr>
    </w:p>
    <w:p w14:paraId="1386C963" w14:textId="77777777" w:rsidR="003F4C8E" w:rsidRPr="003F4C8E" w:rsidRDefault="003F4C8E" w:rsidP="003F4C8E">
      <w:pPr>
        <w:pStyle w:val="BodyText"/>
        <w:spacing w:before="2" w:line="242" w:lineRule="auto"/>
        <w:ind w:left="160" w:right="933"/>
      </w:pPr>
      <w:r w:rsidRPr="003F4C8E">
        <w:t xml:space="preserve">MA thesis committee member, College of Staten Island. </w:t>
      </w:r>
      <w:proofErr w:type="spellStart"/>
      <w:r w:rsidRPr="003F4C8E">
        <w:t>Jospeh</w:t>
      </w:r>
      <w:proofErr w:type="spellEnd"/>
      <w:r w:rsidRPr="003F4C8E">
        <w:t xml:space="preserve"> </w:t>
      </w:r>
      <w:proofErr w:type="spellStart"/>
      <w:r w:rsidRPr="003F4C8E">
        <w:t>DeAngelo</w:t>
      </w:r>
      <w:proofErr w:type="spellEnd"/>
      <w:r w:rsidRPr="003F4C8E">
        <w:t xml:space="preserve"> (2013) MA </w:t>
      </w:r>
    </w:p>
    <w:p w14:paraId="34E896C2" w14:textId="77777777" w:rsidR="003F4C8E" w:rsidRPr="003F4C8E" w:rsidRDefault="003F4C8E" w:rsidP="003F4C8E">
      <w:pPr>
        <w:pStyle w:val="BodyText"/>
        <w:spacing w:before="2" w:line="242" w:lineRule="auto"/>
        <w:ind w:left="160" w:right="933"/>
      </w:pPr>
    </w:p>
    <w:p w14:paraId="59EC685E" w14:textId="77777777" w:rsidR="003F4C8E" w:rsidRPr="003F4C8E" w:rsidRDefault="003F4C8E" w:rsidP="003F4C8E">
      <w:pPr>
        <w:pStyle w:val="BodyText"/>
        <w:spacing w:before="2" w:line="242" w:lineRule="auto"/>
        <w:ind w:left="160" w:right="933"/>
      </w:pPr>
      <w:r w:rsidRPr="003F4C8E">
        <w:t xml:space="preserve">MA Thesis Chair, College of Staten Island. Brian </w:t>
      </w:r>
      <w:proofErr w:type="spellStart"/>
      <w:r w:rsidRPr="003F4C8E">
        <w:t>Spach</w:t>
      </w:r>
      <w:proofErr w:type="spellEnd"/>
      <w:r w:rsidRPr="003F4C8E">
        <w:t>. “Visual Conscience: Accountability Journalism and Its Role in Society.”</w:t>
      </w:r>
      <w:r w:rsidRPr="003F4C8E">
        <w:rPr>
          <w:spacing w:val="-4"/>
        </w:rPr>
        <w:t xml:space="preserve"> </w:t>
      </w:r>
      <w:r w:rsidRPr="003F4C8E">
        <w:t>(2012)</w:t>
      </w:r>
    </w:p>
    <w:p w14:paraId="5D6CBA75" w14:textId="77777777" w:rsidR="003F4C8E" w:rsidRPr="003F4C8E" w:rsidRDefault="003F4C8E" w:rsidP="003F4C8E">
      <w:pPr>
        <w:pStyle w:val="BodyText"/>
      </w:pPr>
    </w:p>
    <w:p w14:paraId="2F3A1251" w14:textId="77777777" w:rsidR="003F4C8E" w:rsidRPr="003F4C8E" w:rsidRDefault="003F4C8E" w:rsidP="003F4C8E">
      <w:pPr>
        <w:pStyle w:val="BodyText"/>
        <w:spacing w:before="11"/>
      </w:pPr>
    </w:p>
    <w:p w14:paraId="61DD71E9" w14:textId="77777777" w:rsidR="003F4C8E" w:rsidRPr="003F4C8E" w:rsidRDefault="003F4C8E" w:rsidP="003F4C8E">
      <w:pPr>
        <w:pStyle w:val="Heading1"/>
      </w:pPr>
      <w:r w:rsidRPr="003F4C8E">
        <w:t>University Service</w:t>
      </w:r>
    </w:p>
    <w:p w14:paraId="0767D23D" w14:textId="77777777" w:rsidR="003F4C8E" w:rsidRPr="003F4C8E" w:rsidRDefault="003F4C8E" w:rsidP="003F4C8E">
      <w:pPr>
        <w:pStyle w:val="BodyText"/>
        <w:rPr>
          <w:b/>
        </w:rPr>
      </w:pPr>
    </w:p>
    <w:p w14:paraId="34F9126D" w14:textId="77777777" w:rsidR="003F4C8E" w:rsidRPr="003F4C8E" w:rsidRDefault="003F4C8E" w:rsidP="003F4C8E">
      <w:pPr>
        <w:pStyle w:val="BodyText"/>
        <w:ind w:left="160"/>
        <w:rPr>
          <w:color w:val="FF0000"/>
        </w:rPr>
      </w:pPr>
      <w:r w:rsidRPr="003F4C8E">
        <w:rPr>
          <w:color w:val="FF0000"/>
          <w:u w:val="single"/>
        </w:rPr>
        <w:t>University of Leeds</w:t>
      </w:r>
    </w:p>
    <w:p w14:paraId="5244B624" w14:textId="77777777" w:rsidR="003F4C8E" w:rsidRPr="003F4C8E" w:rsidRDefault="003F4C8E" w:rsidP="003F4C8E">
      <w:pPr>
        <w:pStyle w:val="BodyText"/>
        <w:spacing w:before="6"/>
      </w:pPr>
    </w:p>
    <w:p w14:paraId="310C550D" w14:textId="77777777" w:rsidR="003F4C8E" w:rsidRPr="003F4C8E" w:rsidRDefault="003F4C8E" w:rsidP="003F4C8E">
      <w:pPr>
        <w:pStyle w:val="BodyText"/>
        <w:spacing w:before="56"/>
        <w:ind w:left="160"/>
      </w:pPr>
      <w:r w:rsidRPr="003F4C8E">
        <w:rPr>
          <w:u w:val="single"/>
        </w:rPr>
        <w:t>College of Staten Island / CUNY Graduate Center</w:t>
      </w:r>
    </w:p>
    <w:p w14:paraId="4127A29F" w14:textId="77777777" w:rsidR="003F4C8E" w:rsidRPr="003F4C8E" w:rsidRDefault="003F4C8E" w:rsidP="003F4C8E">
      <w:pPr>
        <w:pStyle w:val="BodyText"/>
        <w:spacing w:before="2"/>
      </w:pPr>
    </w:p>
    <w:p w14:paraId="289691DE" w14:textId="77777777" w:rsidR="003F4C8E" w:rsidRDefault="003F4C8E" w:rsidP="003F4C8E">
      <w:pPr>
        <w:pStyle w:val="BodyText"/>
        <w:spacing w:before="56"/>
        <w:ind w:left="160" w:right="160"/>
      </w:pPr>
      <w:r w:rsidRPr="003F4C8E">
        <w:t>Member, CUNY Graduate Journalism Discipline Council (2012-2017), Member, Department of English, Faculty Search Committee (2 Assistant Professors) (2014), Member, General Education Committee (2012-2017), Member, Department of English, Faculty Search Committee (Lecturer search) (2012), Member, Committee on Outcomes Assessment (2011-12), Participant, CSI news student open house (2011, 2012, 2013, 2014), Member, Department of Media Culture Search Committee (DDM Search) (2013, 2014), Member, Department of Media Culture Search Committee (Corporate Comm. search) (2012), Dept. of Media Culture, Search Committee (African-American or Latino media search) (2011)</w:t>
      </w:r>
    </w:p>
    <w:p w14:paraId="3366BEE7" w14:textId="77777777" w:rsidR="003F4C8E" w:rsidRDefault="003F4C8E" w:rsidP="003F4C8E">
      <w:pPr>
        <w:pStyle w:val="BodyText"/>
        <w:spacing w:before="56"/>
        <w:ind w:left="160" w:right="160"/>
      </w:pPr>
    </w:p>
    <w:p w14:paraId="07B661D0" w14:textId="77777777" w:rsidR="003F4C8E" w:rsidRPr="003F4C8E" w:rsidRDefault="003F4C8E" w:rsidP="003F4C8E">
      <w:pPr>
        <w:pStyle w:val="BodyText"/>
        <w:spacing w:before="56"/>
        <w:ind w:left="160" w:right="160"/>
        <w:rPr>
          <w:b/>
        </w:rPr>
      </w:pPr>
      <w:r>
        <w:rPr>
          <w:b/>
        </w:rPr>
        <w:t>Teaching</w:t>
      </w:r>
    </w:p>
    <w:p w14:paraId="7AD31D62" w14:textId="77777777" w:rsidR="003F4C8E" w:rsidRDefault="003F4C8E" w:rsidP="003F4C8E">
      <w:pPr>
        <w:ind w:left="160"/>
        <w:rPr>
          <w:sz w:val="24"/>
          <w:szCs w:val="24"/>
        </w:rPr>
      </w:pPr>
    </w:p>
    <w:p w14:paraId="101B3AFB" w14:textId="77777777" w:rsidR="003F4C8E" w:rsidRPr="003F4C8E" w:rsidRDefault="003F4C8E" w:rsidP="003F4C8E">
      <w:pPr>
        <w:rPr>
          <w:b/>
        </w:rPr>
        <w:sectPr w:rsidR="003F4C8E" w:rsidRPr="003F4C8E">
          <w:pgSz w:w="12240" w:h="15840"/>
          <w:pgMar w:top="1400" w:right="980" w:bottom="280" w:left="1640" w:header="720" w:footer="720" w:gutter="0"/>
          <w:cols w:space="720"/>
        </w:sectPr>
      </w:pPr>
    </w:p>
    <w:p w14:paraId="7FB264C1" w14:textId="77777777" w:rsidR="003F4C8E" w:rsidRDefault="003F4C8E" w:rsidP="003F4C8E">
      <w:pPr>
        <w:pStyle w:val="BodyText"/>
        <w:spacing w:before="56"/>
        <w:ind w:left="160"/>
        <w:rPr>
          <w:u w:val="single"/>
        </w:rPr>
      </w:pPr>
      <w:r>
        <w:rPr>
          <w:u w:val="single"/>
        </w:rPr>
        <w:t>University of Leeds</w:t>
      </w:r>
    </w:p>
    <w:p w14:paraId="79D03B71" w14:textId="77777777" w:rsidR="003F4C8E" w:rsidRDefault="003F4C8E" w:rsidP="003F4C8E">
      <w:pPr>
        <w:pStyle w:val="BodyText"/>
        <w:spacing w:before="56"/>
        <w:ind w:left="160"/>
        <w:rPr>
          <w:u w:val="single"/>
        </w:rPr>
      </w:pPr>
    </w:p>
    <w:p w14:paraId="44855DA7" w14:textId="77777777" w:rsidR="003F4C8E" w:rsidRPr="003F4C8E" w:rsidRDefault="003F4C8E" w:rsidP="003F4C8E">
      <w:pPr>
        <w:pStyle w:val="BodyText"/>
        <w:spacing w:before="56"/>
        <w:ind w:left="160"/>
      </w:pPr>
      <w:r w:rsidRPr="003F4C8E">
        <w:rPr>
          <w:u w:val="single"/>
        </w:rPr>
        <w:t>College of Staten Island / CUNY Graduate Center</w:t>
      </w:r>
    </w:p>
    <w:p w14:paraId="4B66B665" w14:textId="77777777" w:rsidR="003F4C8E" w:rsidRDefault="003F4C8E" w:rsidP="003F4C8E">
      <w:pPr>
        <w:tabs>
          <w:tab w:val="left" w:pos="3039"/>
        </w:tabs>
        <w:spacing w:before="32"/>
        <w:ind w:left="160"/>
        <w:rPr>
          <w:sz w:val="24"/>
        </w:rPr>
      </w:pPr>
    </w:p>
    <w:p w14:paraId="3E701BA8" w14:textId="77777777" w:rsidR="003F4C8E" w:rsidRDefault="003F4C8E" w:rsidP="003F4C8E">
      <w:pPr>
        <w:tabs>
          <w:tab w:val="left" w:pos="3039"/>
        </w:tabs>
        <w:spacing w:before="32"/>
        <w:ind w:left="160"/>
        <w:rPr>
          <w:sz w:val="24"/>
        </w:rPr>
      </w:pPr>
      <w:r>
        <w:rPr>
          <w:sz w:val="24"/>
        </w:rPr>
        <w:t>COM 150</w:t>
      </w:r>
      <w:r>
        <w:rPr>
          <w:sz w:val="24"/>
        </w:rPr>
        <w:tab/>
      </w:r>
      <w:r>
        <w:rPr>
          <w:i/>
          <w:sz w:val="24"/>
        </w:rPr>
        <w:t xml:space="preserve">Introduction to Communications </w:t>
      </w:r>
      <w:r>
        <w:rPr>
          <w:sz w:val="24"/>
        </w:rPr>
        <w:t>(Spring 2015, Fall</w:t>
      </w:r>
      <w:r>
        <w:rPr>
          <w:spacing w:val="-5"/>
          <w:sz w:val="24"/>
        </w:rPr>
        <w:t xml:space="preserve"> </w:t>
      </w:r>
      <w:r>
        <w:rPr>
          <w:sz w:val="24"/>
        </w:rPr>
        <w:t>2015)</w:t>
      </w:r>
    </w:p>
    <w:p w14:paraId="6DE1C323" w14:textId="77777777" w:rsidR="003F4C8E" w:rsidRDefault="003F4C8E" w:rsidP="003F4C8E">
      <w:pPr>
        <w:tabs>
          <w:tab w:val="left" w:pos="3039"/>
        </w:tabs>
        <w:spacing w:before="2" w:line="275" w:lineRule="exact"/>
        <w:ind w:left="160"/>
        <w:rPr>
          <w:sz w:val="24"/>
        </w:rPr>
      </w:pPr>
      <w:r>
        <w:rPr>
          <w:sz w:val="24"/>
        </w:rPr>
        <w:t>CMC 705</w:t>
      </w:r>
      <w:r>
        <w:rPr>
          <w:sz w:val="24"/>
        </w:rPr>
        <w:tab/>
      </w:r>
      <w:r>
        <w:rPr>
          <w:i/>
          <w:sz w:val="24"/>
        </w:rPr>
        <w:t xml:space="preserve">Communication Research Methods </w:t>
      </w:r>
      <w:r>
        <w:rPr>
          <w:sz w:val="24"/>
        </w:rPr>
        <w:t>(Spring</w:t>
      </w:r>
      <w:r>
        <w:rPr>
          <w:spacing w:val="-2"/>
          <w:sz w:val="24"/>
        </w:rPr>
        <w:t xml:space="preserve"> </w:t>
      </w:r>
      <w:r>
        <w:rPr>
          <w:sz w:val="24"/>
        </w:rPr>
        <w:t>2014)</w:t>
      </w:r>
    </w:p>
    <w:p w14:paraId="0907FE05" w14:textId="77777777" w:rsidR="003F4C8E" w:rsidRDefault="003F4C8E" w:rsidP="003F4C8E">
      <w:pPr>
        <w:tabs>
          <w:tab w:val="left" w:pos="3039"/>
        </w:tabs>
        <w:spacing w:line="275" w:lineRule="exact"/>
        <w:ind w:left="160"/>
        <w:rPr>
          <w:sz w:val="24"/>
        </w:rPr>
      </w:pPr>
      <w:r>
        <w:rPr>
          <w:sz w:val="24"/>
        </w:rPr>
        <w:t>COM 450</w:t>
      </w:r>
      <w:r>
        <w:rPr>
          <w:sz w:val="24"/>
        </w:rPr>
        <w:tab/>
      </w:r>
      <w:r>
        <w:rPr>
          <w:i/>
          <w:sz w:val="24"/>
        </w:rPr>
        <w:t xml:space="preserve">Senior Seminar </w:t>
      </w:r>
      <w:r>
        <w:rPr>
          <w:sz w:val="24"/>
        </w:rPr>
        <w:t>(Spring 2012, Fall 2012, Spring 2013, Fall</w:t>
      </w:r>
      <w:r>
        <w:rPr>
          <w:spacing w:val="-8"/>
          <w:sz w:val="24"/>
        </w:rPr>
        <w:t xml:space="preserve"> </w:t>
      </w:r>
      <w:r>
        <w:rPr>
          <w:sz w:val="24"/>
        </w:rPr>
        <w:t>2013,</w:t>
      </w:r>
    </w:p>
    <w:p w14:paraId="12A8B34D" w14:textId="77777777" w:rsidR="003F4C8E" w:rsidRDefault="003F4C8E" w:rsidP="003F4C8E">
      <w:pPr>
        <w:pStyle w:val="BodyText"/>
        <w:spacing w:before="2"/>
        <w:ind w:left="3021" w:right="4532"/>
        <w:jc w:val="center"/>
      </w:pPr>
      <w:r>
        <w:t>Fall 2014, Fall 2015)</w:t>
      </w:r>
    </w:p>
    <w:p w14:paraId="6CF34E43" w14:textId="77777777" w:rsidR="003F4C8E" w:rsidRDefault="003F4C8E" w:rsidP="003F4C8E">
      <w:pPr>
        <w:tabs>
          <w:tab w:val="left" w:pos="3039"/>
        </w:tabs>
        <w:spacing w:before="3"/>
        <w:ind w:left="160"/>
        <w:rPr>
          <w:i/>
          <w:sz w:val="24"/>
        </w:rPr>
      </w:pPr>
      <w:r>
        <w:rPr>
          <w:sz w:val="24"/>
        </w:rPr>
        <w:t>COM 220</w:t>
      </w:r>
      <w:r>
        <w:rPr>
          <w:sz w:val="24"/>
        </w:rPr>
        <w:tab/>
      </w:r>
      <w:r>
        <w:rPr>
          <w:i/>
          <w:sz w:val="24"/>
        </w:rPr>
        <w:t xml:space="preserve">History of Broadcast </w:t>
      </w:r>
      <w:r>
        <w:rPr>
          <w:sz w:val="24"/>
        </w:rPr>
        <w:t>(Spring</w:t>
      </w:r>
      <w:r>
        <w:rPr>
          <w:spacing w:val="-3"/>
          <w:sz w:val="24"/>
        </w:rPr>
        <w:t xml:space="preserve"> </w:t>
      </w:r>
      <w:r>
        <w:rPr>
          <w:sz w:val="24"/>
        </w:rPr>
        <w:t>2012</w:t>
      </w:r>
      <w:r>
        <w:rPr>
          <w:i/>
          <w:sz w:val="24"/>
        </w:rPr>
        <w:t>)</w:t>
      </w:r>
    </w:p>
    <w:p w14:paraId="4D0E5082" w14:textId="77777777" w:rsidR="003F4C8E" w:rsidRDefault="003F4C8E" w:rsidP="003F4C8E">
      <w:pPr>
        <w:tabs>
          <w:tab w:val="left" w:pos="3039"/>
        </w:tabs>
        <w:spacing w:before="2" w:line="275" w:lineRule="exact"/>
        <w:ind w:left="160"/>
        <w:rPr>
          <w:sz w:val="24"/>
        </w:rPr>
      </w:pPr>
      <w:r>
        <w:rPr>
          <w:sz w:val="24"/>
        </w:rPr>
        <w:t>COM 445</w:t>
      </w:r>
      <w:r>
        <w:rPr>
          <w:sz w:val="24"/>
        </w:rPr>
        <w:tab/>
      </w:r>
      <w:r>
        <w:rPr>
          <w:i/>
          <w:sz w:val="24"/>
        </w:rPr>
        <w:t xml:space="preserve">Journalism and Society </w:t>
      </w:r>
      <w:r>
        <w:rPr>
          <w:sz w:val="24"/>
        </w:rPr>
        <w:t>(Fall 2011, Spring</w:t>
      </w:r>
      <w:r>
        <w:rPr>
          <w:spacing w:val="-3"/>
          <w:sz w:val="24"/>
        </w:rPr>
        <w:t xml:space="preserve"> </w:t>
      </w:r>
      <w:r>
        <w:rPr>
          <w:sz w:val="24"/>
        </w:rPr>
        <w:t>2015)</w:t>
      </w:r>
    </w:p>
    <w:p w14:paraId="393361EB" w14:textId="77777777" w:rsidR="003F4C8E" w:rsidRDefault="003F4C8E" w:rsidP="003F4C8E">
      <w:pPr>
        <w:tabs>
          <w:tab w:val="left" w:pos="3039"/>
        </w:tabs>
        <w:spacing w:line="275" w:lineRule="exact"/>
        <w:ind w:left="160"/>
        <w:rPr>
          <w:sz w:val="24"/>
        </w:rPr>
      </w:pPr>
      <w:r>
        <w:rPr>
          <w:sz w:val="24"/>
        </w:rPr>
        <w:t>CMC 744</w:t>
      </w:r>
      <w:r>
        <w:rPr>
          <w:sz w:val="24"/>
        </w:rPr>
        <w:tab/>
      </w:r>
      <w:r>
        <w:rPr>
          <w:i/>
          <w:sz w:val="24"/>
        </w:rPr>
        <w:t xml:space="preserve">The Media and Ideology </w:t>
      </w:r>
      <w:r>
        <w:rPr>
          <w:sz w:val="24"/>
        </w:rPr>
        <w:t>(Fall</w:t>
      </w:r>
      <w:r>
        <w:rPr>
          <w:spacing w:val="-3"/>
          <w:sz w:val="24"/>
        </w:rPr>
        <w:t xml:space="preserve"> </w:t>
      </w:r>
      <w:r>
        <w:rPr>
          <w:sz w:val="24"/>
        </w:rPr>
        <w:t>2011)</w:t>
      </w:r>
    </w:p>
    <w:p w14:paraId="03405449" w14:textId="77777777" w:rsidR="003F4C8E" w:rsidRDefault="003F4C8E" w:rsidP="003F4C8E">
      <w:pPr>
        <w:tabs>
          <w:tab w:val="left" w:pos="3039"/>
        </w:tabs>
        <w:spacing w:before="3"/>
        <w:ind w:left="160"/>
        <w:rPr>
          <w:sz w:val="24"/>
        </w:rPr>
      </w:pPr>
      <w:r>
        <w:rPr>
          <w:sz w:val="24"/>
        </w:rPr>
        <w:t>COM 230</w:t>
      </w:r>
      <w:r>
        <w:rPr>
          <w:sz w:val="24"/>
        </w:rPr>
        <w:tab/>
      </w:r>
      <w:r>
        <w:rPr>
          <w:i/>
          <w:sz w:val="24"/>
        </w:rPr>
        <w:t xml:space="preserve">History of Print Media </w:t>
      </w:r>
      <w:r>
        <w:rPr>
          <w:sz w:val="24"/>
        </w:rPr>
        <w:t>(Fall 2010, Fall</w:t>
      </w:r>
      <w:r>
        <w:rPr>
          <w:spacing w:val="-7"/>
          <w:sz w:val="24"/>
        </w:rPr>
        <w:t xml:space="preserve"> </w:t>
      </w:r>
      <w:r>
        <w:rPr>
          <w:sz w:val="24"/>
        </w:rPr>
        <w:t>2014)</w:t>
      </w:r>
    </w:p>
    <w:p w14:paraId="55EE14D0" w14:textId="77777777" w:rsidR="003F4C8E" w:rsidRDefault="003F4C8E" w:rsidP="003F4C8E">
      <w:pPr>
        <w:tabs>
          <w:tab w:val="left" w:pos="3039"/>
        </w:tabs>
        <w:spacing w:before="2"/>
        <w:ind w:left="160"/>
        <w:rPr>
          <w:sz w:val="24"/>
        </w:rPr>
      </w:pPr>
      <w:r>
        <w:rPr>
          <w:sz w:val="24"/>
        </w:rPr>
        <w:t>COM 204</w:t>
      </w:r>
      <w:r>
        <w:rPr>
          <w:sz w:val="24"/>
        </w:rPr>
        <w:tab/>
      </w:r>
      <w:r>
        <w:rPr>
          <w:i/>
          <w:sz w:val="24"/>
        </w:rPr>
        <w:t xml:space="preserve">Introduction to Online Journalism </w:t>
      </w:r>
      <w:r>
        <w:rPr>
          <w:sz w:val="24"/>
        </w:rPr>
        <w:t>(Fall</w:t>
      </w:r>
      <w:r>
        <w:rPr>
          <w:spacing w:val="-14"/>
          <w:sz w:val="24"/>
        </w:rPr>
        <w:t xml:space="preserve"> </w:t>
      </w:r>
      <w:r>
        <w:rPr>
          <w:sz w:val="24"/>
        </w:rPr>
        <w:t>2010)</w:t>
      </w:r>
    </w:p>
    <w:p w14:paraId="29A1546C" w14:textId="77777777" w:rsidR="003F4C8E" w:rsidRDefault="003F4C8E" w:rsidP="003F4C8E">
      <w:pPr>
        <w:tabs>
          <w:tab w:val="left" w:pos="3039"/>
        </w:tabs>
        <w:spacing w:before="3" w:line="275" w:lineRule="exact"/>
        <w:ind w:left="160"/>
        <w:rPr>
          <w:sz w:val="24"/>
        </w:rPr>
      </w:pPr>
      <w:r>
        <w:rPr>
          <w:sz w:val="24"/>
        </w:rPr>
        <w:t>COM 100</w:t>
      </w:r>
      <w:r>
        <w:rPr>
          <w:sz w:val="24"/>
        </w:rPr>
        <w:tab/>
      </w:r>
      <w:r>
        <w:rPr>
          <w:i/>
          <w:sz w:val="24"/>
        </w:rPr>
        <w:t xml:space="preserve">Introduction to Communication </w:t>
      </w:r>
      <w:r>
        <w:rPr>
          <w:sz w:val="24"/>
        </w:rPr>
        <w:t>(Spring</w:t>
      </w:r>
      <w:r>
        <w:rPr>
          <w:spacing w:val="-10"/>
          <w:sz w:val="24"/>
        </w:rPr>
        <w:t xml:space="preserve"> </w:t>
      </w:r>
      <w:r>
        <w:rPr>
          <w:sz w:val="24"/>
        </w:rPr>
        <w:t>2010)</w:t>
      </w:r>
    </w:p>
    <w:p w14:paraId="2D306A15" w14:textId="77777777" w:rsidR="003F4C8E" w:rsidRDefault="003F4C8E" w:rsidP="003F4C8E">
      <w:pPr>
        <w:tabs>
          <w:tab w:val="left" w:pos="3039"/>
        </w:tabs>
        <w:spacing w:line="275" w:lineRule="exact"/>
        <w:ind w:left="160"/>
        <w:rPr>
          <w:sz w:val="24"/>
        </w:rPr>
      </w:pPr>
      <w:r>
        <w:rPr>
          <w:sz w:val="24"/>
        </w:rPr>
        <w:t>COM 480</w:t>
      </w:r>
      <w:r>
        <w:rPr>
          <w:sz w:val="24"/>
        </w:rPr>
        <w:tab/>
      </w:r>
      <w:r>
        <w:rPr>
          <w:i/>
          <w:sz w:val="24"/>
        </w:rPr>
        <w:t xml:space="preserve">Issues in Advanced Journalism </w:t>
      </w:r>
      <w:r>
        <w:rPr>
          <w:sz w:val="24"/>
        </w:rPr>
        <w:t>(Spring 2010, Spring</w:t>
      </w:r>
      <w:r>
        <w:rPr>
          <w:spacing w:val="-4"/>
          <w:sz w:val="24"/>
        </w:rPr>
        <w:t xml:space="preserve"> </w:t>
      </w:r>
      <w:r>
        <w:rPr>
          <w:sz w:val="24"/>
        </w:rPr>
        <w:t>2011)</w:t>
      </w:r>
    </w:p>
    <w:p w14:paraId="35627FF8" w14:textId="77777777" w:rsidR="003F4C8E" w:rsidRDefault="003F4C8E" w:rsidP="003F4C8E">
      <w:pPr>
        <w:tabs>
          <w:tab w:val="left" w:pos="3039"/>
        </w:tabs>
        <w:spacing w:before="2"/>
        <w:ind w:left="160"/>
        <w:rPr>
          <w:sz w:val="24"/>
        </w:rPr>
      </w:pPr>
      <w:r>
        <w:rPr>
          <w:sz w:val="24"/>
        </w:rPr>
        <w:t>COM 415</w:t>
      </w:r>
      <w:r>
        <w:rPr>
          <w:sz w:val="24"/>
        </w:rPr>
        <w:tab/>
      </w:r>
      <w:r>
        <w:rPr>
          <w:i/>
          <w:sz w:val="24"/>
        </w:rPr>
        <w:t xml:space="preserve">Media Audiences </w:t>
      </w:r>
      <w:r>
        <w:rPr>
          <w:sz w:val="24"/>
        </w:rPr>
        <w:t>(Fall 2009, Spring</w:t>
      </w:r>
      <w:r>
        <w:rPr>
          <w:spacing w:val="-3"/>
          <w:sz w:val="24"/>
        </w:rPr>
        <w:t xml:space="preserve"> </w:t>
      </w:r>
      <w:r>
        <w:rPr>
          <w:sz w:val="24"/>
        </w:rPr>
        <w:t>2011)</w:t>
      </w:r>
    </w:p>
    <w:p w14:paraId="1ED42CDB" w14:textId="77777777" w:rsidR="003F4C8E" w:rsidRDefault="003F4C8E" w:rsidP="003F4C8E">
      <w:pPr>
        <w:tabs>
          <w:tab w:val="left" w:pos="3039"/>
        </w:tabs>
        <w:spacing w:before="2"/>
        <w:ind w:left="160"/>
        <w:rPr>
          <w:sz w:val="24"/>
        </w:rPr>
      </w:pPr>
      <w:r>
        <w:rPr>
          <w:sz w:val="24"/>
        </w:rPr>
        <w:t>COM 480</w:t>
      </w:r>
      <w:r>
        <w:rPr>
          <w:sz w:val="24"/>
        </w:rPr>
        <w:tab/>
      </w:r>
      <w:r>
        <w:rPr>
          <w:i/>
          <w:sz w:val="24"/>
        </w:rPr>
        <w:t xml:space="preserve">Advanced Journalism </w:t>
      </w:r>
      <w:r>
        <w:rPr>
          <w:sz w:val="24"/>
        </w:rPr>
        <w:t>(Spring</w:t>
      </w:r>
      <w:r>
        <w:rPr>
          <w:spacing w:val="-1"/>
          <w:sz w:val="24"/>
        </w:rPr>
        <w:t xml:space="preserve"> </w:t>
      </w:r>
      <w:r>
        <w:rPr>
          <w:sz w:val="24"/>
        </w:rPr>
        <w:t>2010)</w:t>
      </w:r>
    </w:p>
    <w:p w14:paraId="4CC98647" w14:textId="77777777" w:rsidR="003F4C8E" w:rsidRDefault="003F4C8E" w:rsidP="003F4C8E">
      <w:pPr>
        <w:tabs>
          <w:tab w:val="left" w:pos="3039"/>
        </w:tabs>
        <w:spacing w:line="275" w:lineRule="exact"/>
        <w:ind w:left="160"/>
        <w:rPr>
          <w:sz w:val="24"/>
        </w:rPr>
      </w:pPr>
      <w:r>
        <w:rPr>
          <w:sz w:val="24"/>
        </w:rPr>
        <w:t>COM 412</w:t>
      </w:r>
      <w:r>
        <w:rPr>
          <w:sz w:val="24"/>
        </w:rPr>
        <w:tab/>
      </w:r>
      <w:r>
        <w:rPr>
          <w:i/>
          <w:sz w:val="24"/>
        </w:rPr>
        <w:t xml:space="preserve">Theory and Practice of Broadcast Journalism </w:t>
      </w:r>
      <w:r>
        <w:rPr>
          <w:sz w:val="24"/>
        </w:rPr>
        <w:t>(Fall</w:t>
      </w:r>
      <w:r>
        <w:rPr>
          <w:spacing w:val="-9"/>
          <w:sz w:val="24"/>
        </w:rPr>
        <w:t xml:space="preserve"> </w:t>
      </w:r>
      <w:r>
        <w:rPr>
          <w:sz w:val="24"/>
        </w:rPr>
        <w:t>2009)</w:t>
      </w:r>
    </w:p>
    <w:p w14:paraId="6A313EE3" w14:textId="77777777" w:rsidR="003F4C8E" w:rsidRPr="003F4C8E" w:rsidRDefault="003F4C8E" w:rsidP="003F4C8E">
      <w:pPr>
        <w:ind w:left="160"/>
        <w:rPr>
          <w:sz w:val="24"/>
          <w:szCs w:val="24"/>
        </w:rPr>
      </w:pPr>
    </w:p>
    <w:sectPr w:rsidR="003F4C8E" w:rsidRPr="003F4C8E">
      <w:pgSz w:w="12240" w:h="15840"/>
      <w:pgMar w:top="1400" w:right="980" w:bottom="280" w:left="16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C8E"/>
    <w:rsid w:val="002740A0"/>
    <w:rsid w:val="002C1583"/>
    <w:rsid w:val="003F4C8E"/>
    <w:rsid w:val="007F2525"/>
    <w:rsid w:val="00877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C1B7E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rsid w:val="003F4C8E"/>
    <w:pPr>
      <w:widowControl w:val="0"/>
      <w:autoSpaceDE w:val="0"/>
      <w:autoSpaceDN w:val="0"/>
    </w:pPr>
    <w:rPr>
      <w:rFonts w:ascii="Times New Roman" w:eastAsia="Times New Roman" w:hAnsi="Times New Roman" w:cs="Times New Roman"/>
      <w:sz w:val="22"/>
      <w:szCs w:val="22"/>
    </w:rPr>
  </w:style>
  <w:style w:type="paragraph" w:styleId="Heading1">
    <w:name w:val="heading 1"/>
    <w:basedOn w:val="Normal"/>
    <w:link w:val="Heading1Char"/>
    <w:uiPriority w:val="1"/>
    <w:qFormat/>
    <w:rsid w:val="003F4C8E"/>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F4C8E"/>
    <w:rPr>
      <w:rFonts w:ascii="Times New Roman" w:eastAsia="Times New Roman" w:hAnsi="Times New Roman" w:cs="Times New Roman"/>
      <w:b/>
      <w:bCs/>
    </w:rPr>
  </w:style>
  <w:style w:type="paragraph" w:styleId="BodyText">
    <w:name w:val="Body Text"/>
    <w:basedOn w:val="Normal"/>
    <w:link w:val="BodyTextChar"/>
    <w:uiPriority w:val="1"/>
    <w:qFormat/>
    <w:rsid w:val="003F4C8E"/>
    <w:rPr>
      <w:sz w:val="24"/>
      <w:szCs w:val="24"/>
    </w:rPr>
  </w:style>
  <w:style w:type="character" w:customStyle="1" w:styleId="BodyTextChar">
    <w:name w:val="Body Text Char"/>
    <w:basedOn w:val="DefaultParagraphFont"/>
    <w:link w:val="BodyText"/>
    <w:uiPriority w:val="1"/>
    <w:rsid w:val="003F4C8E"/>
    <w:rPr>
      <w:rFonts w:ascii="Times New Roman" w:eastAsia="Times New Roman" w:hAnsi="Times New Roman" w:cs="Times New Roman"/>
    </w:rPr>
  </w:style>
  <w:style w:type="paragraph" w:customStyle="1" w:styleId="TableParagraph">
    <w:name w:val="Table Paragraph"/>
    <w:basedOn w:val="Normal"/>
    <w:uiPriority w:val="1"/>
    <w:qFormat/>
    <w:rsid w:val="003F4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mailto:heychanders@gmail.com" TargetMode="External"/><Relationship Id="rId5" Type="http://schemas.openxmlformats.org/officeDocument/2006/relationships/hyperlink" Target="http://cwanderson.org/" TargetMode="External"/><Relationship Id="rId6" Type="http://schemas.openxmlformats.org/officeDocument/2006/relationships/hyperlink" Target="http://ijoc.org/ojs/index.php/ijoc/article/view/884" TargetMode="External"/><Relationship Id="rId7" Type="http://schemas.openxmlformats.org/officeDocument/2006/relationships/hyperlink" Target="http://journals.sagepub.com/doi/abs/10.1177/2056305115578674" TargetMode="External"/><Relationship Id="rId8" Type="http://schemas.openxmlformats.org/officeDocument/2006/relationships/hyperlink" Target="http://radicalteacher.library.pitt.edu/ojs/index.php/radicalteacher/article/view/108" TargetMode="External"/><Relationship Id="rId9" Type="http://schemas.openxmlformats.org/officeDocument/2006/relationships/hyperlink" Target="http://towcenter.org/research/post-industrial-journalism/" TargetMode="External"/><Relationship Id="rId10" Type="http://schemas.openxmlformats.org/officeDocument/2006/relationships/hyperlink" Target="http://www.oxfordbibliographies.com/view/document/ob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4151</Words>
  <Characters>23665</Characters>
  <Application>Microsoft Macintosh Word</Application>
  <DocSecurity>0</DocSecurity>
  <Lines>197</Lines>
  <Paragraphs>55</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Trade Books</vt:lpstr>
      <vt:lpstr>Edited Volumes</vt:lpstr>
      <vt:lpstr>Peer Reviewed Publications</vt:lpstr>
      <vt:lpstr>Scholarly Reviews and Reference Articles</vt:lpstr>
      <vt:lpstr>Media Interviews and Reviews of Work</vt:lpstr>
      <vt:lpstr>Invited Speaker</vt:lpstr>
      <vt:lpstr>Peer Reviewed Conference Papers</vt:lpstr>
      <vt:lpstr>Professional Activities</vt:lpstr>
      <vt:lpstr>University Service</vt:lpstr>
    </vt:vector>
  </TitlesOfParts>
  <LinksUpToDate>false</LinksUpToDate>
  <CharactersWithSpaces>27761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Anderson</dc:creator>
  <cp:keywords/>
  <dc:description/>
  <cp:lastModifiedBy>Christopher Anderson</cp:lastModifiedBy>
  <cp:revision>2</cp:revision>
  <dcterms:created xsi:type="dcterms:W3CDTF">2018-07-11T15:33:00Z</dcterms:created>
  <dcterms:modified xsi:type="dcterms:W3CDTF">2018-08-16T09:22:00Z</dcterms:modified>
</cp:coreProperties>
</file>