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ECF5" w14:textId="77777777" w:rsidR="0073648F" w:rsidRPr="00047389" w:rsidRDefault="0073648F" w:rsidP="000D71B2">
      <w:pPr>
        <w:pBdr>
          <w:top w:val="single" w:sz="8" w:space="1" w:color="auto"/>
          <w:bottom w:val="single" w:sz="8" w:space="1" w:color="auto"/>
        </w:pBdr>
        <w:tabs>
          <w:tab w:val="left" w:pos="720"/>
          <w:tab w:val="left" w:pos="1440"/>
        </w:tabs>
        <w:ind w:right="-180"/>
        <w:rPr>
          <w:rFonts w:ascii="Times New Roman" w:eastAsia="Palatino" w:hAnsi="Times New Roman" w:cs="Times New Roman"/>
          <w:b/>
          <w:bCs/>
          <w:sz w:val="32"/>
          <w:szCs w:val="32"/>
        </w:rPr>
      </w:pPr>
      <w:r w:rsidRPr="00047389">
        <w:rPr>
          <w:rFonts w:ascii="Times New Roman" w:eastAsia="Palatino" w:hAnsi="Times New Roman" w:cs="Times New Roman"/>
          <w:b/>
          <w:bCs/>
          <w:sz w:val="32"/>
          <w:szCs w:val="32"/>
        </w:rPr>
        <w:t>L</w:t>
      </w:r>
      <w:r w:rsidRPr="00047389">
        <w:rPr>
          <w:rFonts w:ascii="Times New Roman" w:eastAsia="Palatino" w:hAnsi="Times New Roman" w:cs="Times New Roman"/>
          <w:b/>
          <w:bCs/>
          <w:sz w:val="28"/>
          <w:szCs w:val="28"/>
        </w:rPr>
        <w:t>AURA</w:t>
      </w:r>
      <w:r w:rsidRPr="00047389">
        <w:rPr>
          <w:rFonts w:ascii="Times New Roman" w:eastAsia="Palatino" w:hAnsi="Times New Roman" w:cs="Times New Roman"/>
          <w:b/>
          <w:bCs/>
          <w:sz w:val="32"/>
          <w:szCs w:val="32"/>
        </w:rPr>
        <w:t xml:space="preserve"> L. R</w:t>
      </w:r>
      <w:r w:rsidRPr="00047389">
        <w:rPr>
          <w:rFonts w:ascii="Times New Roman" w:eastAsia="Palatino" w:hAnsi="Times New Roman" w:cs="Times New Roman"/>
          <w:b/>
          <w:bCs/>
          <w:sz w:val="28"/>
          <w:szCs w:val="28"/>
        </w:rPr>
        <w:t>UNGE</w:t>
      </w:r>
    </w:p>
    <w:p w14:paraId="190739D0" w14:textId="77777777" w:rsidR="0073648F" w:rsidRPr="00047389" w:rsidRDefault="0073648F">
      <w:pPr>
        <w:tabs>
          <w:tab w:val="left" w:pos="720"/>
          <w:tab w:val="left" w:pos="1440"/>
        </w:tabs>
        <w:ind w:right="-180"/>
        <w:jc w:val="center"/>
        <w:rPr>
          <w:rFonts w:ascii="Times New Roman" w:eastAsia="Palatino" w:hAnsi="Times New Roman" w:cs="Times New Roman"/>
          <w:b/>
          <w:bCs/>
        </w:rPr>
      </w:pPr>
    </w:p>
    <w:p w14:paraId="4541ACFD" w14:textId="77777777" w:rsidR="0073648F" w:rsidRPr="00047389" w:rsidRDefault="0073648F">
      <w:pPr>
        <w:tabs>
          <w:tab w:val="left" w:pos="720"/>
          <w:tab w:val="left" w:pos="1440"/>
          <w:tab w:val="right" w:pos="9810"/>
        </w:tabs>
        <w:ind w:right="-180"/>
        <w:rPr>
          <w:rFonts w:ascii="Times New Roman" w:hAnsi="Times New Roman" w:cs="Times New Roman"/>
        </w:rPr>
      </w:pPr>
      <w:r w:rsidRPr="00047389">
        <w:rPr>
          <w:rFonts w:ascii="Times New Roman" w:hAnsi="Times New Roman" w:cs="Times New Roman"/>
        </w:rPr>
        <w:t xml:space="preserve">University of South Florida/Department of English </w:t>
      </w:r>
      <w:r w:rsidRPr="00047389">
        <w:rPr>
          <w:rFonts w:ascii="Times New Roman" w:hAnsi="Times New Roman" w:cs="Times New Roman"/>
        </w:rPr>
        <w:tab/>
        <w:t>runge@usf.edu</w:t>
      </w:r>
    </w:p>
    <w:p w14:paraId="03964A3E" w14:textId="77777777" w:rsidR="0073648F" w:rsidRPr="00047389" w:rsidRDefault="0073648F">
      <w:pPr>
        <w:tabs>
          <w:tab w:val="left" w:pos="720"/>
          <w:tab w:val="left" w:pos="1440"/>
          <w:tab w:val="right" w:pos="9900"/>
        </w:tabs>
        <w:ind w:right="-180"/>
        <w:rPr>
          <w:rFonts w:ascii="Times New Roman" w:hAnsi="Times New Roman" w:cs="Times New Roman"/>
        </w:rPr>
      </w:pPr>
      <w:r w:rsidRPr="00047389">
        <w:rPr>
          <w:rFonts w:ascii="Times New Roman" w:hAnsi="Times New Roman" w:cs="Times New Roman"/>
        </w:rPr>
        <w:t xml:space="preserve">4202 East Fowler Avenue/ CPR107 </w:t>
      </w:r>
      <w:r w:rsidRPr="00047389">
        <w:rPr>
          <w:rFonts w:ascii="Times New Roman" w:hAnsi="Times New Roman" w:cs="Times New Roman"/>
        </w:rPr>
        <w:tab/>
        <w:t>http://chuma.cas.usf.edu/~runge/</w:t>
      </w:r>
    </w:p>
    <w:p w14:paraId="37AAE851" w14:textId="77777777" w:rsidR="0073648F" w:rsidRPr="00047389" w:rsidRDefault="0073648F">
      <w:pPr>
        <w:tabs>
          <w:tab w:val="left" w:pos="720"/>
          <w:tab w:val="left" w:pos="1440"/>
          <w:tab w:val="right" w:pos="9900"/>
        </w:tabs>
        <w:ind w:right="-180"/>
        <w:rPr>
          <w:rFonts w:ascii="Times New Roman" w:eastAsia="Palatino" w:hAnsi="Times New Roman" w:cs="Times New Roman"/>
        </w:rPr>
      </w:pPr>
      <w:r w:rsidRPr="00047389">
        <w:rPr>
          <w:rFonts w:ascii="Times New Roman" w:eastAsia="Palatino" w:hAnsi="Times New Roman" w:cs="Times New Roman"/>
        </w:rPr>
        <w:t>Tampa, Florida 33620</w:t>
      </w:r>
      <w:r w:rsidRPr="00047389">
        <w:rPr>
          <w:rFonts w:ascii="Times New Roman" w:eastAsia="Palatino" w:hAnsi="Times New Roman" w:cs="Times New Roman"/>
        </w:rPr>
        <w:tab/>
        <w:t>813-974-9496 (</w:t>
      </w:r>
      <w:proofErr w:type="gramStart"/>
      <w:r w:rsidRPr="00047389">
        <w:rPr>
          <w:rFonts w:ascii="Times New Roman" w:eastAsia="Palatino" w:hAnsi="Times New Roman" w:cs="Times New Roman"/>
        </w:rPr>
        <w:t>office)</w:t>
      </w:r>
      <w:r w:rsidR="00047389">
        <w:rPr>
          <w:rFonts w:ascii="Times New Roman" w:eastAsia="Palatino" w:hAnsi="Times New Roman" w:cs="Times New Roman"/>
        </w:rPr>
        <w:t xml:space="preserve">  @</w:t>
      </w:r>
      <w:proofErr w:type="gramEnd"/>
      <w:r w:rsidR="00047389">
        <w:rPr>
          <w:rFonts w:ascii="Times New Roman" w:eastAsia="Palatino" w:hAnsi="Times New Roman" w:cs="Times New Roman"/>
        </w:rPr>
        <w:t>laura_runge</w:t>
      </w:r>
    </w:p>
    <w:p w14:paraId="329F4351" w14:textId="77777777" w:rsidR="0073648F" w:rsidRPr="00047389" w:rsidRDefault="0073648F">
      <w:pPr>
        <w:tabs>
          <w:tab w:val="left" w:pos="720"/>
          <w:tab w:val="left" w:pos="1440"/>
          <w:tab w:val="left" w:pos="2700"/>
        </w:tabs>
        <w:ind w:right="-180"/>
        <w:rPr>
          <w:rFonts w:ascii="Times New Roman" w:hAnsi="Times New Roman" w:cs="Times New Roman"/>
          <w:b/>
          <w:bCs/>
        </w:rPr>
      </w:pPr>
    </w:p>
    <w:p w14:paraId="62DC3236" w14:textId="77777777" w:rsidR="007177EC" w:rsidRPr="005773B4" w:rsidRDefault="007177EC" w:rsidP="007177EC">
      <w:pPr>
        <w:tabs>
          <w:tab w:val="left" w:pos="720"/>
          <w:tab w:val="left" w:pos="1440"/>
          <w:tab w:val="left" w:pos="3240"/>
        </w:tabs>
        <w:ind w:right="-180"/>
        <w:rPr>
          <w:rFonts w:ascii="Times New Roman" w:hAnsi="Times New Roman" w:cs="Times New Roman"/>
          <w:bCs/>
        </w:rPr>
      </w:pPr>
    </w:p>
    <w:p w14:paraId="347F20ED" w14:textId="77777777" w:rsidR="007177EC" w:rsidRPr="005773B4" w:rsidRDefault="007177EC" w:rsidP="007177EC">
      <w:pPr>
        <w:tabs>
          <w:tab w:val="left" w:pos="720"/>
          <w:tab w:val="left" w:pos="1440"/>
        </w:tabs>
        <w:ind w:right="-180"/>
        <w:rPr>
          <w:rFonts w:ascii="Times New Roman" w:hAnsi="Times New Roman" w:cs="Times New Roman"/>
          <w:b/>
          <w:bCs/>
        </w:rPr>
      </w:pPr>
      <w:r w:rsidRPr="005773B4">
        <w:rPr>
          <w:rFonts w:ascii="Times New Roman" w:hAnsi="Times New Roman" w:cs="Times New Roman"/>
          <w:b/>
          <w:bCs/>
        </w:rPr>
        <w:t>E</w:t>
      </w:r>
      <w:r w:rsidRPr="00C438D4">
        <w:rPr>
          <w:rFonts w:ascii="Times New Roman" w:hAnsi="Times New Roman" w:cs="Times New Roman"/>
          <w:b/>
          <w:bCs/>
          <w:sz w:val="22"/>
          <w:szCs w:val="22"/>
        </w:rPr>
        <w:t>DUCATION</w:t>
      </w:r>
      <w:r w:rsidRPr="005773B4">
        <w:rPr>
          <w:rFonts w:ascii="Times New Roman" w:hAnsi="Times New Roman" w:cs="Times New Roman"/>
          <w:b/>
          <w:bCs/>
        </w:rPr>
        <w:tab/>
      </w:r>
    </w:p>
    <w:p w14:paraId="0C1EFFBD" w14:textId="77777777" w:rsidR="007177EC" w:rsidRPr="005773B4" w:rsidRDefault="007177EC" w:rsidP="007177EC">
      <w:pPr>
        <w:tabs>
          <w:tab w:val="left" w:pos="720"/>
          <w:tab w:val="left" w:pos="1440"/>
        </w:tabs>
        <w:ind w:right="-180"/>
        <w:rPr>
          <w:rFonts w:ascii="Times New Roman" w:hAnsi="Times New Roman" w:cs="Times New Roman"/>
          <w:b/>
          <w:bCs/>
        </w:rPr>
      </w:pPr>
    </w:p>
    <w:p w14:paraId="1C45AEC2" w14:textId="77777777" w:rsidR="007177EC" w:rsidRPr="005773B4" w:rsidRDefault="007177EC" w:rsidP="007177EC">
      <w:pPr>
        <w:tabs>
          <w:tab w:val="left" w:pos="720"/>
          <w:tab w:val="left" w:pos="1440"/>
        </w:tabs>
        <w:ind w:right="-180"/>
        <w:rPr>
          <w:rFonts w:ascii="Times New Roman" w:hAnsi="Times New Roman" w:cs="Times New Roman"/>
          <w:bCs/>
        </w:rPr>
      </w:pPr>
      <w:proofErr w:type="gramStart"/>
      <w:r w:rsidRPr="005773B4">
        <w:rPr>
          <w:rFonts w:ascii="Times New Roman" w:hAnsi="Times New Roman" w:cs="Times New Roman"/>
          <w:bCs/>
        </w:rPr>
        <w:t>PhD  1993</w:t>
      </w:r>
      <w:proofErr w:type="gramEnd"/>
      <w:r w:rsidRPr="005773B4">
        <w:rPr>
          <w:rFonts w:ascii="Times New Roman" w:hAnsi="Times New Roman" w:cs="Times New Roman"/>
          <w:bCs/>
        </w:rPr>
        <w:t xml:space="preserve"> </w:t>
      </w:r>
      <w:r w:rsidRPr="005773B4">
        <w:rPr>
          <w:rFonts w:ascii="Times New Roman" w:hAnsi="Times New Roman" w:cs="Times New Roman"/>
          <w:bCs/>
        </w:rPr>
        <w:tab/>
        <w:t>Emory University,  English - Restoration and Eighteenth-Century Literature</w:t>
      </w:r>
    </w:p>
    <w:p w14:paraId="384E0BB0" w14:textId="77777777" w:rsidR="007177EC" w:rsidRPr="005773B4" w:rsidRDefault="007177EC" w:rsidP="007177EC">
      <w:pPr>
        <w:tabs>
          <w:tab w:val="left" w:pos="720"/>
          <w:tab w:val="left" w:pos="1440"/>
        </w:tabs>
        <w:ind w:right="-180"/>
        <w:rPr>
          <w:rFonts w:ascii="Times New Roman" w:hAnsi="Times New Roman" w:cs="Times New Roman"/>
          <w:bCs/>
        </w:rPr>
      </w:pPr>
      <w:r w:rsidRPr="005773B4">
        <w:rPr>
          <w:rFonts w:ascii="Times New Roman" w:hAnsi="Times New Roman" w:cs="Times New Roman"/>
          <w:bCs/>
        </w:rPr>
        <w:t>MA  1991</w:t>
      </w:r>
      <w:r w:rsidRPr="005773B4">
        <w:rPr>
          <w:rFonts w:ascii="Times New Roman" w:hAnsi="Times New Roman" w:cs="Times New Roman"/>
          <w:bCs/>
        </w:rPr>
        <w:tab/>
        <w:t xml:space="preserve">Emory University, English   </w:t>
      </w:r>
    </w:p>
    <w:p w14:paraId="25233628" w14:textId="77777777" w:rsidR="007177EC" w:rsidRPr="005773B4" w:rsidRDefault="007177EC" w:rsidP="007177EC">
      <w:pPr>
        <w:tabs>
          <w:tab w:val="left" w:pos="720"/>
          <w:tab w:val="left" w:pos="1440"/>
        </w:tabs>
        <w:ind w:right="-180"/>
        <w:rPr>
          <w:rFonts w:ascii="Times New Roman" w:hAnsi="Times New Roman" w:cs="Times New Roman"/>
          <w:bCs/>
        </w:rPr>
      </w:pPr>
      <w:r w:rsidRPr="005773B4">
        <w:rPr>
          <w:rFonts w:ascii="Times New Roman" w:hAnsi="Times New Roman" w:cs="Times New Roman"/>
          <w:bCs/>
        </w:rPr>
        <w:t xml:space="preserve">BA  1988   </w:t>
      </w:r>
      <w:r w:rsidRPr="005773B4">
        <w:rPr>
          <w:rFonts w:ascii="Times New Roman" w:hAnsi="Times New Roman" w:cs="Times New Roman"/>
          <w:bCs/>
        </w:rPr>
        <w:tab/>
        <w:t>University of Rochester, summa cum laude, English and Women’s Studies</w:t>
      </w:r>
    </w:p>
    <w:p w14:paraId="52E1607E" w14:textId="77777777" w:rsidR="007177EC" w:rsidRPr="005773B4" w:rsidRDefault="007177EC" w:rsidP="007177EC">
      <w:pPr>
        <w:tabs>
          <w:tab w:val="left" w:pos="720"/>
          <w:tab w:val="left" w:pos="1440"/>
        </w:tabs>
        <w:ind w:right="-180"/>
        <w:rPr>
          <w:rFonts w:ascii="Times New Roman" w:hAnsi="Times New Roman" w:cs="Times New Roman"/>
          <w:b/>
          <w:bCs/>
        </w:rPr>
      </w:pPr>
    </w:p>
    <w:p w14:paraId="2B3F91F3" w14:textId="77777777" w:rsidR="00D633E6" w:rsidRDefault="00D633E6" w:rsidP="007177EC">
      <w:pPr>
        <w:tabs>
          <w:tab w:val="left" w:pos="720"/>
          <w:tab w:val="left" w:pos="1440"/>
          <w:tab w:val="left" w:pos="2160"/>
        </w:tabs>
        <w:ind w:right="-187"/>
        <w:rPr>
          <w:rFonts w:ascii="Times New Roman" w:hAnsi="Times New Roman" w:cs="Times New Roman"/>
          <w:b/>
        </w:rPr>
      </w:pPr>
    </w:p>
    <w:p w14:paraId="40CED864" w14:textId="77777777" w:rsidR="007177EC" w:rsidRPr="005773B4" w:rsidRDefault="007177EC" w:rsidP="007177EC">
      <w:pPr>
        <w:tabs>
          <w:tab w:val="left" w:pos="720"/>
          <w:tab w:val="left" w:pos="1440"/>
          <w:tab w:val="left" w:pos="2160"/>
        </w:tabs>
        <w:ind w:right="-187"/>
        <w:rPr>
          <w:rFonts w:ascii="Times New Roman" w:hAnsi="Times New Roman" w:cs="Times New Roman"/>
          <w:b/>
        </w:rPr>
      </w:pPr>
      <w:r w:rsidRPr="005773B4">
        <w:rPr>
          <w:rFonts w:ascii="Times New Roman" w:hAnsi="Times New Roman" w:cs="Times New Roman"/>
          <w:b/>
        </w:rPr>
        <w:t>A</w:t>
      </w:r>
      <w:r w:rsidRPr="00C438D4">
        <w:rPr>
          <w:rFonts w:ascii="Times New Roman" w:hAnsi="Times New Roman" w:cs="Times New Roman"/>
          <w:b/>
          <w:sz w:val="22"/>
          <w:szCs w:val="22"/>
        </w:rPr>
        <w:t>CADEMIC</w:t>
      </w:r>
      <w:r w:rsidRPr="005773B4">
        <w:rPr>
          <w:rFonts w:ascii="Times New Roman" w:hAnsi="Times New Roman" w:cs="Times New Roman"/>
          <w:b/>
        </w:rPr>
        <w:t xml:space="preserve"> P</w:t>
      </w:r>
      <w:r w:rsidRPr="00C438D4">
        <w:rPr>
          <w:rFonts w:ascii="Times New Roman" w:hAnsi="Times New Roman" w:cs="Times New Roman"/>
          <w:b/>
          <w:sz w:val="22"/>
          <w:szCs w:val="22"/>
        </w:rPr>
        <w:t>OSITIONS</w:t>
      </w:r>
      <w:r w:rsidRPr="005773B4">
        <w:rPr>
          <w:rFonts w:ascii="Times New Roman" w:hAnsi="Times New Roman" w:cs="Times New Roman"/>
          <w:b/>
        </w:rPr>
        <w:t xml:space="preserve"> </w:t>
      </w:r>
    </w:p>
    <w:p w14:paraId="5A50483F" w14:textId="77777777" w:rsidR="007177EC" w:rsidRPr="005773B4" w:rsidRDefault="007177EC" w:rsidP="007177EC">
      <w:pPr>
        <w:tabs>
          <w:tab w:val="left" w:pos="720"/>
          <w:tab w:val="left" w:pos="1440"/>
          <w:tab w:val="left" w:pos="2160"/>
        </w:tabs>
        <w:ind w:right="-187"/>
        <w:rPr>
          <w:rFonts w:ascii="Times New Roman" w:hAnsi="Times New Roman" w:cs="Times New Roman"/>
        </w:rPr>
      </w:pPr>
    </w:p>
    <w:p w14:paraId="54F08382" w14:textId="77777777" w:rsidR="007177EC" w:rsidRPr="005773B4" w:rsidRDefault="007177EC" w:rsidP="007177EC">
      <w:pPr>
        <w:tabs>
          <w:tab w:val="left" w:pos="720"/>
          <w:tab w:val="left" w:pos="1440"/>
          <w:tab w:val="left" w:pos="2160"/>
        </w:tabs>
        <w:ind w:right="-187"/>
        <w:rPr>
          <w:rFonts w:ascii="Times New Roman" w:hAnsi="Times New Roman" w:cs="Times New Roman"/>
        </w:rPr>
      </w:pPr>
      <w:r w:rsidRPr="005773B4">
        <w:rPr>
          <w:rFonts w:ascii="Times New Roman" w:hAnsi="Times New Roman" w:cs="Times New Roman"/>
        </w:rPr>
        <w:t>2007-</w:t>
      </w:r>
      <w:r w:rsidRPr="005773B4">
        <w:rPr>
          <w:rFonts w:ascii="Times New Roman" w:hAnsi="Times New Roman" w:cs="Times New Roman"/>
        </w:rPr>
        <w:tab/>
      </w:r>
      <w:r w:rsidRPr="005773B4">
        <w:rPr>
          <w:rFonts w:ascii="Times New Roman" w:hAnsi="Times New Roman" w:cs="Times New Roman"/>
        </w:rPr>
        <w:tab/>
        <w:t>Professor of English, University of South Florida</w:t>
      </w:r>
    </w:p>
    <w:p w14:paraId="29F1FE46" w14:textId="77777777" w:rsidR="007177EC" w:rsidRPr="005773B4" w:rsidRDefault="007177EC" w:rsidP="007177EC">
      <w:pPr>
        <w:tabs>
          <w:tab w:val="left" w:pos="720"/>
          <w:tab w:val="left" w:pos="1440"/>
          <w:tab w:val="left" w:pos="2160"/>
          <w:tab w:val="left" w:pos="3150"/>
        </w:tabs>
        <w:ind w:right="-187"/>
        <w:rPr>
          <w:rFonts w:ascii="Times New Roman" w:hAnsi="Times New Roman" w:cs="Times New Roman"/>
        </w:rPr>
      </w:pPr>
      <w:r w:rsidRPr="005773B4">
        <w:rPr>
          <w:rFonts w:ascii="Times New Roman" w:hAnsi="Times New Roman" w:cs="Times New Roman"/>
        </w:rPr>
        <w:t xml:space="preserve">1998- 2007 </w:t>
      </w:r>
      <w:r w:rsidRPr="005773B4">
        <w:rPr>
          <w:rFonts w:ascii="Times New Roman" w:hAnsi="Times New Roman" w:cs="Times New Roman"/>
        </w:rPr>
        <w:tab/>
        <w:t>Associate Professor of English, University of South Florida</w:t>
      </w:r>
    </w:p>
    <w:p w14:paraId="43B49A6C" w14:textId="77777777" w:rsidR="007177EC" w:rsidRPr="005773B4" w:rsidRDefault="007177EC" w:rsidP="007177EC">
      <w:pPr>
        <w:tabs>
          <w:tab w:val="left" w:pos="720"/>
          <w:tab w:val="left" w:pos="1440"/>
          <w:tab w:val="left" w:pos="2160"/>
          <w:tab w:val="left" w:pos="3150"/>
        </w:tabs>
        <w:ind w:right="-187"/>
        <w:rPr>
          <w:rFonts w:ascii="Times New Roman" w:hAnsi="Times New Roman" w:cs="Times New Roman"/>
        </w:rPr>
      </w:pPr>
      <w:r w:rsidRPr="005773B4">
        <w:rPr>
          <w:rFonts w:ascii="Times New Roman" w:hAnsi="Times New Roman" w:cs="Times New Roman"/>
        </w:rPr>
        <w:t xml:space="preserve">1993 –1998 </w:t>
      </w:r>
      <w:r w:rsidRPr="005773B4">
        <w:rPr>
          <w:rFonts w:ascii="Times New Roman" w:hAnsi="Times New Roman" w:cs="Times New Roman"/>
        </w:rPr>
        <w:tab/>
        <w:t xml:space="preserve">Assistant Professor of English, USF - St. Petersburg  </w:t>
      </w:r>
    </w:p>
    <w:p w14:paraId="0294F6A8" w14:textId="77777777" w:rsidR="007177EC" w:rsidRPr="005773B4" w:rsidRDefault="007177EC" w:rsidP="007177EC">
      <w:pPr>
        <w:tabs>
          <w:tab w:val="left" w:pos="720"/>
          <w:tab w:val="left" w:pos="1440"/>
          <w:tab w:val="left" w:pos="2160"/>
        </w:tabs>
        <w:ind w:right="-187"/>
        <w:rPr>
          <w:rFonts w:ascii="Times New Roman" w:hAnsi="Times New Roman" w:cs="Times New Roman"/>
        </w:rPr>
      </w:pPr>
      <w:r w:rsidRPr="005773B4">
        <w:rPr>
          <w:rFonts w:ascii="Times New Roman" w:hAnsi="Times New Roman" w:cs="Times New Roman"/>
        </w:rPr>
        <w:t>1992-1993</w:t>
      </w:r>
      <w:r w:rsidRPr="005773B4">
        <w:rPr>
          <w:rFonts w:ascii="Times New Roman" w:hAnsi="Times New Roman" w:cs="Times New Roman"/>
        </w:rPr>
        <w:tab/>
        <w:t>Assistant Instructor, Emory University</w:t>
      </w:r>
    </w:p>
    <w:p w14:paraId="27C74135" w14:textId="077BC143" w:rsidR="007177EC" w:rsidRDefault="007177EC" w:rsidP="007177EC">
      <w:pPr>
        <w:tabs>
          <w:tab w:val="left" w:pos="720"/>
          <w:tab w:val="left" w:pos="1440"/>
        </w:tabs>
        <w:ind w:right="-180"/>
        <w:rPr>
          <w:rFonts w:ascii="Times New Roman" w:hAnsi="Times New Roman" w:cs="Times New Roman"/>
          <w:b/>
          <w:bCs/>
        </w:rPr>
      </w:pPr>
    </w:p>
    <w:p w14:paraId="0F581346" w14:textId="77777777" w:rsidR="002B7A0B" w:rsidRDefault="002B7A0B" w:rsidP="002B7A0B">
      <w:pPr>
        <w:tabs>
          <w:tab w:val="left" w:pos="720"/>
          <w:tab w:val="left" w:pos="1440"/>
          <w:tab w:val="left" w:pos="3240"/>
        </w:tabs>
        <w:ind w:right="-180"/>
        <w:rPr>
          <w:rFonts w:ascii="Times New Roman" w:hAnsi="Times New Roman" w:cs="Times New Roman"/>
          <w:b/>
          <w:bCs/>
        </w:rPr>
      </w:pPr>
      <w:r w:rsidRPr="00EC63ED">
        <w:rPr>
          <w:rFonts w:ascii="Times New Roman" w:hAnsi="Times New Roman" w:cs="Times New Roman"/>
          <w:b/>
          <w:bCs/>
        </w:rPr>
        <w:t>U</w:t>
      </w:r>
      <w:r w:rsidRPr="009124A6">
        <w:rPr>
          <w:rFonts w:ascii="Times New Roman" w:hAnsi="Times New Roman" w:cs="Times New Roman"/>
          <w:b/>
          <w:bCs/>
          <w:sz w:val="22"/>
          <w:szCs w:val="22"/>
        </w:rPr>
        <w:t>NIVERSITY</w:t>
      </w:r>
      <w:r w:rsidRPr="00EC63ED">
        <w:rPr>
          <w:rFonts w:ascii="Times New Roman" w:hAnsi="Times New Roman" w:cs="Times New Roman"/>
          <w:b/>
          <w:bCs/>
        </w:rPr>
        <w:t xml:space="preserve"> A</w:t>
      </w:r>
      <w:r w:rsidRPr="009124A6">
        <w:rPr>
          <w:rFonts w:ascii="Times New Roman" w:hAnsi="Times New Roman" w:cs="Times New Roman"/>
          <w:b/>
          <w:bCs/>
          <w:sz w:val="22"/>
          <w:szCs w:val="22"/>
        </w:rPr>
        <w:t xml:space="preserve">DMINISTRATIVE </w:t>
      </w:r>
      <w:r w:rsidRPr="00EC63ED">
        <w:rPr>
          <w:rFonts w:ascii="Times New Roman" w:hAnsi="Times New Roman" w:cs="Times New Roman"/>
          <w:b/>
          <w:bCs/>
        </w:rPr>
        <w:t>P</w:t>
      </w:r>
      <w:r w:rsidRPr="009124A6">
        <w:rPr>
          <w:rFonts w:ascii="Times New Roman" w:hAnsi="Times New Roman" w:cs="Times New Roman"/>
          <w:b/>
          <w:bCs/>
          <w:sz w:val="22"/>
          <w:szCs w:val="22"/>
        </w:rPr>
        <w:t>OSITIONS</w:t>
      </w:r>
      <w:r w:rsidRPr="00EC63ED">
        <w:rPr>
          <w:rFonts w:ascii="Times New Roman" w:hAnsi="Times New Roman" w:cs="Times New Roman"/>
          <w:b/>
          <w:bCs/>
        </w:rPr>
        <w:t xml:space="preserve"> </w:t>
      </w:r>
    </w:p>
    <w:p w14:paraId="40E81A01" w14:textId="77777777" w:rsidR="002B7A0B" w:rsidRPr="00EC63ED" w:rsidRDefault="002B7A0B" w:rsidP="002B7A0B">
      <w:pPr>
        <w:tabs>
          <w:tab w:val="left" w:pos="720"/>
          <w:tab w:val="left" w:pos="1440"/>
          <w:tab w:val="left" w:pos="3240"/>
        </w:tabs>
        <w:ind w:right="-180"/>
        <w:rPr>
          <w:rFonts w:ascii="Times New Roman" w:hAnsi="Times New Roman" w:cs="Times New Roman"/>
        </w:rPr>
      </w:pPr>
    </w:p>
    <w:p w14:paraId="233A6D56" w14:textId="77777777" w:rsidR="002B7A0B" w:rsidRPr="00EC63ED" w:rsidRDefault="002B7A0B" w:rsidP="002B7A0B">
      <w:pPr>
        <w:tabs>
          <w:tab w:val="left" w:pos="720"/>
          <w:tab w:val="left" w:pos="1440"/>
          <w:tab w:val="left" w:pos="3240"/>
        </w:tabs>
        <w:ind w:right="-180"/>
        <w:rPr>
          <w:rFonts w:ascii="Times New Roman" w:hAnsi="Times New Roman" w:cs="Times New Roman"/>
        </w:rPr>
      </w:pPr>
      <w:r w:rsidRPr="00EC63ED">
        <w:rPr>
          <w:rFonts w:ascii="Times New Roman" w:hAnsi="Times New Roman" w:cs="Times New Roman"/>
        </w:rPr>
        <w:t>2016-2020</w:t>
      </w:r>
      <w:r w:rsidRPr="00EC63ED">
        <w:rPr>
          <w:rFonts w:ascii="Times New Roman" w:hAnsi="Times New Roman" w:cs="Times New Roman"/>
        </w:rPr>
        <w:tab/>
        <w:t>Chair, Department of English, University of South Florida</w:t>
      </w:r>
      <w:r w:rsidRPr="00EC63ED">
        <w:rPr>
          <w:rFonts w:ascii="Times New Roman" w:hAnsi="Times New Roman" w:cs="Times New Roman"/>
        </w:rPr>
        <w:tab/>
      </w:r>
    </w:p>
    <w:p w14:paraId="13812EF9" w14:textId="77777777" w:rsidR="002B7A0B" w:rsidRPr="00EC63ED" w:rsidRDefault="002B7A0B" w:rsidP="002B7A0B">
      <w:pPr>
        <w:tabs>
          <w:tab w:val="left" w:pos="720"/>
          <w:tab w:val="left" w:pos="1440"/>
          <w:tab w:val="left" w:pos="3240"/>
        </w:tabs>
        <w:ind w:right="-180"/>
        <w:rPr>
          <w:rFonts w:ascii="Times New Roman" w:hAnsi="Times New Roman" w:cs="Times New Roman"/>
        </w:rPr>
      </w:pPr>
      <w:r w:rsidRPr="00EC63ED">
        <w:rPr>
          <w:rFonts w:ascii="Times New Roman" w:hAnsi="Times New Roman" w:cs="Times New Roman"/>
        </w:rPr>
        <w:t>2008- 2016</w:t>
      </w:r>
      <w:r>
        <w:rPr>
          <w:rFonts w:ascii="Times New Roman" w:hAnsi="Times New Roman" w:cs="Times New Roman"/>
        </w:rPr>
        <w:tab/>
      </w:r>
      <w:r w:rsidRPr="00EC63ED">
        <w:rPr>
          <w:rFonts w:ascii="Times New Roman" w:hAnsi="Times New Roman" w:cs="Times New Roman"/>
        </w:rPr>
        <w:t xml:space="preserve">Associate Chair, Department of English, USF </w:t>
      </w:r>
    </w:p>
    <w:p w14:paraId="5DF3B8CF" w14:textId="77777777" w:rsidR="002B7A0B" w:rsidRPr="00EC63ED" w:rsidRDefault="002B7A0B" w:rsidP="002B7A0B">
      <w:pPr>
        <w:tabs>
          <w:tab w:val="left" w:pos="720"/>
          <w:tab w:val="left" w:pos="1440"/>
          <w:tab w:val="left" w:pos="3240"/>
        </w:tabs>
        <w:ind w:right="-180"/>
        <w:rPr>
          <w:rFonts w:ascii="Times New Roman" w:hAnsi="Times New Roman" w:cs="Times New Roman"/>
        </w:rPr>
      </w:pPr>
      <w:r w:rsidRPr="00EC63ED">
        <w:rPr>
          <w:rFonts w:ascii="Times New Roman" w:hAnsi="Times New Roman" w:cs="Times New Roman"/>
        </w:rPr>
        <w:t>2007 –2014</w:t>
      </w:r>
      <w:r w:rsidRPr="00EC63ED">
        <w:rPr>
          <w:rFonts w:ascii="Times New Roman" w:hAnsi="Times New Roman" w:cs="Times New Roman"/>
        </w:rPr>
        <w:tab/>
        <w:t>Director of Graduate Studies, English (</w:t>
      </w:r>
      <w:r>
        <w:rPr>
          <w:rFonts w:ascii="Times New Roman" w:hAnsi="Times New Roman" w:cs="Times New Roman"/>
        </w:rPr>
        <w:t>also</w:t>
      </w:r>
      <w:r w:rsidRPr="00EC63ED">
        <w:rPr>
          <w:rFonts w:ascii="Times New Roman" w:hAnsi="Times New Roman" w:cs="Times New Roman"/>
        </w:rPr>
        <w:t xml:space="preserve"> Jan 2002- August 2003)</w:t>
      </w:r>
    </w:p>
    <w:p w14:paraId="6A05B96F" w14:textId="77777777" w:rsidR="002B7A0B" w:rsidRPr="00EC63ED" w:rsidRDefault="002B7A0B" w:rsidP="002B7A0B">
      <w:pPr>
        <w:tabs>
          <w:tab w:val="left" w:pos="720"/>
          <w:tab w:val="left" w:pos="1440"/>
          <w:tab w:val="left" w:pos="3240"/>
        </w:tabs>
        <w:ind w:right="-180"/>
        <w:rPr>
          <w:rFonts w:ascii="Times New Roman" w:hAnsi="Times New Roman" w:cs="Times New Roman"/>
        </w:rPr>
      </w:pPr>
      <w:r w:rsidRPr="00EC63ED">
        <w:rPr>
          <w:rFonts w:ascii="Times New Roman" w:hAnsi="Times New Roman" w:cs="Times New Roman"/>
        </w:rPr>
        <w:t>2000-2006</w:t>
      </w:r>
      <w:r w:rsidRPr="00EC63ED">
        <w:rPr>
          <w:rFonts w:ascii="Times New Roman" w:hAnsi="Times New Roman" w:cs="Times New Roman"/>
        </w:rPr>
        <w:tab/>
        <w:t>Director of the DeBartolo Conference on Eighteenth-Century Studies</w:t>
      </w:r>
    </w:p>
    <w:p w14:paraId="78A7C82A" w14:textId="77777777" w:rsidR="002B7A0B" w:rsidRDefault="002B7A0B" w:rsidP="002B7A0B">
      <w:pPr>
        <w:tabs>
          <w:tab w:val="left" w:pos="720"/>
          <w:tab w:val="left" w:pos="1440"/>
          <w:tab w:val="left" w:pos="3240"/>
        </w:tabs>
        <w:ind w:right="-180"/>
        <w:rPr>
          <w:rFonts w:ascii="Times New Roman" w:hAnsi="Times New Roman" w:cs="Times New Roman"/>
        </w:rPr>
      </w:pPr>
      <w:r w:rsidRPr="00EC63ED">
        <w:rPr>
          <w:rFonts w:ascii="Times New Roman" w:hAnsi="Times New Roman" w:cs="Times New Roman"/>
        </w:rPr>
        <w:t>Spring 1996</w:t>
      </w:r>
      <w:r w:rsidRPr="00EC63ED">
        <w:rPr>
          <w:rFonts w:ascii="Times New Roman" w:hAnsi="Times New Roman" w:cs="Times New Roman"/>
        </w:rPr>
        <w:tab/>
        <w:t xml:space="preserve">Director of Undergraduate Honors Program (Interim) St. Petersburg Campus </w:t>
      </w:r>
    </w:p>
    <w:p w14:paraId="31B1DC2A" w14:textId="77777777" w:rsidR="002B7A0B" w:rsidRPr="005773B4" w:rsidRDefault="002B7A0B" w:rsidP="007177EC">
      <w:pPr>
        <w:tabs>
          <w:tab w:val="left" w:pos="720"/>
          <w:tab w:val="left" w:pos="1440"/>
        </w:tabs>
        <w:ind w:right="-180"/>
        <w:rPr>
          <w:rFonts w:ascii="Times New Roman" w:hAnsi="Times New Roman" w:cs="Times New Roman"/>
          <w:b/>
          <w:bCs/>
        </w:rPr>
      </w:pPr>
    </w:p>
    <w:p w14:paraId="221D4E3F" w14:textId="77777777" w:rsidR="007177EC" w:rsidRPr="005773B4" w:rsidRDefault="007177EC" w:rsidP="007177EC">
      <w:pPr>
        <w:tabs>
          <w:tab w:val="left" w:pos="720"/>
          <w:tab w:val="left" w:pos="1440"/>
          <w:tab w:val="left" w:pos="3240"/>
        </w:tabs>
        <w:ind w:right="-180"/>
        <w:rPr>
          <w:rFonts w:ascii="Times New Roman" w:hAnsi="Times New Roman" w:cs="Times New Roman"/>
          <w:b/>
          <w:bCs/>
        </w:rPr>
      </w:pPr>
      <w:r w:rsidRPr="005773B4">
        <w:rPr>
          <w:rFonts w:ascii="Times New Roman" w:hAnsi="Times New Roman" w:cs="Times New Roman"/>
          <w:b/>
          <w:bCs/>
        </w:rPr>
        <w:t>A</w:t>
      </w:r>
      <w:r w:rsidRPr="00C438D4">
        <w:rPr>
          <w:rFonts w:ascii="Times New Roman" w:hAnsi="Times New Roman" w:cs="Times New Roman"/>
          <w:b/>
          <w:bCs/>
          <w:sz w:val="22"/>
          <w:szCs w:val="22"/>
        </w:rPr>
        <w:t>CADEMIC</w:t>
      </w:r>
      <w:r w:rsidRPr="005773B4">
        <w:rPr>
          <w:rFonts w:ascii="Times New Roman" w:hAnsi="Times New Roman" w:cs="Times New Roman"/>
          <w:b/>
          <w:bCs/>
        </w:rPr>
        <w:t xml:space="preserve"> H</w:t>
      </w:r>
      <w:r w:rsidRPr="00C438D4">
        <w:rPr>
          <w:rFonts w:ascii="Times New Roman" w:hAnsi="Times New Roman" w:cs="Times New Roman"/>
          <w:b/>
          <w:bCs/>
          <w:sz w:val="22"/>
          <w:szCs w:val="22"/>
        </w:rPr>
        <w:t>ONORS</w:t>
      </w:r>
    </w:p>
    <w:p w14:paraId="594F9603" w14:textId="77777777" w:rsidR="007177EC" w:rsidRPr="005773B4" w:rsidRDefault="007177EC" w:rsidP="007177EC">
      <w:pPr>
        <w:tabs>
          <w:tab w:val="left" w:pos="720"/>
          <w:tab w:val="left" w:pos="1440"/>
          <w:tab w:val="left" w:pos="3240"/>
        </w:tabs>
        <w:ind w:right="-180"/>
        <w:rPr>
          <w:rFonts w:ascii="Times New Roman" w:hAnsi="Times New Roman" w:cs="Times New Roman"/>
          <w:b/>
          <w:bCs/>
        </w:rPr>
      </w:pPr>
    </w:p>
    <w:p w14:paraId="5D3AC3BC"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Percy G. Adams prize for best article, 2015</w:t>
      </w:r>
    </w:p>
    <w:p w14:paraId="3273EA8D"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Jerome Krivanek University Distinguished Teacher Award, 2006</w:t>
      </w:r>
    </w:p>
    <w:p w14:paraId="23F9E23D"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USF - Outstanding Undergraduate Teaching Award 1995-96</w:t>
      </w:r>
    </w:p>
    <w:p w14:paraId="44690EC8"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English Speaking Union Research Grant, June 1991</w:t>
      </w:r>
    </w:p>
    <w:p w14:paraId="0D68F995"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NEH Younger Scholars Award, 1987</w:t>
      </w:r>
    </w:p>
    <w:p w14:paraId="0F3B8453" w14:textId="77777777" w:rsidR="007177EC" w:rsidRPr="005773B4" w:rsidRDefault="007177EC" w:rsidP="007177EC">
      <w:pPr>
        <w:numPr>
          <w:ilvl w:val="0"/>
          <w:numId w:val="33"/>
        </w:numPr>
        <w:tabs>
          <w:tab w:val="left" w:pos="720"/>
          <w:tab w:val="left" w:pos="1440"/>
          <w:tab w:val="left" w:pos="3240"/>
        </w:tabs>
        <w:ind w:right="-187"/>
        <w:rPr>
          <w:rFonts w:ascii="Times New Roman" w:hAnsi="Times New Roman" w:cs="Times New Roman"/>
        </w:rPr>
      </w:pPr>
      <w:r w:rsidRPr="005773B4">
        <w:rPr>
          <w:rFonts w:ascii="Times New Roman" w:hAnsi="Times New Roman" w:cs="Times New Roman"/>
        </w:rPr>
        <w:t>Phi Beta Kappa, 1987</w:t>
      </w:r>
    </w:p>
    <w:p w14:paraId="79502AA8" w14:textId="77777777" w:rsidR="007177EC" w:rsidRPr="005773B4" w:rsidRDefault="007177EC" w:rsidP="007177EC">
      <w:pPr>
        <w:tabs>
          <w:tab w:val="left" w:pos="720"/>
          <w:tab w:val="left" w:pos="1440"/>
          <w:tab w:val="left" w:pos="3240"/>
        </w:tabs>
        <w:ind w:right="-180"/>
        <w:rPr>
          <w:rFonts w:ascii="Times New Roman" w:hAnsi="Times New Roman" w:cs="Times New Roman"/>
          <w:b/>
          <w:bCs/>
        </w:rPr>
      </w:pPr>
    </w:p>
    <w:p w14:paraId="13816C50"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P</w:t>
      </w:r>
      <w:r w:rsidRPr="00047389">
        <w:rPr>
          <w:rFonts w:ascii="Times New Roman" w:hAnsi="Times New Roman" w:cs="Times New Roman"/>
          <w:b/>
          <w:bCs/>
          <w:smallCaps/>
          <w:sz w:val="22"/>
          <w:szCs w:val="22"/>
        </w:rPr>
        <w:t>UBLICATIONS</w:t>
      </w:r>
      <w:r w:rsidRPr="00047389">
        <w:rPr>
          <w:rFonts w:ascii="Times New Roman" w:hAnsi="Times New Roman" w:cs="Times New Roman"/>
          <w:b/>
          <w:bCs/>
        </w:rPr>
        <w:t xml:space="preserve">:  </w:t>
      </w:r>
    </w:p>
    <w:p w14:paraId="67250783"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129E0D40"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Books:</w:t>
      </w:r>
    </w:p>
    <w:p w14:paraId="546F0FDD"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3D6D5841" w14:textId="5E5350FB" w:rsidR="00B7112C" w:rsidRDefault="00B7112C" w:rsidP="005F01D1">
      <w:pPr>
        <w:numPr>
          <w:ilvl w:val="0"/>
          <w:numId w:val="1"/>
        </w:numPr>
        <w:tabs>
          <w:tab w:val="left" w:pos="720"/>
          <w:tab w:val="left" w:pos="1440"/>
          <w:tab w:val="left" w:pos="3240"/>
        </w:tabs>
        <w:ind w:right="-180"/>
        <w:rPr>
          <w:rFonts w:ascii="Times New Roman" w:hAnsi="Times New Roman" w:cs="Times New Roman"/>
        </w:rPr>
      </w:pPr>
      <w:r w:rsidRPr="00B7112C">
        <w:rPr>
          <w:rFonts w:ascii="Times New Roman" w:hAnsi="Times New Roman" w:cs="Times New Roman"/>
          <w:i/>
          <w:iCs/>
        </w:rPr>
        <w:t>Quantitative Literary Analysis of the Works of Aphra Behn: Words of Passion</w:t>
      </w:r>
      <w:r>
        <w:rPr>
          <w:rFonts w:ascii="Times New Roman" w:hAnsi="Times New Roman" w:cs="Times New Roman"/>
        </w:rPr>
        <w:t>, London: Anthem Press, forthcoming February 2023.</w:t>
      </w:r>
    </w:p>
    <w:p w14:paraId="3D569CD4" w14:textId="77777777" w:rsidR="00B7112C" w:rsidRDefault="00B7112C" w:rsidP="00B7112C">
      <w:pPr>
        <w:tabs>
          <w:tab w:val="left" w:pos="720"/>
          <w:tab w:val="left" w:pos="1440"/>
          <w:tab w:val="left" w:pos="3240"/>
        </w:tabs>
        <w:ind w:left="720" w:right="-180"/>
        <w:rPr>
          <w:rFonts w:ascii="Times New Roman" w:hAnsi="Times New Roman" w:cs="Times New Roman"/>
        </w:rPr>
      </w:pPr>
    </w:p>
    <w:p w14:paraId="43C0734B" w14:textId="5DB9D6AB" w:rsidR="0039000B" w:rsidRPr="00B7112C" w:rsidRDefault="0039000B" w:rsidP="005F01D1">
      <w:pPr>
        <w:numPr>
          <w:ilvl w:val="0"/>
          <w:numId w:val="1"/>
        </w:numPr>
        <w:tabs>
          <w:tab w:val="left" w:pos="720"/>
          <w:tab w:val="left" w:pos="1440"/>
          <w:tab w:val="left" w:pos="3240"/>
        </w:tabs>
        <w:ind w:right="-180"/>
        <w:rPr>
          <w:rFonts w:ascii="Times New Roman" w:hAnsi="Times New Roman" w:cs="Times New Roman"/>
        </w:rPr>
      </w:pPr>
      <w:r w:rsidRPr="00B7112C">
        <w:rPr>
          <w:rFonts w:ascii="Times New Roman" w:hAnsi="Times New Roman" w:cs="Times New Roman"/>
        </w:rPr>
        <w:t xml:space="preserve">Co-edited with Jessica L. Cook, </w:t>
      </w:r>
      <w:r w:rsidRPr="00B7112C">
        <w:rPr>
          <w:rFonts w:ascii="Times New Roman" w:hAnsi="Times New Roman" w:cs="Times New Roman"/>
          <w:i/>
        </w:rPr>
        <w:t>Circuit of Apollo: Eighteenth-century Women’s Tributes to Women</w:t>
      </w:r>
      <w:r w:rsidRPr="00B7112C">
        <w:rPr>
          <w:rFonts w:ascii="Times New Roman" w:hAnsi="Times New Roman" w:cs="Times New Roman"/>
        </w:rPr>
        <w:t>, University of Delaware Press</w:t>
      </w:r>
      <w:r w:rsidR="001B6A00" w:rsidRPr="00B7112C">
        <w:rPr>
          <w:rFonts w:ascii="Times New Roman" w:hAnsi="Times New Roman" w:cs="Times New Roman"/>
        </w:rPr>
        <w:t xml:space="preserve">, </w:t>
      </w:r>
      <w:r w:rsidR="0000199F" w:rsidRPr="00B7112C">
        <w:rPr>
          <w:rFonts w:ascii="Times New Roman" w:hAnsi="Times New Roman" w:cs="Times New Roman"/>
        </w:rPr>
        <w:t>May</w:t>
      </w:r>
      <w:r w:rsidR="001B6A00" w:rsidRPr="00B7112C">
        <w:rPr>
          <w:rFonts w:ascii="Times New Roman" w:hAnsi="Times New Roman" w:cs="Times New Roman"/>
        </w:rPr>
        <w:t xml:space="preserve"> 2019</w:t>
      </w:r>
      <w:r w:rsidRPr="00B7112C">
        <w:rPr>
          <w:rFonts w:ascii="Times New Roman" w:hAnsi="Times New Roman" w:cs="Times New Roman"/>
        </w:rPr>
        <w:t>.</w:t>
      </w:r>
    </w:p>
    <w:p w14:paraId="4913CE33" w14:textId="77777777" w:rsidR="0039000B" w:rsidRDefault="0039000B" w:rsidP="0039000B">
      <w:pPr>
        <w:tabs>
          <w:tab w:val="left" w:pos="720"/>
          <w:tab w:val="left" w:pos="1440"/>
          <w:tab w:val="left" w:pos="3240"/>
        </w:tabs>
        <w:ind w:left="720" w:right="-180"/>
        <w:rPr>
          <w:rFonts w:ascii="Times New Roman" w:hAnsi="Times New Roman" w:cs="Times New Roman"/>
        </w:rPr>
      </w:pPr>
    </w:p>
    <w:p w14:paraId="17DA5F15" w14:textId="4DB54485"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Co-edited with Pat Rogers, </w:t>
      </w:r>
      <w:r w:rsidRPr="00047389">
        <w:rPr>
          <w:rFonts w:ascii="Times New Roman" w:hAnsi="Times New Roman" w:cs="Times New Roman"/>
          <w:i/>
          <w:iCs/>
        </w:rPr>
        <w:t xml:space="preserve">Producing the Eighteenth-century Book: Writers and Publishers in </w:t>
      </w:r>
      <w:r w:rsidRPr="00047389">
        <w:rPr>
          <w:rFonts w:ascii="Times New Roman" w:hAnsi="Times New Roman" w:cs="Times New Roman"/>
          <w:i/>
          <w:iCs/>
        </w:rPr>
        <w:lastRenderedPageBreak/>
        <w:t>England, 1650-1800</w:t>
      </w:r>
      <w:r w:rsidR="00B7112C">
        <w:rPr>
          <w:rFonts w:ascii="Times New Roman" w:hAnsi="Times New Roman" w:cs="Times New Roman"/>
        </w:rPr>
        <w:t xml:space="preserve">, </w:t>
      </w:r>
      <w:r w:rsidRPr="00047389">
        <w:rPr>
          <w:rFonts w:ascii="Times New Roman" w:hAnsi="Times New Roman" w:cs="Times New Roman"/>
        </w:rPr>
        <w:t>Newark: U of Delaware P, 2009</w:t>
      </w:r>
      <w:r w:rsidR="00B7112C">
        <w:rPr>
          <w:rFonts w:ascii="Times New Roman" w:hAnsi="Times New Roman" w:cs="Times New Roman"/>
        </w:rPr>
        <w:t>.</w:t>
      </w:r>
    </w:p>
    <w:p w14:paraId="2F7E7954" w14:textId="77777777" w:rsidR="0073648F" w:rsidRPr="00047389" w:rsidRDefault="0073648F">
      <w:pPr>
        <w:tabs>
          <w:tab w:val="left" w:pos="720"/>
          <w:tab w:val="left" w:pos="1440"/>
          <w:tab w:val="left" w:pos="3240"/>
        </w:tabs>
        <w:ind w:right="-180"/>
        <w:rPr>
          <w:rFonts w:ascii="Times New Roman" w:hAnsi="Times New Roman" w:cs="Times New Roman"/>
        </w:rPr>
      </w:pPr>
    </w:p>
    <w:p w14:paraId="2201570C" w14:textId="3030EE00"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Teaching with the Norton Anthology of Literature by Women</w:t>
      </w:r>
      <w:r w:rsidRPr="00047389">
        <w:rPr>
          <w:rFonts w:ascii="Times New Roman" w:hAnsi="Times New Roman" w:cs="Times New Roman"/>
        </w:rPr>
        <w:t>, Third Edition</w:t>
      </w:r>
      <w:r w:rsidR="00B7112C">
        <w:rPr>
          <w:rFonts w:ascii="Times New Roman" w:hAnsi="Times New Roman" w:cs="Times New Roman"/>
        </w:rPr>
        <w:t>,</w:t>
      </w:r>
      <w:r w:rsidR="000109EE">
        <w:rPr>
          <w:rFonts w:ascii="Times New Roman" w:hAnsi="Times New Roman" w:cs="Times New Roman"/>
        </w:rPr>
        <w:t xml:space="preserve"> </w:t>
      </w:r>
      <w:r w:rsidRPr="00047389">
        <w:rPr>
          <w:rFonts w:ascii="Times New Roman" w:hAnsi="Times New Roman" w:cs="Times New Roman"/>
        </w:rPr>
        <w:t>New York: Norton</w:t>
      </w:r>
      <w:r w:rsidR="00B7112C">
        <w:rPr>
          <w:rFonts w:ascii="Times New Roman" w:hAnsi="Times New Roman" w:cs="Times New Roman"/>
        </w:rPr>
        <w:t>,</w:t>
      </w:r>
      <w:r w:rsidRPr="00047389">
        <w:rPr>
          <w:rFonts w:ascii="Times New Roman" w:hAnsi="Times New Roman" w:cs="Times New Roman"/>
        </w:rPr>
        <w:t xml:space="preserve"> 2007.</w:t>
      </w:r>
    </w:p>
    <w:p w14:paraId="28751E6F" w14:textId="77777777" w:rsidR="0073648F" w:rsidRPr="00047389" w:rsidRDefault="0073648F">
      <w:pPr>
        <w:tabs>
          <w:tab w:val="left" w:pos="720"/>
          <w:tab w:val="left" w:pos="1440"/>
          <w:tab w:val="left" w:pos="3240"/>
        </w:tabs>
        <w:ind w:right="-180"/>
        <w:rPr>
          <w:rFonts w:ascii="Times New Roman" w:hAnsi="Times New Roman" w:cs="Times New Roman"/>
        </w:rPr>
      </w:pPr>
    </w:p>
    <w:p w14:paraId="301D4F35" w14:textId="2C5EB556"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Archimedes, Sondra, Elizabeth Fowler and Laura Runge, </w:t>
      </w:r>
      <w:r w:rsidRPr="00047389">
        <w:rPr>
          <w:rFonts w:ascii="Times New Roman" w:hAnsi="Times New Roman" w:cs="Times New Roman"/>
          <w:i/>
          <w:iCs/>
        </w:rPr>
        <w:t>Instructor's Guide for the Norton Anthology of English Literature</w:t>
      </w:r>
      <w:r w:rsidRPr="00047389">
        <w:rPr>
          <w:rFonts w:ascii="Times New Roman" w:hAnsi="Times New Roman" w:cs="Times New Roman"/>
        </w:rPr>
        <w:t>, Eighth Edition, New York: Norton, 2006.</w:t>
      </w:r>
      <w:r w:rsidR="0052351E" w:rsidRPr="00047389">
        <w:rPr>
          <w:rFonts w:ascii="Times New Roman" w:hAnsi="Times New Roman" w:cs="Times New Roman"/>
        </w:rPr>
        <w:t xml:space="preserve">  Ninth Edition, revised</w:t>
      </w:r>
      <w:r w:rsidR="000109EE">
        <w:rPr>
          <w:rFonts w:ascii="Times New Roman" w:hAnsi="Times New Roman" w:cs="Times New Roman"/>
        </w:rPr>
        <w:t xml:space="preserve">, </w:t>
      </w:r>
      <w:r w:rsidR="0052351E" w:rsidRPr="00047389">
        <w:rPr>
          <w:rFonts w:ascii="Times New Roman" w:hAnsi="Times New Roman" w:cs="Times New Roman"/>
        </w:rPr>
        <w:t>New York: Norton 2011.</w:t>
      </w:r>
    </w:p>
    <w:p w14:paraId="6F7477A6" w14:textId="77777777" w:rsidR="0073648F" w:rsidRPr="00047389" w:rsidRDefault="0073648F">
      <w:pPr>
        <w:tabs>
          <w:tab w:val="left" w:pos="720"/>
          <w:tab w:val="left" w:pos="1440"/>
          <w:tab w:val="left" w:pos="3240"/>
        </w:tabs>
        <w:ind w:right="-180"/>
        <w:rPr>
          <w:rFonts w:ascii="Times New Roman" w:hAnsi="Times New Roman" w:cs="Times New Roman"/>
        </w:rPr>
      </w:pPr>
    </w:p>
    <w:p w14:paraId="621EFB83" w14:textId="2109158F"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Editor, </w:t>
      </w:r>
      <w:r w:rsidRPr="00047389">
        <w:rPr>
          <w:rFonts w:ascii="Times New Roman" w:hAnsi="Times New Roman" w:cs="Times New Roman"/>
          <w:i/>
          <w:iCs/>
        </w:rPr>
        <w:t xml:space="preserve">Texts from the </w:t>
      </w:r>
      <w:proofErr w:type="spellStart"/>
      <w:r w:rsidRPr="00047389">
        <w:rPr>
          <w:rFonts w:ascii="Times New Roman" w:hAnsi="Times New Roman" w:cs="Times New Roman"/>
          <w:i/>
          <w:iCs/>
        </w:rPr>
        <w:t>Querelle</w:t>
      </w:r>
      <w:proofErr w:type="spellEnd"/>
      <w:r w:rsidRPr="00047389">
        <w:rPr>
          <w:rFonts w:ascii="Times New Roman" w:hAnsi="Times New Roman" w:cs="Times New Roman"/>
          <w:i/>
          <w:iCs/>
        </w:rPr>
        <w:t xml:space="preserve"> 1641-1701 </w:t>
      </w:r>
      <w:r w:rsidRPr="00047389">
        <w:rPr>
          <w:rFonts w:ascii="Times New Roman" w:hAnsi="Times New Roman" w:cs="Times New Roman"/>
        </w:rPr>
        <w:t xml:space="preserve">Volumes 3 &amp; 4, in THE EARLY MODERN ENGLISH WOMAN: A facsimile library of essential works, 1500-1750, series editors Betty </w:t>
      </w:r>
      <w:proofErr w:type="spellStart"/>
      <w:r w:rsidRPr="00047389">
        <w:rPr>
          <w:rFonts w:ascii="Times New Roman" w:hAnsi="Times New Roman" w:cs="Times New Roman"/>
        </w:rPr>
        <w:t>Travitsky</w:t>
      </w:r>
      <w:proofErr w:type="spellEnd"/>
      <w:r w:rsidRPr="00047389">
        <w:rPr>
          <w:rFonts w:ascii="Times New Roman" w:hAnsi="Times New Roman" w:cs="Times New Roman"/>
        </w:rPr>
        <w:t xml:space="preserve"> and Anne Prescott</w:t>
      </w:r>
      <w:r w:rsidR="000109EE">
        <w:rPr>
          <w:rFonts w:ascii="Times New Roman" w:hAnsi="Times New Roman" w:cs="Times New Roman"/>
        </w:rPr>
        <w:t xml:space="preserve">, </w:t>
      </w:r>
      <w:r w:rsidRPr="00047389">
        <w:rPr>
          <w:rFonts w:ascii="Times New Roman" w:hAnsi="Times New Roman" w:cs="Times New Roman"/>
        </w:rPr>
        <w:t>Ashgate, 2006.</w:t>
      </w:r>
    </w:p>
    <w:p w14:paraId="59A3B31F" w14:textId="77777777" w:rsidR="0073648F" w:rsidRPr="00047389" w:rsidRDefault="0073648F">
      <w:pPr>
        <w:tabs>
          <w:tab w:val="left" w:pos="720"/>
          <w:tab w:val="left" w:pos="1440"/>
          <w:tab w:val="left" w:pos="3240"/>
        </w:tabs>
        <w:ind w:right="-180"/>
        <w:rPr>
          <w:rFonts w:ascii="Times New Roman" w:hAnsi="Times New Roman" w:cs="Times New Roman"/>
        </w:rPr>
      </w:pPr>
    </w:p>
    <w:p w14:paraId="781B80A1" w14:textId="77777777"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Editor, Clara Reeve's </w:t>
      </w:r>
      <w:r w:rsidRPr="00047389">
        <w:rPr>
          <w:rFonts w:ascii="Times New Roman" w:hAnsi="Times New Roman" w:cs="Times New Roman"/>
          <w:i/>
          <w:iCs/>
        </w:rPr>
        <w:t>The Old English Baron</w:t>
      </w:r>
      <w:r w:rsidRPr="00047389">
        <w:rPr>
          <w:rFonts w:ascii="Times New Roman" w:hAnsi="Times New Roman" w:cs="Times New Roman"/>
        </w:rPr>
        <w:t xml:space="preserve"> (1778) with Horace Walpole's </w:t>
      </w:r>
      <w:r w:rsidRPr="00047389">
        <w:rPr>
          <w:rFonts w:ascii="Times New Roman" w:hAnsi="Times New Roman" w:cs="Times New Roman"/>
          <w:i/>
          <w:iCs/>
        </w:rPr>
        <w:t>Castle of Otranto</w:t>
      </w:r>
      <w:r w:rsidRPr="00047389">
        <w:rPr>
          <w:rFonts w:ascii="Times New Roman" w:hAnsi="Times New Roman" w:cs="Times New Roman"/>
        </w:rPr>
        <w:t xml:space="preserve"> (1764), with introduction, notes, inter-text essays, appendices; College Publishing, January 2002.</w:t>
      </w:r>
    </w:p>
    <w:p w14:paraId="52228E8F" w14:textId="77777777" w:rsidR="0073648F" w:rsidRPr="00047389" w:rsidRDefault="0073648F">
      <w:pPr>
        <w:tabs>
          <w:tab w:val="left" w:pos="720"/>
          <w:tab w:val="left" w:pos="1440"/>
          <w:tab w:val="left" w:pos="3240"/>
        </w:tabs>
        <w:ind w:right="-180"/>
        <w:rPr>
          <w:rFonts w:ascii="Times New Roman" w:hAnsi="Times New Roman" w:cs="Times New Roman"/>
        </w:rPr>
      </w:pPr>
    </w:p>
    <w:p w14:paraId="12C3D759" w14:textId="449C645F" w:rsidR="0073648F" w:rsidRPr="00047389" w:rsidRDefault="0073648F" w:rsidP="005F01D1">
      <w:pPr>
        <w:numPr>
          <w:ilvl w:val="0"/>
          <w:numId w:val="1"/>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Gender and Language in British Literary Criticism, 1660-1790</w:t>
      </w:r>
      <w:r w:rsidR="000109EE">
        <w:rPr>
          <w:rFonts w:ascii="Times New Roman" w:hAnsi="Times New Roman" w:cs="Times New Roman"/>
        </w:rPr>
        <w:t xml:space="preserve">, </w:t>
      </w:r>
      <w:r w:rsidRPr="00047389">
        <w:rPr>
          <w:rFonts w:ascii="Times New Roman" w:hAnsi="Times New Roman" w:cs="Times New Roman"/>
        </w:rPr>
        <w:t>Cambridge UP, Dec. 1997. Released in paperback (ISBN 13 978 0 521 02145 6) October 2005.</w:t>
      </w:r>
    </w:p>
    <w:p w14:paraId="7E292B2C" w14:textId="77777777" w:rsidR="0073648F" w:rsidRPr="00047389" w:rsidRDefault="0073648F">
      <w:pPr>
        <w:tabs>
          <w:tab w:val="left" w:pos="720"/>
          <w:tab w:val="left" w:pos="1440"/>
          <w:tab w:val="left" w:pos="3240"/>
        </w:tabs>
        <w:ind w:right="-180"/>
        <w:rPr>
          <w:rFonts w:ascii="Times New Roman" w:hAnsi="Times New Roman" w:cs="Times New Roman"/>
        </w:rPr>
      </w:pPr>
    </w:p>
    <w:p w14:paraId="0C6A3FE2"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Articles:</w:t>
      </w:r>
    </w:p>
    <w:p w14:paraId="63216F2E" w14:textId="77777777" w:rsidR="0073648F" w:rsidRPr="00047389" w:rsidRDefault="0073648F">
      <w:pPr>
        <w:tabs>
          <w:tab w:val="left" w:pos="720"/>
          <w:tab w:val="left" w:pos="1440"/>
          <w:tab w:val="left" w:pos="3240"/>
        </w:tabs>
        <w:ind w:right="-180"/>
        <w:rPr>
          <w:rFonts w:ascii="Times New Roman" w:hAnsi="Times New Roman" w:cs="Times New Roman"/>
        </w:rPr>
      </w:pPr>
    </w:p>
    <w:p w14:paraId="14B32CC0" w14:textId="5224146C" w:rsidR="0000199F" w:rsidRPr="002B7A0B" w:rsidRDefault="0000199F" w:rsidP="0000199F">
      <w:pPr>
        <w:numPr>
          <w:ilvl w:val="0"/>
          <w:numId w:val="2"/>
        </w:num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 xml:space="preserve">“Austen and Computation 2.0,” </w:t>
      </w:r>
      <w:r w:rsidRPr="002B7A0B">
        <w:rPr>
          <w:rFonts w:ascii="Times New Roman" w:hAnsi="Times New Roman" w:cs="Times New Roman"/>
          <w:i/>
        </w:rPr>
        <w:t>Texas Studies in Literature and Language</w:t>
      </w:r>
      <w:r w:rsidRPr="002B7A0B">
        <w:rPr>
          <w:rFonts w:ascii="Times New Roman" w:hAnsi="Times New Roman" w:cs="Times New Roman"/>
        </w:rPr>
        <w:t xml:space="preserve">, special issue: What’s Next for Jane Austen, ed. Janine Barchas and Devoney Looser </w:t>
      </w:r>
      <w:r w:rsidR="000109EE">
        <w:rPr>
          <w:rFonts w:ascii="Times New Roman" w:hAnsi="Times New Roman" w:cs="Times New Roman"/>
        </w:rPr>
        <w:t>(</w:t>
      </w:r>
      <w:r w:rsidRPr="002B7A0B">
        <w:rPr>
          <w:rFonts w:ascii="Times New Roman" w:hAnsi="Times New Roman" w:cs="Times New Roman"/>
        </w:rPr>
        <w:t>December 2019</w:t>
      </w:r>
      <w:r w:rsidR="000109EE">
        <w:rPr>
          <w:rFonts w:ascii="Times New Roman" w:hAnsi="Times New Roman" w:cs="Times New Roman"/>
        </w:rPr>
        <w:t>)</w:t>
      </w:r>
      <w:r w:rsidRPr="002B7A0B">
        <w:rPr>
          <w:rFonts w:ascii="Times New Roman" w:hAnsi="Times New Roman" w:cs="Times New Roman"/>
        </w:rPr>
        <w:t>: 397-415.</w:t>
      </w:r>
    </w:p>
    <w:p w14:paraId="38C890F3" w14:textId="77777777" w:rsidR="0000199F" w:rsidRPr="005773B4" w:rsidRDefault="0000199F" w:rsidP="0000199F">
      <w:pPr>
        <w:tabs>
          <w:tab w:val="left" w:pos="720"/>
          <w:tab w:val="left" w:pos="1440"/>
          <w:tab w:val="left" w:pos="3240"/>
        </w:tabs>
        <w:ind w:left="720" w:right="-180"/>
        <w:rPr>
          <w:rFonts w:ascii="Times New Roman" w:hAnsi="Times New Roman" w:cs="Times New Roman"/>
        </w:rPr>
      </w:pPr>
    </w:p>
    <w:p w14:paraId="016D93E5"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"Editing Aphra Behn in the Digital Age: An Interview with Gillian Wright and Alan Hogarth," </w:t>
      </w:r>
      <w:r w:rsidRPr="005773B4">
        <w:rPr>
          <w:rFonts w:ascii="Times New Roman" w:hAnsi="Times New Roman" w:cs="Times New Roman"/>
          <w:i/>
        </w:rPr>
        <w:t>ABO</w:t>
      </w:r>
      <w:r w:rsidRPr="005773B4">
        <w:rPr>
          <w:rFonts w:ascii="Times New Roman" w:hAnsi="Times New Roman" w:cs="Times New Roman"/>
        </w:rPr>
        <w:t>, vol.8, issue 2 (Fall 2018).</w:t>
      </w:r>
    </w:p>
    <w:p w14:paraId="63CF74F5" w14:textId="77777777" w:rsidR="0000199F" w:rsidRPr="005773B4" w:rsidRDefault="0000199F" w:rsidP="0000199F">
      <w:pPr>
        <w:tabs>
          <w:tab w:val="left" w:pos="720"/>
          <w:tab w:val="left" w:pos="1440"/>
          <w:tab w:val="left" w:pos="3240"/>
        </w:tabs>
        <w:ind w:left="720" w:right="-180"/>
        <w:rPr>
          <w:rFonts w:ascii="Times New Roman" w:hAnsi="Times New Roman" w:cs="Times New Roman"/>
        </w:rPr>
      </w:pPr>
    </w:p>
    <w:p w14:paraId="28C6C0C2"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“Aphra Behn Online: The Case for Early Modern Open-Access Publishing,” </w:t>
      </w:r>
      <w:r w:rsidRPr="005773B4">
        <w:rPr>
          <w:rFonts w:ascii="Times New Roman" w:hAnsi="Times New Roman" w:cs="Times New Roman"/>
          <w:i/>
        </w:rPr>
        <w:t>Journal for Early Modern Cultural Studies</w:t>
      </w:r>
      <w:r w:rsidRPr="005773B4">
        <w:rPr>
          <w:rFonts w:ascii="Times New Roman" w:hAnsi="Times New Roman" w:cs="Times New Roman"/>
        </w:rPr>
        <w:t>, The Digital Turn, 13.4 (Fall 2013): 104-121.</w:t>
      </w:r>
    </w:p>
    <w:p w14:paraId="6BDDAB0A"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31F7934C"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“Tracing a Genealogy of </w:t>
      </w:r>
      <w:r w:rsidRPr="005773B4">
        <w:rPr>
          <w:rFonts w:ascii="Times New Roman" w:hAnsi="Times New Roman" w:cs="Times New Roman"/>
          <w:i/>
        </w:rPr>
        <w:t>Oroonoko</w:t>
      </w:r>
      <w:r w:rsidRPr="005773B4">
        <w:rPr>
          <w:rFonts w:ascii="Times New Roman" w:hAnsi="Times New Roman" w:cs="Times New Roman"/>
        </w:rPr>
        <w:t xml:space="preserve"> Editions.” </w:t>
      </w:r>
      <w:r w:rsidRPr="005773B4">
        <w:rPr>
          <w:rFonts w:ascii="Times New Roman" w:hAnsi="Times New Roman" w:cs="Times New Roman"/>
          <w:i/>
        </w:rPr>
        <w:t>Essays and Studies</w:t>
      </w:r>
      <w:r w:rsidRPr="005773B4">
        <w:rPr>
          <w:rFonts w:ascii="Times New Roman" w:hAnsi="Times New Roman" w:cs="Times New Roman"/>
        </w:rPr>
        <w:t>, special volume “British Literature and Print Culture,” ed. Sandro Jung, for the English Association, vol. 66 (2013): 5-32.</w:t>
      </w:r>
    </w:p>
    <w:p w14:paraId="01DA9D69"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3AD56D9B"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Co-written with Alison Conway, Sharon Harrow, and Nora Nachumi, “Teaching Eighteenth-century Literature as a Feminist Scholar in the New Millennium.” </w:t>
      </w:r>
      <w:r w:rsidRPr="005773B4">
        <w:rPr>
          <w:rFonts w:ascii="Times New Roman" w:hAnsi="Times New Roman" w:cs="Times New Roman"/>
          <w:i/>
        </w:rPr>
        <w:t>ABO: Interactive Journal for Women in the Arts, 1640-1830</w:t>
      </w:r>
      <w:r w:rsidRPr="005773B4">
        <w:rPr>
          <w:rFonts w:ascii="Times New Roman" w:hAnsi="Times New Roman" w:cs="Times New Roman"/>
        </w:rPr>
        <w:t xml:space="preserve">, 2.1 (2012): article 8. DOI: </w:t>
      </w:r>
      <w:hyperlink r:id="rId7" w:history="1">
        <w:r w:rsidRPr="005773B4">
          <w:rPr>
            <w:rStyle w:val="Hyperlink"/>
            <w:rFonts w:ascii="Times New Roman" w:hAnsi="Times New Roman" w:cs="Times New Roman"/>
          </w:rPr>
          <w:t>http://dx.doi.org/10.5038/2157-7129.2.1.7</w:t>
        </w:r>
      </w:hyperlink>
    </w:p>
    <w:p w14:paraId="28DAB073" w14:textId="77777777" w:rsidR="0000199F" w:rsidRPr="005773B4" w:rsidRDefault="0000199F" w:rsidP="0000199F">
      <w:pPr>
        <w:pStyle w:val="ListParagraph"/>
        <w:rPr>
          <w:rFonts w:ascii="Times New Roman" w:hAnsi="Times New Roman" w:cs="Times New Roman"/>
        </w:rPr>
      </w:pPr>
    </w:p>
    <w:p w14:paraId="68AFEDC9"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“Place and Contemplative Pedagogy,” </w:t>
      </w:r>
      <w:r w:rsidRPr="005773B4">
        <w:rPr>
          <w:rFonts w:ascii="Times New Roman" w:hAnsi="Times New Roman" w:cs="Times New Roman"/>
          <w:i/>
        </w:rPr>
        <w:t>ABO: Interactive Journal for Women in the Arts, 1640-1830</w:t>
      </w:r>
      <w:r w:rsidRPr="005773B4">
        <w:rPr>
          <w:rFonts w:ascii="Times New Roman" w:hAnsi="Times New Roman" w:cs="Times New Roman"/>
        </w:rPr>
        <w:t>, 2.1 (2012): article 12. DOI: http://dx.doi.org/10.5038/2157-7129.2.1.11.</w:t>
      </w:r>
    </w:p>
    <w:p w14:paraId="40423932" w14:textId="77777777" w:rsidR="0000199F" w:rsidRPr="005773B4" w:rsidRDefault="0000199F" w:rsidP="0000199F">
      <w:pPr>
        <w:pStyle w:val="ListParagraph"/>
        <w:rPr>
          <w:rFonts w:ascii="Times New Roman" w:hAnsi="Times New Roman" w:cs="Times New Roman"/>
        </w:rPr>
      </w:pPr>
    </w:p>
    <w:p w14:paraId="479912B3"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"Teaching Eighteenth-Century women Writers." </w:t>
      </w:r>
      <w:r w:rsidRPr="005773B4">
        <w:rPr>
          <w:rFonts w:ascii="Times New Roman" w:hAnsi="Times New Roman" w:cs="Times New Roman"/>
          <w:i/>
          <w:iCs/>
        </w:rPr>
        <w:t>Literature Compass</w:t>
      </w:r>
      <w:r w:rsidRPr="005773B4">
        <w:rPr>
          <w:rFonts w:ascii="Times New Roman" w:hAnsi="Times New Roman" w:cs="Times New Roman"/>
        </w:rPr>
        <w:t xml:space="preserve"> 7.3 (2010): 145–159.</w:t>
      </w:r>
    </w:p>
    <w:p w14:paraId="566F2735"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013FEF5B"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“From Manuscript to Print and Back Again: Two Verse Miscellanies by Eighteenth-century Women.” </w:t>
      </w:r>
      <w:r w:rsidRPr="005773B4">
        <w:rPr>
          <w:rFonts w:ascii="Times New Roman" w:hAnsi="Times New Roman" w:cs="Times New Roman"/>
          <w:i/>
          <w:iCs/>
        </w:rPr>
        <w:t>Literary Manuscripts: 17th and 18th Century Literary</w:t>
      </w:r>
      <w:r w:rsidRPr="005773B4">
        <w:rPr>
          <w:rFonts w:ascii="Times New Roman" w:hAnsi="Times New Roman" w:cs="Times New Roman"/>
        </w:rPr>
        <w:t xml:space="preserve"> </w:t>
      </w:r>
      <w:r w:rsidRPr="005773B4">
        <w:rPr>
          <w:rFonts w:ascii="Times New Roman" w:hAnsi="Times New Roman" w:cs="Times New Roman"/>
          <w:i/>
          <w:iCs/>
        </w:rPr>
        <w:t>Poetry from the Brotherton Library</w:t>
      </w:r>
      <w:r w:rsidRPr="005773B4">
        <w:rPr>
          <w:rFonts w:ascii="Times New Roman" w:hAnsi="Times New Roman" w:cs="Times New Roman"/>
        </w:rPr>
        <w:t xml:space="preserve">. University of Leeds. Adam Matthew Publications, 2006. (Commissioned) [http://www.literarymanuscriptsleeds.amponline.co.uk/index.aspx] </w:t>
      </w:r>
    </w:p>
    <w:p w14:paraId="0CCE1409"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58E3438F"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"Churls and Graybeards and Novels Written by a Lady: Gender in Eighteenth-Century Book </w:t>
      </w:r>
      <w:r w:rsidRPr="005773B4">
        <w:rPr>
          <w:rFonts w:ascii="Times New Roman" w:hAnsi="Times New Roman" w:cs="Times New Roman"/>
        </w:rPr>
        <w:lastRenderedPageBreak/>
        <w:t xml:space="preserve">Reviews." </w:t>
      </w:r>
      <w:r w:rsidRPr="005773B4">
        <w:rPr>
          <w:rFonts w:ascii="Times New Roman" w:hAnsi="Times New Roman" w:cs="Times New Roman"/>
          <w:i/>
          <w:iCs/>
        </w:rPr>
        <w:t>CW3 Journal</w:t>
      </w:r>
      <w:r w:rsidRPr="005773B4">
        <w:rPr>
          <w:rFonts w:ascii="Times New Roman" w:hAnsi="Times New Roman" w:cs="Times New Roman"/>
        </w:rPr>
        <w:t xml:space="preserve"> (Corvey Women Writers 1796-1834 on the Web) 1 (Summer 2004) http://www2.shu.ac.uk/corvey/cw3journal/issues/runge.html.</w:t>
      </w:r>
    </w:p>
    <w:p w14:paraId="21A3A353"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1DBD6532"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"Mary Robinson's Memoirs and the Anti-Adultery Campaign of the Late Eighteenth Century." </w:t>
      </w:r>
      <w:r w:rsidRPr="005773B4">
        <w:rPr>
          <w:rFonts w:ascii="Times New Roman" w:hAnsi="Times New Roman" w:cs="Times New Roman"/>
          <w:i/>
          <w:iCs/>
        </w:rPr>
        <w:t>Modern Philology</w:t>
      </w:r>
      <w:r w:rsidRPr="005773B4">
        <w:rPr>
          <w:rFonts w:ascii="Times New Roman" w:hAnsi="Times New Roman" w:cs="Times New Roman"/>
        </w:rPr>
        <w:t xml:space="preserve"> 101.4 (May 2004): 563-586.</w:t>
      </w:r>
    </w:p>
    <w:p w14:paraId="05DFF1EE" w14:textId="77777777" w:rsidR="0000199F" w:rsidRPr="005773B4" w:rsidRDefault="0000199F" w:rsidP="0000199F">
      <w:pPr>
        <w:tabs>
          <w:tab w:val="left" w:pos="720"/>
          <w:tab w:val="left" w:pos="1440"/>
          <w:tab w:val="left" w:pos="8490"/>
        </w:tabs>
        <w:ind w:right="-180" w:firstLine="1440"/>
        <w:rPr>
          <w:rFonts w:ascii="Times New Roman" w:hAnsi="Times New Roman" w:cs="Times New Roman"/>
        </w:rPr>
      </w:pPr>
    </w:p>
    <w:p w14:paraId="7B50E4DD"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"Beauty and Gallantry: A Model of Polite Conversation Revisited." </w:t>
      </w:r>
      <w:r w:rsidRPr="005773B4">
        <w:rPr>
          <w:rFonts w:ascii="Times New Roman" w:hAnsi="Times New Roman" w:cs="Times New Roman"/>
          <w:i/>
          <w:iCs/>
        </w:rPr>
        <w:t>Eighteenth-Century Life</w:t>
      </w:r>
      <w:r w:rsidRPr="005773B4">
        <w:rPr>
          <w:rFonts w:ascii="Times New Roman" w:hAnsi="Times New Roman" w:cs="Times New Roman"/>
        </w:rPr>
        <w:t xml:space="preserve"> 25 (Winter 2001): 43-63. </w:t>
      </w:r>
    </w:p>
    <w:p w14:paraId="6968F555"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7A98B23D"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"Gendered Strategies in the Criticism of Early Fiction." </w:t>
      </w:r>
      <w:r w:rsidRPr="005773B4">
        <w:rPr>
          <w:rFonts w:ascii="Times New Roman" w:hAnsi="Times New Roman" w:cs="Times New Roman"/>
          <w:i/>
          <w:iCs/>
        </w:rPr>
        <w:t xml:space="preserve">Eighteenth-Century Studies </w:t>
      </w:r>
      <w:r w:rsidRPr="005773B4">
        <w:rPr>
          <w:rFonts w:ascii="Times New Roman" w:hAnsi="Times New Roman" w:cs="Times New Roman"/>
        </w:rPr>
        <w:t>28.4 (Summer 1995): 363-378.</w:t>
      </w:r>
    </w:p>
    <w:p w14:paraId="4EFAD1BC"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074CF1A4" w14:textId="77777777" w:rsidR="0000199F" w:rsidRPr="005773B4" w:rsidRDefault="0000199F" w:rsidP="0000199F">
      <w:pPr>
        <w:numPr>
          <w:ilvl w:val="0"/>
          <w:numId w:val="2"/>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"'The Softness of Expression and the Smoothness of Measure': A Model of Gendered Decorum from Dryden's Criticism." </w:t>
      </w:r>
      <w:r w:rsidRPr="005773B4">
        <w:rPr>
          <w:rFonts w:ascii="Times New Roman" w:hAnsi="Times New Roman" w:cs="Times New Roman"/>
          <w:i/>
          <w:iCs/>
        </w:rPr>
        <w:t>Essays in Literature</w:t>
      </w:r>
      <w:r w:rsidRPr="005773B4">
        <w:rPr>
          <w:rFonts w:ascii="Times New Roman" w:hAnsi="Times New Roman" w:cs="Times New Roman"/>
        </w:rPr>
        <w:t xml:space="preserve"> 20.2 (Fall 1993): 197-212.</w:t>
      </w:r>
    </w:p>
    <w:p w14:paraId="2DDED9FA"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595D048A" w14:textId="77777777" w:rsidR="0000199F" w:rsidRPr="005773B4" w:rsidRDefault="0000199F" w:rsidP="0000199F">
      <w:p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b/>
          <w:bCs/>
        </w:rPr>
        <w:t>Book Chapters:</w:t>
      </w:r>
    </w:p>
    <w:p w14:paraId="60840F3A" w14:textId="77777777" w:rsidR="0000199F" w:rsidRPr="00B7112C" w:rsidRDefault="0000199F" w:rsidP="0000199F">
      <w:pPr>
        <w:tabs>
          <w:tab w:val="left" w:pos="720"/>
          <w:tab w:val="left" w:pos="1440"/>
          <w:tab w:val="left" w:pos="3240"/>
        </w:tabs>
        <w:ind w:right="-180"/>
        <w:rPr>
          <w:rFonts w:ascii="Times New Roman" w:hAnsi="Times New Roman" w:cs="Times New Roman"/>
        </w:rPr>
      </w:pPr>
    </w:p>
    <w:p w14:paraId="4F3CE3D6" w14:textId="6AEF7B43" w:rsidR="00353C5A" w:rsidRPr="00421EF6" w:rsidRDefault="00353C5A" w:rsidP="00421EF6">
      <w:pPr>
        <w:numPr>
          <w:ilvl w:val="0"/>
          <w:numId w:val="3"/>
        </w:numPr>
        <w:rPr>
          <w:rFonts w:ascii="Times New Roman" w:hAnsi="Times New Roman" w:cs="Times New Roman"/>
        </w:rPr>
      </w:pPr>
      <w:bookmarkStart w:id="0" w:name="_Hlk27472837"/>
      <w:r w:rsidRPr="00B7112C">
        <w:rPr>
          <w:rFonts w:ascii="Times New Roman" w:hAnsi="Times New Roman" w:cs="Times New Roman"/>
        </w:rPr>
        <w:t xml:space="preserve">“The Multiple Roles of Music in Aphra Behn” chapter accepted for proposed volume </w:t>
      </w:r>
      <w:r w:rsidRPr="000109EE">
        <w:rPr>
          <w:rFonts w:ascii="Times New Roman" w:hAnsi="Times New Roman" w:cs="Times New Roman"/>
          <w:i/>
          <w:iCs/>
        </w:rPr>
        <w:t>The Routledge Companion to Early Modern Music and Literature</w:t>
      </w:r>
      <w:r w:rsidRPr="00B7112C">
        <w:rPr>
          <w:rFonts w:ascii="Times New Roman" w:hAnsi="Times New Roman" w:cs="Times New Roman"/>
        </w:rPr>
        <w:t xml:space="preserve">, edited </w:t>
      </w:r>
      <w:r w:rsidR="00B7112C" w:rsidRPr="00B7112C">
        <w:rPr>
          <w:rFonts w:ascii="Times New Roman" w:hAnsi="Times New Roman" w:cs="Times New Roman"/>
        </w:rPr>
        <w:t xml:space="preserve">by </w:t>
      </w:r>
      <w:r w:rsidR="003203AF" w:rsidRPr="00B7112C">
        <w:rPr>
          <w:rFonts w:ascii="Times New Roman" w:hAnsi="Times New Roman" w:cs="Times New Roman"/>
        </w:rPr>
        <w:t>Katharina Clausius and Rachael Durkin</w:t>
      </w:r>
      <w:r w:rsidR="00B7112C" w:rsidRPr="00B7112C">
        <w:rPr>
          <w:rFonts w:ascii="Times New Roman" w:hAnsi="Times New Roman" w:cs="Times New Roman"/>
        </w:rPr>
        <w:t>; forthcoming.</w:t>
      </w:r>
    </w:p>
    <w:p w14:paraId="41DADD5D" w14:textId="77777777" w:rsidR="003203AF" w:rsidRDefault="003203AF" w:rsidP="003203AF">
      <w:pPr>
        <w:ind w:left="720"/>
        <w:rPr>
          <w:rFonts w:ascii="Times New Roman" w:hAnsi="Times New Roman" w:cs="Times New Roman"/>
        </w:rPr>
      </w:pPr>
    </w:p>
    <w:p w14:paraId="39F30134" w14:textId="76F5D016" w:rsidR="002B7A0B" w:rsidRPr="00394343" w:rsidRDefault="002B7A0B" w:rsidP="002B7A0B">
      <w:pPr>
        <w:numPr>
          <w:ilvl w:val="0"/>
          <w:numId w:val="3"/>
        </w:numPr>
        <w:rPr>
          <w:rFonts w:ascii="Times New Roman" w:hAnsi="Times New Roman" w:cs="Times New Roman"/>
        </w:rPr>
      </w:pPr>
      <w:r w:rsidRPr="00394343">
        <w:rPr>
          <w:rFonts w:ascii="Times New Roman" w:hAnsi="Times New Roman" w:cs="Times New Roman"/>
        </w:rPr>
        <w:t xml:space="preserve">“Eliza Haywood's Digital Humanity, or EH in DH: An Overview.”  In Tiffany Potter (ed). </w:t>
      </w:r>
      <w:r w:rsidRPr="000109EE">
        <w:rPr>
          <w:rFonts w:ascii="Times New Roman" w:hAnsi="Times New Roman" w:cs="Times New Roman"/>
          <w:i/>
          <w:iCs/>
        </w:rPr>
        <w:t>MLA Approaches to Teaching Eliza Haywood</w:t>
      </w:r>
      <w:r w:rsidRPr="00394343">
        <w:rPr>
          <w:rFonts w:ascii="Times New Roman" w:hAnsi="Times New Roman" w:cs="Times New Roman"/>
        </w:rPr>
        <w:t>.  New York: MLA, 2020. 185-195.</w:t>
      </w:r>
    </w:p>
    <w:p w14:paraId="2713856B" w14:textId="77777777" w:rsidR="002B7A0B" w:rsidRPr="002B7A0B" w:rsidRDefault="002B7A0B" w:rsidP="002B7A0B">
      <w:pPr>
        <w:ind w:left="720"/>
        <w:rPr>
          <w:rFonts w:ascii="Times New Roman" w:hAnsi="Times New Roman" w:cs="Times New Roman"/>
        </w:rPr>
      </w:pPr>
    </w:p>
    <w:p w14:paraId="45490FE4" w14:textId="77777777" w:rsidR="0000199F" w:rsidRPr="002B7A0B" w:rsidRDefault="0000199F" w:rsidP="0000199F">
      <w:pPr>
        <w:numPr>
          <w:ilvl w:val="0"/>
          <w:numId w:val="3"/>
        </w:num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 xml:space="preserve">Co-authored with Jessica L. Cook. “Introduction.” </w:t>
      </w:r>
      <w:r w:rsidRPr="002B7A0B">
        <w:rPr>
          <w:rFonts w:ascii="Times New Roman" w:hAnsi="Times New Roman" w:cs="Times New Roman"/>
          <w:i/>
        </w:rPr>
        <w:t>Circuit of Apollo: Eighteenth-century Women’s Tributes to Women</w:t>
      </w:r>
      <w:r w:rsidRPr="002B7A0B">
        <w:rPr>
          <w:rFonts w:ascii="Times New Roman" w:hAnsi="Times New Roman" w:cs="Times New Roman"/>
        </w:rPr>
        <w:t>. University of Delaware Press, April 2019. 1-20.</w:t>
      </w:r>
    </w:p>
    <w:bookmarkEnd w:id="0"/>
    <w:p w14:paraId="018E69D2" w14:textId="77777777" w:rsidR="0000199F" w:rsidRPr="005773B4" w:rsidRDefault="0000199F" w:rsidP="002B7A0B">
      <w:pPr>
        <w:tabs>
          <w:tab w:val="left" w:pos="720"/>
          <w:tab w:val="left" w:pos="1440"/>
          <w:tab w:val="left" w:pos="3240"/>
        </w:tabs>
        <w:ind w:right="-180"/>
        <w:rPr>
          <w:rFonts w:ascii="Times New Roman" w:hAnsi="Times New Roman" w:cs="Times New Roman"/>
        </w:rPr>
      </w:pPr>
    </w:p>
    <w:p w14:paraId="4F7E417B"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"Dueling." </w:t>
      </w:r>
      <w:r w:rsidRPr="005773B4">
        <w:rPr>
          <w:rFonts w:ascii="Times New Roman" w:hAnsi="Times New Roman" w:cs="Times New Roman"/>
          <w:i/>
        </w:rPr>
        <w:t>The Encyclopedia of British Literature 1660–1789</w:t>
      </w:r>
      <w:r w:rsidRPr="005773B4">
        <w:rPr>
          <w:rFonts w:ascii="Times New Roman" w:hAnsi="Times New Roman" w:cs="Times New Roman"/>
        </w:rPr>
        <w:t>. Day, Gary and Jack Lynch (eds). Blackwell Publishing, 2015. Print and Online Reference.</w:t>
      </w:r>
    </w:p>
    <w:p w14:paraId="39A2DB42" w14:textId="77777777" w:rsidR="0000199F" w:rsidRPr="005773B4" w:rsidRDefault="0000199F" w:rsidP="0000199F">
      <w:pPr>
        <w:tabs>
          <w:tab w:val="left" w:pos="720"/>
          <w:tab w:val="left" w:pos="1440"/>
          <w:tab w:val="left" w:pos="3240"/>
        </w:tabs>
        <w:ind w:right="-180" w:firstLine="60"/>
        <w:rPr>
          <w:rFonts w:ascii="Times New Roman" w:hAnsi="Times New Roman" w:cs="Times New Roman"/>
        </w:rPr>
      </w:pPr>
    </w:p>
    <w:p w14:paraId="37C25489"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“Constructing Place in </w:t>
      </w:r>
      <w:r w:rsidRPr="005773B4">
        <w:rPr>
          <w:rFonts w:ascii="Times New Roman" w:hAnsi="Times New Roman" w:cs="Times New Roman"/>
          <w:i/>
          <w:iCs/>
        </w:rPr>
        <w:t>Oroonoko</w:t>
      </w:r>
      <w:r w:rsidRPr="005773B4">
        <w:rPr>
          <w:rFonts w:ascii="Times New Roman" w:hAnsi="Times New Roman" w:cs="Times New Roman"/>
        </w:rPr>
        <w:t xml:space="preserve">.” </w:t>
      </w:r>
      <w:r w:rsidRPr="005773B4">
        <w:rPr>
          <w:rFonts w:ascii="Times New Roman" w:hAnsi="Times New Roman" w:cs="Times New Roman"/>
          <w:i/>
          <w:iCs/>
        </w:rPr>
        <w:t>Gender and Space in Britain, 1660-1820</w:t>
      </w:r>
      <w:r w:rsidRPr="005773B4">
        <w:rPr>
          <w:rFonts w:ascii="Times New Roman" w:hAnsi="Times New Roman" w:cs="Times New Roman"/>
        </w:rPr>
        <w:t xml:space="preserve">. Ed. Karen Gevirtz and Mona </w:t>
      </w:r>
      <w:proofErr w:type="gramStart"/>
      <w:r w:rsidRPr="005773B4">
        <w:rPr>
          <w:rFonts w:ascii="Times New Roman" w:hAnsi="Times New Roman" w:cs="Times New Roman"/>
        </w:rPr>
        <w:t>Narain..</w:t>
      </w:r>
      <w:proofErr w:type="gramEnd"/>
      <w:r w:rsidRPr="005773B4">
        <w:rPr>
          <w:rFonts w:ascii="Times New Roman" w:hAnsi="Times New Roman" w:cs="Times New Roman"/>
        </w:rPr>
        <w:t xml:space="preserve"> Farnham: Ashgate, 2014. 19-32. </w:t>
      </w:r>
      <w:r w:rsidRPr="005773B4">
        <w:rPr>
          <w:rFonts w:ascii="Times New Roman" w:hAnsi="Times New Roman" w:cs="Times New Roman"/>
          <w:b/>
        </w:rPr>
        <w:t>Winner of the 2015 Percy G. Adams prize from the Southeastern American Society for Eighteenth-century Studies</w:t>
      </w:r>
      <w:r w:rsidRPr="005773B4">
        <w:rPr>
          <w:rFonts w:ascii="Times New Roman" w:hAnsi="Times New Roman" w:cs="Times New Roman"/>
        </w:rPr>
        <w:t>.</w:t>
      </w:r>
    </w:p>
    <w:p w14:paraId="3531D247"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535CC4B5"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“Teaching </w:t>
      </w:r>
      <w:r w:rsidRPr="005773B4">
        <w:rPr>
          <w:rFonts w:ascii="Times New Roman" w:hAnsi="Times New Roman" w:cs="Times New Roman"/>
          <w:i/>
          <w:iCs/>
        </w:rPr>
        <w:t>Oroonoko</w:t>
      </w:r>
      <w:r w:rsidRPr="005773B4">
        <w:rPr>
          <w:rFonts w:ascii="Times New Roman" w:hAnsi="Times New Roman" w:cs="Times New Roman"/>
        </w:rPr>
        <w:t xml:space="preserve"> with Milton and Dryden; </w:t>
      </w:r>
      <w:proofErr w:type="gramStart"/>
      <w:r w:rsidRPr="005773B4">
        <w:rPr>
          <w:rFonts w:ascii="Times New Roman" w:hAnsi="Times New Roman" w:cs="Times New Roman"/>
        </w:rPr>
        <w:t>or,</w:t>
      </w:r>
      <w:proofErr w:type="gramEnd"/>
      <w:r w:rsidRPr="005773B4">
        <w:rPr>
          <w:rFonts w:ascii="Times New Roman" w:hAnsi="Times New Roman" w:cs="Times New Roman"/>
        </w:rPr>
        <w:t xml:space="preserve"> Behn’s Use of the Heroic.” MLA </w:t>
      </w:r>
      <w:r w:rsidRPr="005773B4">
        <w:rPr>
          <w:rFonts w:ascii="Times New Roman" w:hAnsi="Times New Roman" w:cs="Times New Roman"/>
          <w:i/>
          <w:iCs/>
        </w:rPr>
        <w:t>Approaches to Teaching Oroonoko</w:t>
      </w:r>
      <w:r w:rsidRPr="005773B4">
        <w:rPr>
          <w:rFonts w:ascii="Times New Roman" w:hAnsi="Times New Roman" w:cs="Times New Roman"/>
        </w:rPr>
        <w:t>. Ed. Mary Ann O'Donnell and Cynthia Richards. New York:  MLA, 2013.  143-149.</w:t>
      </w:r>
    </w:p>
    <w:p w14:paraId="28F34892"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1833C356"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“Introduction,” </w:t>
      </w:r>
      <w:r w:rsidRPr="005773B4">
        <w:rPr>
          <w:rFonts w:ascii="Times New Roman" w:hAnsi="Times New Roman" w:cs="Times New Roman"/>
          <w:i/>
        </w:rPr>
        <w:t xml:space="preserve">Producing the Eighteenth-century Book: Writers and Publishers in England, 1650-1800 </w:t>
      </w:r>
      <w:r w:rsidRPr="005773B4">
        <w:rPr>
          <w:rFonts w:ascii="Times New Roman" w:hAnsi="Times New Roman" w:cs="Times New Roman"/>
        </w:rPr>
        <w:t>(Newark: U of Delaware P, 2009). 13-29.</w:t>
      </w:r>
    </w:p>
    <w:p w14:paraId="14D979DC" w14:textId="77777777" w:rsidR="0000199F" w:rsidRPr="005773B4" w:rsidRDefault="0000199F" w:rsidP="0000199F">
      <w:pPr>
        <w:pStyle w:val="ListParagraph"/>
        <w:rPr>
          <w:rFonts w:ascii="Times New Roman" w:hAnsi="Times New Roman" w:cs="Times New Roman"/>
        </w:rPr>
      </w:pPr>
    </w:p>
    <w:p w14:paraId="7624A890"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“Momentary Fame: Female Novelists in Eighteenth-Century Book Reviews.” </w:t>
      </w:r>
      <w:r w:rsidRPr="005773B4">
        <w:rPr>
          <w:rFonts w:ascii="Times New Roman" w:hAnsi="Times New Roman" w:cs="Times New Roman"/>
          <w:i/>
          <w:iCs/>
        </w:rPr>
        <w:t>The Eighteenth-Century Novel: Companion to Literature and Culture</w:t>
      </w:r>
      <w:r w:rsidRPr="005773B4">
        <w:rPr>
          <w:rFonts w:ascii="Times New Roman" w:hAnsi="Times New Roman" w:cs="Times New Roman"/>
        </w:rPr>
        <w:t>. Ed. Paula Backscheider and Catherine Ingrassia. Oxford: Blackwell, 2005. 276-98.</w:t>
      </w:r>
    </w:p>
    <w:p w14:paraId="77638CA1" w14:textId="77777777" w:rsidR="0000199F" w:rsidRPr="005773B4" w:rsidRDefault="0000199F" w:rsidP="0000199F">
      <w:pPr>
        <w:tabs>
          <w:tab w:val="left" w:pos="720"/>
          <w:tab w:val="left" w:pos="1440"/>
          <w:tab w:val="left" w:pos="3240"/>
        </w:tabs>
        <w:ind w:right="-180"/>
        <w:rPr>
          <w:rFonts w:ascii="Times New Roman" w:hAnsi="Times New Roman" w:cs="Times New Roman"/>
        </w:rPr>
      </w:pPr>
    </w:p>
    <w:p w14:paraId="4116E11E" w14:textId="77777777" w:rsidR="0000199F" w:rsidRPr="005773B4" w:rsidRDefault="0000199F" w:rsidP="0000199F">
      <w:pPr>
        <w:numPr>
          <w:ilvl w:val="0"/>
          <w:numId w:val="3"/>
        </w:numPr>
        <w:tabs>
          <w:tab w:val="left" w:pos="720"/>
          <w:tab w:val="left" w:pos="1440"/>
          <w:tab w:val="left" w:pos="3240"/>
        </w:tabs>
        <w:ind w:right="-180"/>
        <w:rPr>
          <w:rFonts w:ascii="Times New Roman" w:hAnsi="Times New Roman" w:cs="Times New Roman"/>
        </w:rPr>
      </w:pPr>
      <w:r w:rsidRPr="005773B4">
        <w:rPr>
          <w:rFonts w:ascii="Times New Roman" w:hAnsi="Times New Roman" w:cs="Times New Roman"/>
        </w:rPr>
        <w:t xml:space="preserve">"Editions of Oroonoko, 1688-2000: A Historical Perspective." </w:t>
      </w:r>
      <w:r w:rsidRPr="005773B4">
        <w:rPr>
          <w:rFonts w:ascii="Times New Roman" w:hAnsi="Times New Roman" w:cs="Times New Roman"/>
          <w:i/>
          <w:iCs/>
        </w:rPr>
        <w:t xml:space="preserve">Aphra Behn (1640-1689): Le </w:t>
      </w:r>
      <w:proofErr w:type="spellStart"/>
      <w:r w:rsidRPr="005773B4">
        <w:rPr>
          <w:rFonts w:ascii="Times New Roman" w:hAnsi="Times New Roman" w:cs="Times New Roman"/>
          <w:i/>
          <w:iCs/>
        </w:rPr>
        <w:t>Modele</w:t>
      </w:r>
      <w:proofErr w:type="spellEnd"/>
      <w:r w:rsidRPr="005773B4">
        <w:rPr>
          <w:rFonts w:ascii="Times New Roman" w:hAnsi="Times New Roman" w:cs="Times New Roman"/>
          <w:i/>
          <w:iCs/>
        </w:rPr>
        <w:t xml:space="preserve"> </w:t>
      </w:r>
      <w:proofErr w:type="spellStart"/>
      <w:r w:rsidRPr="005773B4">
        <w:rPr>
          <w:rFonts w:ascii="Times New Roman" w:hAnsi="Times New Roman" w:cs="Times New Roman"/>
          <w:i/>
          <w:iCs/>
        </w:rPr>
        <w:t>Europeen</w:t>
      </w:r>
      <w:proofErr w:type="spellEnd"/>
      <w:r w:rsidRPr="005773B4">
        <w:rPr>
          <w:rFonts w:ascii="Times New Roman" w:hAnsi="Times New Roman" w:cs="Times New Roman"/>
        </w:rPr>
        <w:t xml:space="preserve">. Ed. Bernard </w:t>
      </w:r>
      <w:proofErr w:type="spellStart"/>
      <w:r w:rsidRPr="005773B4">
        <w:rPr>
          <w:rFonts w:ascii="Times New Roman" w:hAnsi="Times New Roman" w:cs="Times New Roman"/>
        </w:rPr>
        <w:t>Dhuicq</w:t>
      </w:r>
      <w:proofErr w:type="spellEnd"/>
      <w:r w:rsidRPr="005773B4">
        <w:rPr>
          <w:rFonts w:ascii="Times New Roman" w:hAnsi="Times New Roman" w:cs="Times New Roman"/>
        </w:rPr>
        <w:t xml:space="preserve">. </w:t>
      </w:r>
      <w:proofErr w:type="spellStart"/>
      <w:r w:rsidRPr="005773B4">
        <w:rPr>
          <w:rFonts w:ascii="Times New Roman" w:hAnsi="Times New Roman" w:cs="Times New Roman"/>
        </w:rPr>
        <w:t>Entrevaux</w:t>
      </w:r>
      <w:proofErr w:type="spellEnd"/>
      <w:r w:rsidRPr="005773B4">
        <w:rPr>
          <w:rFonts w:ascii="Times New Roman" w:hAnsi="Times New Roman" w:cs="Times New Roman"/>
        </w:rPr>
        <w:t xml:space="preserve">, France: </w:t>
      </w:r>
      <w:proofErr w:type="spellStart"/>
      <w:r w:rsidRPr="005773B4">
        <w:rPr>
          <w:rFonts w:ascii="Times New Roman" w:hAnsi="Times New Roman" w:cs="Times New Roman"/>
        </w:rPr>
        <w:t>Bilingua</w:t>
      </w:r>
      <w:proofErr w:type="spellEnd"/>
      <w:r w:rsidRPr="005773B4">
        <w:rPr>
          <w:rFonts w:ascii="Times New Roman" w:hAnsi="Times New Roman" w:cs="Times New Roman"/>
        </w:rPr>
        <w:t xml:space="preserve"> GA Editions, 2005. 142-153. </w:t>
      </w:r>
    </w:p>
    <w:p w14:paraId="25C713A4" w14:textId="77777777" w:rsidR="0000199F" w:rsidRPr="005773B4" w:rsidRDefault="0000199F" w:rsidP="0000199F">
      <w:pPr>
        <w:tabs>
          <w:tab w:val="left" w:pos="720"/>
          <w:tab w:val="left" w:pos="1440"/>
          <w:tab w:val="left" w:pos="3240"/>
        </w:tabs>
        <w:ind w:right="-180"/>
        <w:rPr>
          <w:rFonts w:ascii="Times New Roman" w:hAnsi="Times New Roman" w:cs="Times New Roman"/>
          <w:b/>
          <w:bCs/>
        </w:rPr>
      </w:pPr>
    </w:p>
    <w:p w14:paraId="614948F4" w14:textId="77777777" w:rsidR="00DF67CC" w:rsidRDefault="00DF67CC" w:rsidP="00506ED2">
      <w:pPr>
        <w:tabs>
          <w:tab w:val="left" w:pos="720"/>
          <w:tab w:val="left" w:pos="1440"/>
          <w:tab w:val="left" w:pos="3240"/>
        </w:tabs>
        <w:ind w:right="-180"/>
        <w:rPr>
          <w:rFonts w:ascii="Times New Roman" w:hAnsi="Times New Roman" w:cs="Times New Roman"/>
          <w:b/>
          <w:bCs/>
        </w:rPr>
      </w:pPr>
    </w:p>
    <w:p w14:paraId="53809254" w14:textId="77777777" w:rsidR="00DF67CC" w:rsidRPr="00964079" w:rsidRDefault="00DF67CC" w:rsidP="00506ED2">
      <w:pPr>
        <w:tabs>
          <w:tab w:val="left" w:pos="720"/>
          <w:tab w:val="left" w:pos="1440"/>
          <w:tab w:val="left" w:pos="3240"/>
        </w:tabs>
        <w:ind w:right="-180"/>
        <w:rPr>
          <w:rFonts w:ascii="Times New Roman" w:hAnsi="Times New Roman" w:cs="Times New Roman"/>
          <w:b/>
          <w:bCs/>
        </w:rPr>
      </w:pPr>
      <w:r w:rsidRPr="00964079">
        <w:rPr>
          <w:rFonts w:ascii="Times New Roman" w:hAnsi="Times New Roman" w:cs="Times New Roman"/>
          <w:b/>
          <w:bCs/>
        </w:rPr>
        <w:t>Digital Projects</w:t>
      </w:r>
    </w:p>
    <w:p w14:paraId="067A8A9E" w14:textId="77777777" w:rsidR="00DF67CC" w:rsidRPr="00964079" w:rsidRDefault="00DF67CC" w:rsidP="00506ED2">
      <w:pPr>
        <w:tabs>
          <w:tab w:val="left" w:pos="720"/>
          <w:tab w:val="left" w:pos="1440"/>
          <w:tab w:val="left" w:pos="3240"/>
        </w:tabs>
        <w:ind w:right="-180"/>
        <w:rPr>
          <w:rFonts w:ascii="Times New Roman" w:hAnsi="Times New Roman" w:cs="Times New Roman"/>
          <w:bCs/>
        </w:rPr>
      </w:pPr>
    </w:p>
    <w:p w14:paraId="26248AAB" w14:textId="77777777" w:rsidR="00DF67CC" w:rsidRPr="00964079" w:rsidRDefault="00DF67CC" w:rsidP="00DF67CC">
      <w:pPr>
        <w:numPr>
          <w:ilvl w:val="0"/>
          <w:numId w:val="25"/>
        </w:numPr>
        <w:tabs>
          <w:tab w:val="left" w:pos="720"/>
          <w:tab w:val="left" w:pos="1440"/>
          <w:tab w:val="left" w:pos="3240"/>
        </w:tabs>
        <w:ind w:right="-180"/>
        <w:rPr>
          <w:rFonts w:ascii="Times New Roman" w:hAnsi="Times New Roman" w:cs="Times New Roman"/>
          <w:bCs/>
        </w:rPr>
      </w:pPr>
      <w:r w:rsidRPr="00964079">
        <w:rPr>
          <w:rFonts w:ascii="Times New Roman" w:hAnsi="Times New Roman" w:cs="Times New Roman"/>
          <w:bCs/>
        </w:rPr>
        <w:t xml:space="preserve">Florida Digital Postcard Exhibit </w:t>
      </w:r>
      <w:hyperlink r:id="rId8" w:history="1">
        <w:r w:rsidRPr="00964079">
          <w:rPr>
            <w:rStyle w:val="Hyperlink"/>
            <w:rFonts w:ascii="Times New Roman" w:hAnsi="Times New Roman" w:cs="Times New Roman"/>
            <w:bCs/>
          </w:rPr>
          <w:t>http://exhibits.lib.usf.edu/exhibits/show/fl-postcards</w:t>
        </w:r>
      </w:hyperlink>
      <w:r w:rsidRPr="00964079">
        <w:rPr>
          <w:rFonts w:ascii="Times New Roman" w:hAnsi="Times New Roman" w:cs="Times New Roman"/>
          <w:bCs/>
        </w:rPr>
        <w:t xml:space="preserve"> with Haili Alcorn and supported by the USF Library, launched November 1, 2015.</w:t>
      </w:r>
    </w:p>
    <w:p w14:paraId="62E88F98" w14:textId="77777777" w:rsidR="00DF67CC" w:rsidRPr="00964079" w:rsidRDefault="00DF67CC" w:rsidP="00DF67CC">
      <w:pPr>
        <w:tabs>
          <w:tab w:val="left" w:pos="720"/>
          <w:tab w:val="left" w:pos="1440"/>
          <w:tab w:val="left" w:pos="3240"/>
        </w:tabs>
        <w:ind w:left="720" w:right="-180"/>
        <w:rPr>
          <w:rFonts w:ascii="Times New Roman" w:hAnsi="Times New Roman" w:cs="Times New Roman"/>
          <w:bCs/>
        </w:rPr>
      </w:pPr>
    </w:p>
    <w:p w14:paraId="0ED9B362" w14:textId="77777777" w:rsidR="00DF67CC" w:rsidRPr="00964079" w:rsidRDefault="00DF67CC" w:rsidP="00DF67CC">
      <w:pPr>
        <w:numPr>
          <w:ilvl w:val="0"/>
          <w:numId w:val="25"/>
        </w:numPr>
        <w:tabs>
          <w:tab w:val="left" w:pos="720"/>
          <w:tab w:val="left" w:pos="1440"/>
          <w:tab w:val="left" w:pos="3240"/>
        </w:tabs>
        <w:ind w:right="-180"/>
        <w:rPr>
          <w:rFonts w:ascii="Times New Roman" w:hAnsi="Times New Roman" w:cs="Times New Roman"/>
          <w:bCs/>
        </w:rPr>
      </w:pPr>
      <w:r w:rsidRPr="00964079">
        <w:rPr>
          <w:rFonts w:ascii="Times New Roman" w:hAnsi="Times New Roman" w:cs="Times New Roman"/>
          <w:bCs/>
        </w:rPr>
        <w:t>Florida Digital Postcard Environment – in progress – with a team of visualization specialists, archivists and data collectors, this ambitious project received some seed money in spring 2015 (see grants) and is scheduled for a pilot release in March 2016.</w:t>
      </w:r>
    </w:p>
    <w:p w14:paraId="50C35F10" w14:textId="77777777" w:rsidR="00DF67CC" w:rsidRDefault="00DF67CC" w:rsidP="00506ED2">
      <w:pPr>
        <w:tabs>
          <w:tab w:val="left" w:pos="720"/>
          <w:tab w:val="left" w:pos="1440"/>
          <w:tab w:val="left" w:pos="3240"/>
        </w:tabs>
        <w:ind w:right="-180"/>
        <w:rPr>
          <w:rFonts w:ascii="Times New Roman" w:hAnsi="Times New Roman" w:cs="Times New Roman"/>
          <w:b/>
          <w:bCs/>
        </w:rPr>
      </w:pPr>
    </w:p>
    <w:p w14:paraId="7222C5F2" w14:textId="77777777" w:rsidR="00506ED2" w:rsidRPr="00047389" w:rsidRDefault="00506ED2" w:rsidP="00506ED2">
      <w:pPr>
        <w:tabs>
          <w:tab w:val="left" w:pos="720"/>
          <w:tab w:val="left" w:pos="1440"/>
          <w:tab w:val="left" w:pos="3240"/>
        </w:tabs>
        <w:ind w:right="-180"/>
        <w:rPr>
          <w:rFonts w:ascii="Times New Roman" w:hAnsi="Times New Roman" w:cs="Times New Roman"/>
        </w:rPr>
      </w:pPr>
      <w:r>
        <w:rPr>
          <w:rFonts w:ascii="Times New Roman" w:hAnsi="Times New Roman" w:cs="Times New Roman"/>
          <w:b/>
          <w:bCs/>
        </w:rPr>
        <w:t xml:space="preserve">Creative Nonfiction / </w:t>
      </w:r>
      <w:r w:rsidR="00C8495B">
        <w:rPr>
          <w:rFonts w:ascii="Times New Roman" w:hAnsi="Times New Roman" w:cs="Times New Roman"/>
          <w:b/>
          <w:bCs/>
        </w:rPr>
        <w:t>Blog/ Miscellaneous</w:t>
      </w:r>
      <w:r>
        <w:rPr>
          <w:rFonts w:ascii="Times New Roman" w:hAnsi="Times New Roman" w:cs="Times New Roman"/>
          <w:b/>
          <w:bCs/>
        </w:rPr>
        <w:t xml:space="preserve"> </w:t>
      </w:r>
      <w:r w:rsidRPr="00047389">
        <w:rPr>
          <w:rFonts w:ascii="Times New Roman" w:hAnsi="Times New Roman" w:cs="Times New Roman"/>
          <w:b/>
          <w:bCs/>
        </w:rPr>
        <w:t>Essays:</w:t>
      </w:r>
    </w:p>
    <w:p w14:paraId="3B10CCA6" w14:textId="77777777" w:rsidR="00506ED2" w:rsidRPr="00047389" w:rsidRDefault="00506ED2" w:rsidP="00506ED2">
      <w:pPr>
        <w:tabs>
          <w:tab w:val="left" w:pos="720"/>
          <w:tab w:val="left" w:pos="1440"/>
          <w:tab w:val="left" w:pos="3240"/>
        </w:tabs>
        <w:ind w:right="-180"/>
        <w:rPr>
          <w:rFonts w:ascii="Times New Roman" w:hAnsi="Times New Roman" w:cs="Times New Roman"/>
        </w:rPr>
      </w:pPr>
    </w:p>
    <w:p w14:paraId="0E87E056" w14:textId="77777777" w:rsidR="0007660E" w:rsidRDefault="0007660E" w:rsidP="0007660E">
      <w:pPr>
        <w:pStyle w:val="ListParagraph"/>
        <w:widowControl/>
        <w:numPr>
          <w:ilvl w:val="0"/>
          <w:numId w:val="5"/>
        </w:numPr>
        <w:overflowPunct/>
        <w:adjustRightInd/>
        <w:spacing w:after="200" w:line="276" w:lineRule="auto"/>
        <w:contextualSpacing/>
      </w:pPr>
      <w:r>
        <w:t xml:space="preserve">“The Hillsborough River: November” </w:t>
      </w:r>
      <w:r w:rsidRPr="009E67C4">
        <w:rPr>
          <w:i/>
        </w:rPr>
        <w:t>Tampa Review</w:t>
      </w:r>
      <w:r>
        <w:t>.  14 (2014):35-43 with 5 photos.</w:t>
      </w:r>
    </w:p>
    <w:p w14:paraId="0DB60987" w14:textId="77777777" w:rsidR="00C8495B" w:rsidRDefault="00C8495B" w:rsidP="00C8495B">
      <w:pPr>
        <w:numPr>
          <w:ilvl w:val="0"/>
          <w:numId w:val="5"/>
        </w:numPr>
        <w:tabs>
          <w:tab w:val="left" w:pos="720"/>
          <w:tab w:val="left" w:pos="1440"/>
          <w:tab w:val="left" w:pos="3240"/>
        </w:tabs>
        <w:ind w:right="-180"/>
        <w:rPr>
          <w:rFonts w:ascii="Times New Roman" w:hAnsi="Times New Roman" w:cs="Times New Roman"/>
        </w:rPr>
      </w:pPr>
      <w:r>
        <w:rPr>
          <w:rFonts w:ascii="Times New Roman" w:hAnsi="Times New Roman" w:cs="Times New Roman"/>
        </w:rPr>
        <w:t xml:space="preserve">Interviewed by Kyle Stedman for podcast “Attack of the Cloned Teaching Statements” </w:t>
      </w:r>
      <w:hyperlink r:id="rId9" w:history="1">
        <w:r w:rsidRPr="0064518F">
          <w:rPr>
            <w:rStyle w:val="Hyperlink"/>
            <w:rFonts w:ascii="Times New Roman" w:hAnsi="Times New Roman" w:cs="Times New Roman"/>
          </w:rPr>
          <w:t>https://itunes.apple.com/us/podcast/plugs-play-pedagogy/id909930552?mt=2</w:t>
        </w:r>
      </w:hyperlink>
      <w:r>
        <w:rPr>
          <w:rFonts w:ascii="Times New Roman" w:hAnsi="Times New Roman" w:cs="Times New Roman"/>
        </w:rPr>
        <w:t>. 9/15/14</w:t>
      </w:r>
    </w:p>
    <w:p w14:paraId="1B98420F" w14:textId="77777777" w:rsidR="00C8495B" w:rsidRDefault="00C8495B" w:rsidP="00C8495B">
      <w:pPr>
        <w:tabs>
          <w:tab w:val="left" w:pos="720"/>
          <w:tab w:val="left" w:pos="1440"/>
          <w:tab w:val="left" w:pos="3240"/>
        </w:tabs>
        <w:ind w:left="720" w:right="-180"/>
        <w:rPr>
          <w:rFonts w:ascii="Times New Roman" w:hAnsi="Times New Roman" w:cs="Times New Roman"/>
        </w:rPr>
      </w:pPr>
    </w:p>
    <w:p w14:paraId="3B2AEDE6" w14:textId="77777777" w:rsidR="00506ED2" w:rsidRPr="007177EC" w:rsidRDefault="00C8495B" w:rsidP="007177EC">
      <w:pPr>
        <w:pStyle w:val="ListParagraph"/>
        <w:widowControl/>
        <w:numPr>
          <w:ilvl w:val="0"/>
          <w:numId w:val="5"/>
        </w:numPr>
        <w:overflowPunct/>
        <w:adjustRightInd/>
        <w:spacing w:after="200" w:line="276" w:lineRule="auto"/>
        <w:contextualSpacing/>
      </w:pPr>
      <w:r>
        <w:t xml:space="preserve">“Writing About Teaching Literature,” blog post on </w:t>
      </w:r>
      <w:r w:rsidRPr="00C8495B">
        <w:rPr>
          <w:i/>
        </w:rPr>
        <w:t>Teaching and Learning in Higher Ed</w:t>
      </w:r>
      <w:r>
        <w:t xml:space="preserve"> </w:t>
      </w:r>
      <w:hyperlink r:id="rId10" w:history="1">
        <w:r w:rsidRPr="0064518F">
          <w:rPr>
            <w:rStyle w:val="Hyperlink"/>
          </w:rPr>
          <w:t>http://teachingandlearninginhighered.org/2014/07/07/writing-about-teaching-literature/</w:t>
        </w:r>
      </w:hyperlink>
      <w:r>
        <w:t xml:space="preserve"> 7/7/14</w:t>
      </w:r>
    </w:p>
    <w:p w14:paraId="78F57016" w14:textId="77777777" w:rsidR="00506ED2" w:rsidRPr="00047389" w:rsidRDefault="00506ED2" w:rsidP="00506ED2">
      <w:pPr>
        <w:numPr>
          <w:ilvl w:val="0"/>
          <w:numId w:val="5"/>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"The Swan Song of Gallantry; </w:t>
      </w:r>
      <w:proofErr w:type="gramStart"/>
      <w:r w:rsidRPr="00047389">
        <w:rPr>
          <w:rFonts w:ascii="Times New Roman" w:hAnsi="Times New Roman" w:cs="Times New Roman"/>
        </w:rPr>
        <w:t>or,</w:t>
      </w:r>
      <w:proofErr w:type="gramEnd"/>
      <w:r w:rsidRPr="00047389">
        <w:rPr>
          <w:rFonts w:ascii="Times New Roman" w:hAnsi="Times New Roman" w:cs="Times New Roman"/>
        </w:rPr>
        <w:t xml:space="preserve"> What Women Don't Want." </w:t>
      </w:r>
      <w:r w:rsidRPr="00047389">
        <w:rPr>
          <w:rFonts w:ascii="Times New Roman" w:hAnsi="Times New Roman" w:cs="Times New Roman"/>
          <w:i/>
          <w:iCs/>
        </w:rPr>
        <w:t>Inquiry</w:t>
      </w:r>
      <w:r w:rsidRPr="00047389">
        <w:rPr>
          <w:rFonts w:ascii="Times New Roman" w:hAnsi="Times New Roman" w:cs="Times New Roman"/>
        </w:rPr>
        <w:t xml:space="preserve"> (Faculty Research and Creative Scholarship at the University of South Florida) 3.1 (Spring 2000): 3. </w:t>
      </w:r>
    </w:p>
    <w:p w14:paraId="7AD9EC88"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Reviews:</w:t>
      </w:r>
    </w:p>
    <w:p w14:paraId="15541705" w14:textId="77777777" w:rsidR="0073648F" w:rsidRPr="00047389" w:rsidRDefault="0073648F">
      <w:pPr>
        <w:tabs>
          <w:tab w:val="left" w:pos="720"/>
          <w:tab w:val="left" w:pos="1440"/>
          <w:tab w:val="left" w:pos="3240"/>
        </w:tabs>
        <w:ind w:right="-180"/>
        <w:rPr>
          <w:rFonts w:ascii="Times New Roman" w:hAnsi="Times New Roman" w:cs="Times New Roman"/>
        </w:rPr>
      </w:pPr>
    </w:p>
    <w:p w14:paraId="5603C6CC" w14:textId="77777777" w:rsidR="005C6C6E" w:rsidRPr="00964079" w:rsidRDefault="005C6C6E" w:rsidP="0078523D">
      <w:pPr>
        <w:numPr>
          <w:ilvl w:val="0"/>
          <w:numId w:val="4"/>
        </w:numPr>
        <w:tabs>
          <w:tab w:val="left" w:pos="720"/>
          <w:tab w:val="left" w:pos="1440"/>
        </w:tabs>
        <w:rPr>
          <w:rFonts w:ascii="Times New Roman" w:hAnsi="Times New Roman" w:cs="Times New Roman"/>
        </w:rPr>
      </w:pPr>
      <w:r w:rsidRPr="00964079">
        <w:rPr>
          <w:rFonts w:ascii="Times New Roman" w:hAnsi="Times New Roman" w:cs="Times New Roman"/>
          <w:i/>
        </w:rPr>
        <w:t>Bluestockings Displayed: Portraiture, Performance and Patronage, 1730-1830</w:t>
      </w:r>
      <w:r w:rsidRPr="00964079">
        <w:rPr>
          <w:rFonts w:ascii="Times New Roman" w:hAnsi="Times New Roman" w:cs="Times New Roman"/>
        </w:rPr>
        <w:t xml:space="preserve">, ed. Elizabeth Eger (Cambridge UP, 2013).  </w:t>
      </w:r>
      <w:r w:rsidRPr="00964079">
        <w:rPr>
          <w:rFonts w:ascii="Times New Roman" w:hAnsi="Times New Roman" w:cs="Times New Roman"/>
          <w:i/>
        </w:rPr>
        <w:t>ABO: Interactive Journal for Women in the Arts, 1640-1830</w:t>
      </w:r>
      <w:r w:rsidR="006E4333" w:rsidRPr="00964079">
        <w:rPr>
          <w:rFonts w:ascii="Times New Roman" w:hAnsi="Times New Roman" w:cs="Times New Roman"/>
        </w:rPr>
        <w:t xml:space="preserve"> 5.1 (March 2015). Web.</w:t>
      </w:r>
    </w:p>
    <w:p w14:paraId="69EE71D9" w14:textId="77777777" w:rsidR="005C6C6E" w:rsidRPr="00964079" w:rsidRDefault="005C6C6E" w:rsidP="005C6C6E">
      <w:pPr>
        <w:tabs>
          <w:tab w:val="left" w:pos="720"/>
          <w:tab w:val="left" w:pos="1440"/>
        </w:tabs>
        <w:ind w:left="720"/>
        <w:rPr>
          <w:rFonts w:ascii="Times New Roman" w:hAnsi="Times New Roman" w:cs="Times New Roman"/>
        </w:rPr>
      </w:pPr>
    </w:p>
    <w:p w14:paraId="7B9287B1" w14:textId="77777777" w:rsidR="0078523D" w:rsidRPr="00964079" w:rsidRDefault="006E4333" w:rsidP="0078523D">
      <w:pPr>
        <w:numPr>
          <w:ilvl w:val="0"/>
          <w:numId w:val="4"/>
        </w:numPr>
        <w:tabs>
          <w:tab w:val="left" w:pos="720"/>
          <w:tab w:val="left" w:pos="1440"/>
        </w:tabs>
        <w:rPr>
          <w:rFonts w:ascii="Times New Roman" w:hAnsi="Times New Roman" w:cs="Times New Roman"/>
        </w:rPr>
      </w:pPr>
      <w:r w:rsidRPr="00964079">
        <w:rPr>
          <w:rFonts w:cs="Times New Roman"/>
          <w:smallCaps/>
        </w:rPr>
        <w:t>Carpenter, Andrew</w:t>
      </w:r>
      <w:r w:rsidRPr="00964079">
        <w:rPr>
          <w:rFonts w:cs="Times New Roman"/>
        </w:rPr>
        <w:t xml:space="preserve">. “Reading Swift’s </w:t>
      </w:r>
      <w:r w:rsidRPr="00964079">
        <w:rPr>
          <w:rFonts w:cs="Times New Roman"/>
          <w:i/>
        </w:rPr>
        <w:t>Works</w:t>
      </w:r>
      <w:r w:rsidRPr="00964079">
        <w:rPr>
          <w:rFonts w:cs="Times New Roman"/>
        </w:rPr>
        <w:t xml:space="preserve"> in Dublin in the 1750s,” </w:t>
      </w:r>
      <w:r w:rsidRPr="00964079">
        <w:rPr>
          <w:rFonts w:cs="Times New Roman"/>
          <w:i/>
        </w:rPr>
        <w:t xml:space="preserve">“The First Wit of the Age”: Essays on Swift and his Contemporaries in </w:t>
      </w:r>
      <w:proofErr w:type="spellStart"/>
      <w:r w:rsidRPr="00964079">
        <w:rPr>
          <w:rFonts w:cs="Times New Roman"/>
          <w:i/>
        </w:rPr>
        <w:t>Honour</w:t>
      </w:r>
      <w:proofErr w:type="spellEnd"/>
      <w:r w:rsidRPr="00964079">
        <w:rPr>
          <w:rFonts w:cs="Times New Roman"/>
          <w:i/>
        </w:rPr>
        <w:t xml:space="preserve"> of Hermann J. Real</w:t>
      </w:r>
      <w:r w:rsidRPr="00964079">
        <w:rPr>
          <w:rFonts w:cs="Times New Roman"/>
        </w:rPr>
        <w:t xml:space="preserve">, ed. Kirsten Juhas, Patrick Muller, and Mascha Hansen. Frankfurt am Main: Peter Lang, 2013. Pp 117-131. </w:t>
      </w:r>
      <w:r w:rsidRPr="00964079">
        <w:rPr>
          <w:rFonts w:cs="Times New Roman"/>
          <w:i/>
        </w:rPr>
        <w:t xml:space="preserve">The </w:t>
      </w:r>
      <w:proofErr w:type="spellStart"/>
      <w:r w:rsidRPr="00964079">
        <w:rPr>
          <w:rFonts w:cs="Times New Roman"/>
          <w:i/>
        </w:rPr>
        <w:t>Scriblerian</w:t>
      </w:r>
      <w:proofErr w:type="spellEnd"/>
      <w:r w:rsidRPr="00964079">
        <w:rPr>
          <w:rFonts w:cs="Times New Roman"/>
          <w:i/>
        </w:rPr>
        <w:t xml:space="preserve"> and the Kit-Cats</w:t>
      </w:r>
      <w:r w:rsidRPr="00964079">
        <w:rPr>
          <w:rFonts w:cs="Times New Roman"/>
        </w:rPr>
        <w:t>, Fall 2015.</w:t>
      </w:r>
    </w:p>
    <w:p w14:paraId="3F6C86CA" w14:textId="77777777" w:rsidR="006E4333" w:rsidRPr="00964079" w:rsidRDefault="006E4333" w:rsidP="006E4333">
      <w:pPr>
        <w:pStyle w:val="ListParagraph"/>
        <w:rPr>
          <w:rFonts w:ascii="Times New Roman" w:hAnsi="Times New Roman" w:cs="Times New Roman"/>
        </w:rPr>
      </w:pPr>
    </w:p>
    <w:p w14:paraId="417BC607" w14:textId="77777777" w:rsidR="006E4333" w:rsidRPr="00964079" w:rsidRDefault="006E4333" w:rsidP="0078523D">
      <w:pPr>
        <w:numPr>
          <w:ilvl w:val="0"/>
          <w:numId w:val="4"/>
        </w:numPr>
        <w:tabs>
          <w:tab w:val="left" w:pos="720"/>
          <w:tab w:val="left" w:pos="1440"/>
        </w:tabs>
        <w:rPr>
          <w:rFonts w:ascii="Times New Roman" w:hAnsi="Times New Roman" w:cs="Times New Roman"/>
        </w:rPr>
      </w:pPr>
      <w:proofErr w:type="spellStart"/>
      <w:r w:rsidRPr="00964079">
        <w:rPr>
          <w:rFonts w:cs="Times New Roman"/>
          <w:smallCaps/>
        </w:rPr>
        <w:t>Müllenbrock</w:t>
      </w:r>
      <w:proofErr w:type="spellEnd"/>
      <w:r w:rsidRPr="00964079">
        <w:rPr>
          <w:rFonts w:cs="Times New Roman"/>
          <w:smallCaps/>
        </w:rPr>
        <w:t>, Heinz-Joachim</w:t>
      </w:r>
      <w:r w:rsidRPr="00964079">
        <w:rPr>
          <w:rFonts w:cs="Times New Roman"/>
        </w:rPr>
        <w:t xml:space="preserve">. “Economic Discourse and Anthropological Reflection in the Literature of Early Eighteenth-Century England: A Party-Political Perspective,” </w:t>
      </w:r>
      <w:r w:rsidRPr="00964079">
        <w:rPr>
          <w:rFonts w:cs="Times New Roman"/>
          <w:iCs/>
        </w:rPr>
        <w:t>“</w:t>
      </w:r>
      <w:r w:rsidRPr="00964079">
        <w:rPr>
          <w:rFonts w:cs="Times New Roman"/>
          <w:i/>
          <w:iCs/>
        </w:rPr>
        <w:t xml:space="preserve">The First Wit of the Age”: Essays on Swift and his Contemporaries in </w:t>
      </w:r>
      <w:proofErr w:type="spellStart"/>
      <w:r w:rsidRPr="00964079">
        <w:rPr>
          <w:rFonts w:cs="Times New Roman"/>
          <w:i/>
          <w:iCs/>
        </w:rPr>
        <w:t>Honour</w:t>
      </w:r>
      <w:proofErr w:type="spellEnd"/>
      <w:r w:rsidRPr="00964079">
        <w:rPr>
          <w:rFonts w:cs="Times New Roman"/>
          <w:i/>
          <w:iCs/>
        </w:rPr>
        <w:t xml:space="preserve"> of Hermann J. Real,</w:t>
      </w:r>
      <w:r w:rsidRPr="00964079">
        <w:rPr>
          <w:rFonts w:cs="Times New Roman"/>
          <w:iCs/>
        </w:rPr>
        <w:t xml:space="preserve"> ed. Kirsten Juhas, Patrick Muller, and Mascha Hansen. Frankfurt am Main:</w:t>
      </w:r>
      <w:r w:rsidRPr="00964079">
        <w:rPr>
          <w:rFonts w:cs="Times New Roman"/>
        </w:rPr>
        <w:t xml:space="preserve"> Lang, 2013. Pp 343-351. </w:t>
      </w:r>
      <w:r w:rsidRPr="00964079">
        <w:rPr>
          <w:rFonts w:cs="Times New Roman"/>
          <w:i/>
        </w:rPr>
        <w:t xml:space="preserve">The </w:t>
      </w:r>
      <w:proofErr w:type="spellStart"/>
      <w:r w:rsidRPr="00964079">
        <w:rPr>
          <w:rFonts w:cs="Times New Roman"/>
          <w:i/>
        </w:rPr>
        <w:t>Scriblerian</w:t>
      </w:r>
      <w:proofErr w:type="spellEnd"/>
      <w:r w:rsidRPr="00964079">
        <w:rPr>
          <w:rFonts w:cs="Times New Roman"/>
          <w:i/>
        </w:rPr>
        <w:t xml:space="preserve"> and the Kit-Cats</w:t>
      </w:r>
      <w:r w:rsidRPr="00964079">
        <w:rPr>
          <w:rFonts w:cs="Times New Roman"/>
        </w:rPr>
        <w:t>, Fall 2015.</w:t>
      </w:r>
    </w:p>
    <w:p w14:paraId="4468E1CB" w14:textId="77777777" w:rsidR="0078523D" w:rsidRPr="0078523D" w:rsidRDefault="0078523D" w:rsidP="0078523D">
      <w:pPr>
        <w:tabs>
          <w:tab w:val="left" w:pos="720"/>
          <w:tab w:val="left" w:pos="1440"/>
          <w:tab w:val="left" w:pos="3240"/>
        </w:tabs>
        <w:ind w:left="720" w:right="-180"/>
        <w:rPr>
          <w:rFonts w:ascii="Times New Roman" w:hAnsi="Times New Roman" w:cs="Times New Roman"/>
          <w:iCs/>
        </w:rPr>
      </w:pPr>
    </w:p>
    <w:p w14:paraId="06AB0E21" w14:textId="77777777" w:rsidR="00250CB2" w:rsidRPr="00047389" w:rsidRDefault="00250CB2" w:rsidP="005F01D1">
      <w:pPr>
        <w:numPr>
          <w:ilvl w:val="0"/>
          <w:numId w:val="4"/>
        </w:numPr>
        <w:tabs>
          <w:tab w:val="left" w:pos="720"/>
          <w:tab w:val="left" w:pos="1440"/>
          <w:tab w:val="left" w:pos="3240"/>
        </w:tabs>
        <w:ind w:right="-180"/>
        <w:rPr>
          <w:rFonts w:ascii="Times New Roman" w:hAnsi="Times New Roman" w:cs="Times New Roman"/>
          <w:i/>
          <w:iCs/>
        </w:rPr>
      </w:pPr>
      <w:r w:rsidRPr="00047389">
        <w:rPr>
          <w:rFonts w:ascii="Times New Roman" w:hAnsi="Times New Roman" w:cs="Times New Roman"/>
          <w:i/>
        </w:rPr>
        <w:t xml:space="preserve">Collecting Women: Poetry and Lives 1700-1780, </w:t>
      </w:r>
      <w:r w:rsidRPr="00047389">
        <w:rPr>
          <w:rFonts w:ascii="Times New Roman" w:hAnsi="Times New Roman" w:cs="Times New Roman"/>
        </w:rPr>
        <w:t xml:space="preserve">by Chantel M. Lavoie (Bucknell UP 2009).  </w:t>
      </w:r>
      <w:r w:rsidRPr="00047389">
        <w:rPr>
          <w:rFonts w:ascii="Times New Roman" w:hAnsi="Times New Roman" w:cs="Times New Roman"/>
          <w:i/>
        </w:rPr>
        <w:t>Age of Johnson</w:t>
      </w:r>
      <w:r w:rsidRPr="00047389">
        <w:rPr>
          <w:rFonts w:ascii="Times New Roman" w:hAnsi="Times New Roman" w:cs="Times New Roman"/>
        </w:rPr>
        <w:t xml:space="preserve">, </w:t>
      </w:r>
      <w:r w:rsidR="00BE0048" w:rsidRPr="00047389">
        <w:rPr>
          <w:rFonts w:ascii="Times New Roman" w:hAnsi="Times New Roman" w:cs="Times New Roman"/>
        </w:rPr>
        <w:t>22 (Dec 2012)</w:t>
      </w:r>
      <w:r w:rsidR="00097EB1" w:rsidRPr="00047389">
        <w:rPr>
          <w:rFonts w:ascii="Times New Roman" w:hAnsi="Times New Roman" w:cs="Times New Roman"/>
        </w:rPr>
        <w:t>: 352-356.</w:t>
      </w:r>
    </w:p>
    <w:p w14:paraId="6B49B23F" w14:textId="77777777" w:rsidR="00250CB2" w:rsidRPr="00047389" w:rsidRDefault="00250CB2" w:rsidP="00250CB2">
      <w:pPr>
        <w:tabs>
          <w:tab w:val="left" w:pos="720"/>
          <w:tab w:val="left" w:pos="1440"/>
          <w:tab w:val="left" w:pos="3240"/>
        </w:tabs>
        <w:ind w:right="-180"/>
        <w:rPr>
          <w:rFonts w:ascii="Times New Roman" w:hAnsi="Times New Roman" w:cs="Times New Roman"/>
          <w:i/>
          <w:iCs/>
        </w:rPr>
      </w:pPr>
    </w:p>
    <w:p w14:paraId="054805D0"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The Professionalization of Women Writers in Eighteenth-Century Britain</w:t>
      </w:r>
      <w:r w:rsidRPr="00047389">
        <w:rPr>
          <w:rFonts w:ascii="Times New Roman" w:hAnsi="Times New Roman" w:cs="Times New Roman"/>
          <w:u w:val="single"/>
        </w:rPr>
        <w:t>,</w:t>
      </w:r>
      <w:r w:rsidRPr="00047389">
        <w:rPr>
          <w:rFonts w:ascii="Times New Roman" w:hAnsi="Times New Roman" w:cs="Times New Roman"/>
        </w:rPr>
        <w:t xml:space="preserve"> by Betty Schellenberg (Cambridge UP, 2005). “Letters in Canada 2005.” </w:t>
      </w:r>
      <w:r w:rsidRPr="00047389">
        <w:rPr>
          <w:rFonts w:ascii="Times New Roman" w:hAnsi="Times New Roman" w:cs="Times New Roman"/>
          <w:i/>
          <w:iCs/>
        </w:rPr>
        <w:t>University of Toronto Quarterly</w:t>
      </w:r>
      <w:r w:rsidRPr="00047389">
        <w:rPr>
          <w:rFonts w:ascii="Times New Roman" w:hAnsi="Times New Roman" w:cs="Times New Roman"/>
        </w:rPr>
        <w:t xml:space="preserve"> 76.1 (2007): 425-427.</w:t>
      </w:r>
    </w:p>
    <w:p w14:paraId="3713B7D5" w14:textId="77777777" w:rsidR="0073648F" w:rsidRPr="00047389" w:rsidRDefault="0073648F">
      <w:pPr>
        <w:tabs>
          <w:tab w:val="left" w:pos="720"/>
          <w:tab w:val="left" w:pos="1440"/>
          <w:tab w:val="left" w:pos="3240"/>
        </w:tabs>
        <w:ind w:right="-180"/>
        <w:rPr>
          <w:rFonts w:ascii="Times New Roman" w:hAnsi="Times New Roman" w:cs="Times New Roman"/>
          <w:i/>
          <w:iCs/>
        </w:rPr>
      </w:pPr>
    </w:p>
    <w:p w14:paraId="0A8033DC"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Women’s Utopias of the Eighteenth Century</w:t>
      </w:r>
      <w:r w:rsidRPr="00047389">
        <w:rPr>
          <w:rFonts w:ascii="Times New Roman" w:hAnsi="Times New Roman" w:cs="Times New Roman"/>
        </w:rPr>
        <w:t>,</w:t>
      </w:r>
      <w:r w:rsidRPr="00047389">
        <w:rPr>
          <w:rFonts w:ascii="Times New Roman" w:hAnsi="Times New Roman" w:cs="Times New Roman"/>
          <w:i/>
          <w:iCs/>
        </w:rPr>
        <w:t xml:space="preserve"> </w:t>
      </w:r>
      <w:r w:rsidRPr="00047389">
        <w:rPr>
          <w:rFonts w:ascii="Times New Roman" w:hAnsi="Times New Roman" w:cs="Times New Roman"/>
        </w:rPr>
        <w:t xml:space="preserve">by Alessa Johns (Urbana: U of Illinois P, 2003). </w:t>
      </w:r>
      <w:proofErr w:type="spellStart"/>
      <w:r w:rsidRPr="00047389">
        <w:rPr>
          <w:rFonts w:ascii="Times New Roman" w:hAnsi="Times New Roman" w:cs="Times New Roman"/>
          <w:i/>
          <w:iCs/>
        </w:rPr>
        <w:t>Scriblerian</w:t>
      </w:r>
      <w:proofErr w:type="spellEnd"/>
      <w:r w:rsidRPr="00047389">
        <w:rPr>
          <w:rFonts w:ascii="Times New Roman" w:hAnsi="Times New Roman" w:cs="Times New Roman"/>
        </w:rPr>
        <w:t xml:space="preserve"> 38.2 (Spring 2006): 321-323.</w:t>
      </w:r>
    </w:p>
    <w:p w14:paraId="73522B5A" w14:textId="77777777" w:rsidR="0073648F" w:rsidRPr="00047389" w:rsidRDefault="0073648F">
      <w:pPr>
        <w:tabs>
          <w:tab w:val="left" w:pos="720"/>
          <w:tab w:val="left" w:pos="1440"/>
          <w:tab w:val="left" w:pos="3240"/>
        </w:tabs>
        <w:ind w:right="-180"/>
        <w:rPr>
          <w:rFonts w:ascii="Times New Roman" w:hAnsi="Times New Roman" w:cs="Times New Roman"/>
        </w:rPr>
      </w:pPr>
    </w:p>
    <w:p w14:paraId="325610E2" w14:textId="77777777" w:rsidR="0073648F" w:rsidRPr="00047389" w:rsidRDefault="0073648F" w:rsidP="005F01D1">
      <w:pPr>
        <w:numPr>
          <w:ilvl w:val="0"/>
          <w:numId w:val="4"/>
        </w:numPr>
        <w:tabs>
          <w:tab w:val="left" w:pos="720"/>
          <w:tab w:val="left" w:pos="1440"/>
        </w:tabs>
        <w:rPr>
          <w:rFonts w:ascii="Times New Roman" w:hAnsi="Times New Roman" w:cs="Times New Roman"/>
        </w:rPr>
      </w:pPr>
      <w:r w:rsidRPr="00047389">
        <w:rPr>
          <w:rFonts w:ascii="Times New Roman" w:hAnsi="Times New Roman" w:cs="Times New Roman"/>
          <w:i/>
          <w:iCs/>
        </w:rPr>
        <w:lastRenderedPageBreak/>
        <w:t>Men's Work: Gender, Class, and the Professionalization of Poetry, 1600-1784</w:t>
      </w:r>
      <w:r w:rsidRPr="00047389">
        <w:rPr>
          <w:rFonts w:ascii="Times New Roman" w:hAnsi="Times New Roman" w:cs="Times New Roman"/>
        </w:rPr>
        <w:t xml:space="preserve">, by Linda </w:t>
      </w:r>
      <w:proofErr w:type="spellStart"/>
      <w:r w:rsidRPr="00047389">
        <w:rPr>
          <w:rFonts w:ascii="Times New Roman" w:hAnsi="Times New Roman" w:cs="Times New Roman"/>
        </w:rPr>
        <w:t>Zionkowski</w:t>
      </w:r>
      <w:proofErr w:type="spellEnd"/>
      <w:r w:rsidRPr="00047389">
        <w:rPr>
          <w:rFonts w:ascii="Times New Roman" w:hAnsi="Times New Roman" w:cs="Times New Roman"/>
        </w:rPr>
        <w:t xml:space="preserve"> (New York: Palgrave, 2001). </w:t>
      </w:r>
      <w:r w:rsidRPr="00047389">
        <w:rPr>
          <w:rFonts w:ascii="Times New Roman" w:hAnsi="Times New Roman" w:cs="Times New Roman"/>
          <w:i/>
          <w:iCs/>
        </w:rPr>
        <w:t>Albion</w:t>
      </w:r>
      <w:r w:rsidRPr="00047389">
        <w:rPr>
          <w:rFonts w:ascii="Times New Roman" w:hAnsi="Times New Roman" w:cs="Times New Roman"/>
        </w:rPr>
        <w:t xml:space="preserve"> 34.2 (Summer 2002): 317-319.</w:t>
      </w:r>
    </w:p>
    <w:p w14:paraId="2AD28B3D" w14:textId="77777777" w:rsidR="0073648F" w:rsidRPr="00047389" w:rsidRDefault="0073648F">
      <w:pPr>
        <w:tabs>
          <w:tab w:val="left" w:pos="720"/>
          <w:tab w:val="left" w:pos="1440"/>
          <w:tab w:val="left" w:pos="3240"/>
        </w:tabs>
        <w:ind w:right="-180"/>
        <w:rPr>
          <w:rFonts w:ascii="Times New Roman" w:hAnsi="Times New Roman" w:cs="Times New Roman"/>
        </w:rPr>
      </w:pPr>
    </w:p>
    <w:p w14:paraId="6A347488"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Authorship, Commerce, and Gender in Early Eighteenth-Century England</w:t>
      </w:r>
      <w:r w:rsidRPr="00047389">
        <w:rPr>
          <w:rFonts w:ascii="Times New Roman" w:hAnsi="Times New Roman" w:cs="Times New Roman"/>
        </w:rPr>
        <w:t xml:space="preserve">, by Catherine Ingrassia (Cambridge UP, 1998). </w:t>
      </w:r>
      <w:r w:rsidRPr="00047389">
        <w:rPr>
          <w:rFonts w:ascii="Times New Roman" w:hAnsi="Times New Roman" w:cs="Times New Roman"/>
          <w:i/>
          <w:iCs/>
        </w:rPr>
        <w:t>Modern Philology</w:t>
      </w:r>
      <w:r w:rsidRPr="00047389">
        <w:rPr>
          <w:rFonts w:ascii="Times New Roman" w:hAnsi="Times New Roman" w:cs="Times New Roman"/>
        </w:rPr>
        <w:t xml:space="preserve"> 99.4 (May 2002): 636-640. </w:t>
      </w:r>
    </w:p>
    <w:p w14:paraId="79676948" w14:textId="77777777" w:rsidR="0073648F" w:rsidRPr="00047389" w:rsidRDefault="0073648F">
      <w:pPr>
        <w:tabs>
          <w:tab w:val="left" w:pos="720"/>
          <w:tab w:val="left" w:pos="1440"/>
          <w:tab w:val="left" w:pos="3240"/>
        </w:tabs>
        <w:ind w:right="-180"/>
        <w:rPr>
          <w:rFonts w:ascii="Times New Roman" w:hAnsi="Times New Roman" w:cs="Times New Roman"/>
        </w:rPr>
      </w:pPr>
    </w:p>
    <w:p w14:paraId="0F3EF43B" w14:textId="77777777" w:rsidR="0073648F" w:rsidRPr="00047389" w:rsidRDefault="0073648F" w:rsidP="005F01D1">
      <w:pPr>
        <w:numPr>
          <w:ilvl w:val="0"/>
          <w:numId w:val="4"/>
        </w:numPr>
        <w:tabs>
          <w:tab w:val="left" w:pos="720"/>
          <w:tab w:val="left" w:pos="1440"/>
        </w:tabs>
        <w:rPr>
          <w:rFonts w:ascii="Times New Roman" w:hAnsi="Times New Roman" w:cs="Times New Roman"/>
        </w:rPr>
      </w:pPr>
      <w:r w:rsidRPr="00047389">
        <w:rPr>
          <w:rFonts w:ascii="Times New Roman" w:hAnsi="Times New Roman" w:cs="Times New Roman"/>
          <w:i/>
          <w:iCs/>
        </w:rPr>
        <w:t>Empowering the Feminine: The Narratives of Mary Robinson, Jane West, and Amelia Opie, 1796-1812</w:t>
      </w:r>
      <w:r w:rsidRPr="00047389">
        <w:rPr>
          <w:rFonts w:ascii="Times New Roman" w:hAnsi="Times New Roman" w:cs="Times New Roman"/>
        </w:rPr>
        <w:t xml:space="preserve">, by Eleanor Ty (U of Toronto P, 1999). "Letters in Canada 1999." </w:t>
      </w:r>
      <w:r w:rsidRPr="00047389">
        <w:rPr>
          <w:rFonts w:ascii="Times New Roman" w:hAnsi="Times New Roman" w:cs="Times New Roman"/>
          <w:i/>
          <w:iCs/>
        </w:rPr>
        <w:t>University of Toronto Quarterly</w:t>
      </w:r>
      <w:r w:rsidRPr="00047389">
        <w:rPr>
          <w:rFonts w:ascii="Times New Roman" w:hAnsi="Times New Roman" w:cs="Times New Roman"/>
        </w:rPr>
        <w:t xml:space="preserve"> 70.1 (Winter 2001/2002).</w:t>
      </w:r>
    </w:p>
    <w:p w14:paraId="7D2C45AF" w14:textId="77777777" w:rsidR="0073648F" w:rsidRPr="00047389" w:rsidRDefault="0073648F">
      <w:pPr>
        <w:tabs>
          <w:tab w:val="left" w:pos="720"/>
          <w:tab w:val="left" w:pos="1440"/>
          <w:tab w:val="left" w:pos="3240"/>
        </w:tabs>
        <w:ind w:right="-180"/>
        <w:rPr>
          <w:rFonts w:ascii="Times New Roman" w:hAnsi="Times New Roman" w:cs="Times New Roman"/>
        </w:rPr>
      </w:pPr>
    </w:p>
    <w:p w14:paraId="267A4B01"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i/>
          <w:iCs/>
        </w:rPr>
      </w:pPr>
      <w:r w:rsidRPr="00047389">
        <w:rPr>
          <w:rFonts w:ascii="Times New Roman" w:hAnsi="Times New Roman" w:cs="Times New Roman"/>
          <w:i/>
          <w:iCs/>
        </w:rPr>
        <w:t>Satire and Sentiment, 1660-1830,</w:t>
      </w:r>
      <w:r w:rsidRPr="00047389">
        <w:rPr>
          <w:rFonts w:ascii="Times New Roman" w:hAnsi="Times New Roman" w:cs="Times New Roman"/>
        </w:rPr>
        <w:t xml:space="preserve"> by Claude Rawson (Cambridge, 1994). </w:t>
      </w:r>
      <w:r w:rsidRPr="00047389">
        <w:rPr>
          <w:rFonts w:ascii="Times New Roman" w:hAnsi="Times New Roman" w:cs="Times New Roman"/>
          <w:i/>
          <w:iCs/>
        </w:rPr>
        <w:t>Albion</w:t>
      </w:r>
      <w:r w:rsidRPr="00047389">
        <w:rPr>
          <w:rFonts w:ascii="Times New Roman" w:hAnsi="Times New Roman" w:cs="Times New Roman"/>
        </w:rPr>
        <w:t xml:space="preserve"> 27.3 (Fall 1995): 499-501.</w:t>
      </w:r>
    </w:p>
    <w:p w14:paraId="3C9C25BA" w14:textId="77777777" w:rsidR="0073648F" w:rsidRPr="00047389" w:rsidRDefault="0073648F">
      <w:pPr>
        <w:tabs>
          <w:tab w:val="left" w:pos="720"/>
          <w:tab w:val="left" w:pos="1440"/>
          <w:tab w:val="left" w:pos="3240"/>
        </w:tabs>
        <w:ind w:right="-180"/>
        <w:rPr>
          <w:rFonts w:ascii="Times New Roman" w:hAnsi="Times New Roman" w:cs="Times New Roman"/>
          <w:i/>
          <w:iCs/>
        </w:rPr>
      </w:pPr>
    </w:p>
    <w:p w14:paraId="4D602B88"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i/>
          <w:iCs/>
        </w:rPr>
        <w:t>Lady Mary Wortley Montagu and the Eighteenth-Century Familiar Letter</w:t>
      </w:r>
      <w:r w:rsidRPr="00047389">
        <w:rPr>
          <w:rFonts w:ascii="Times New Roman" w:hAnsi="Times New Roman" w:cs="Times New Roman"/>
        </w:rPr>
        <w:t xml:space="preserve">, by Cynthia Lowenthal (U Georgia P, 1994). </w:t>
      </w:r>
      <w:r w:rsidRPr="00047389">
        <w:rPr>
          <w:rFonts w:ascii="Times New Roman" w:hAnsi="Times New Roman" w:cs="Times New Roman"/>
          <w:i/>
          <w:iCs/>
        </w:rPr>
        <w:t>Albion</w:t>
      </w:r>
      <w:r w:rsidRPr="00047389">
        <w:rPr>
          <w:rFonts w:ascii="Times New Roman" w:hAnsi="Times New Roman" w:cs="Times New Roman"/>
        </w:rPr>
        <w:t xml:space="preserve"> 27.1 (Spring 1995): 133-34.</w:t>
      </w:r>
    </w:p>
    <w:p w14:paraId="7D72EDE0" w14:textId="77777777" w:rsidR="0073648F" w:rsidRPr="00047389" w:rsidRDefault="0073648F">
      <w:pPr>
        <w:tabs>
          <w:tab w:val="left" w:pos="720"/>
          <w:tab w:val="left" w:pos="1440"/>
          <w:tab w:val="left" w:pos="3240"/>
        </w:tabs>
        <w:ind w:right="-180"/>
        <w:rPr>
          <w:rFonts w:ascii="Times New Roman" w:hAnsi="Times New Roman" w:cs="Times New Roman"/>
        </w:rPr>
      </w:pPr>
    </w:p>
    <w:p w14:paraId="3D1C92AD" w14:textId="77777777" w:rsidR="0073648F" w:rsidRPr="00047389" w:rsidRDefault="0073648F" w:rsidP="005F01D1">
      <w:pPr>
        <w:numPr>
          <w:ilvl w:val="0"/>
          <w:numId w:val="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i/>
          <w:iCs/>
        </w:rPr>
        <w:t>All Before Them:  English Literature and the Wider World, Volume I 1660-1780</w:t>
      </w:r>
      <w:r w:rsidRPr="00047389">
        <w:rPr>
          <w:rFonts w:ascii="Times New Roman" w:hAnsi="Times New Roman" w:cs="Times New Roman"/>
        </w:rPr>
        <w:t xml:space="preserve">, ed. John </w:t>
      </w:r>
      <w:proofErr w:type="spellStart"/>
      <w:r w:rsidRPr="00047389">
        <w:rPr>
          <w:rFonts w:ascii="Times New Roman" w:hAnsi="Times New Roman" w:cs="Times New Roman"/>
        </w:rPr>
        <w:t>McVeagh</w:t>
      </w:r>
      <w:proofErr w:type="spellEnd"/>
      <w:r w:rsidRPr="00047389">
        <w:rPr>
          <w:rFonts w:ascii="Times New Roman" w:hAnsi="Times New Roman" w:cs="Times New Roman"/>
        </w:rPr>
        <w:t xml:space="preserve"> (London:  </w:t>
      </w:r>
      <w:proofErr w:type="spellStart"/>
      <w:r w:rsidRPr="00047389">
        <w:rPr>
          <w:rFonts w:ascii="Times New Roman" w:hAnsi="Times New Roman" w:cs="Times New Roman"/>
        </w:rPr>
        <w:t>Ashfield</w:t>
      </w:r>
      <w:proofErr w:type="spellEnd"/>
      <w:r w:rsidRPr="00047389">
        <w:rPr>
          <w:rFonts w:ascii="Times New Roman" w:hAnsi="Times New Roman" w:cs="Times New Roman"/>
        </w:rPr>
        <w:t xml:space="preserve">, 1990). </w:t>
      </w:r>
      <w:r w:rsidRPr="00047389">
        <w:rPr>
          <w:rFonts w:ascii="Times New Roman" w:hAnsi="Times New Roman" w:cs="Times New Roman"/>
          <w:i/>
          <w:iCs/>
        </w:rPr>
        <w:t>Albion</w:t>
      </w:r>
      <w:r w:rsidRPr="00047389">
        <w:rPr>
          <w:rFonts w:ascii="Times New Roman" w:hAnsi="Times New Roman" w:cs="Times New Roman"/>
        </w:rPr>
        <w:t xml:space="preserve"> 24.2 (Summer 1992): 325.</w:t>
      </w:r>
    </w:p>
    <w:p w14:paraId="0C33CAB2"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39F3CBF5" w14:textId="77777777" w:rsidR="0000199F" w:rsidRDefault="0000199F" w:rsidP="00B66121">
      <w:pPr>
        <w:tabs>
          <w:tab w:val="left" w:pos="720"/>
          <w:tab w:val="left" w:pos="1440"/>
        </w:tabs>
        <w:rPr>
          <w:rFonts w:ascii="Times New Roman" w:hAnsi="Times New Roman" w:cs="Times New Roman"/>
          <w:b/>
          <w:bCs/>
        </w:rPr>
      </w:pPr>
    </w:p>
    <w:p w14:paraId="58E43FCF" w14:textId="77777777" w:rsidR="00B66121" w:rsidRPr="00047389" w:rsidRDefault="00483E25" w:rsidP="00B66121">
      <w:pPr>
        <w:tabs>
          <w:tab w:val="left" w:pos="720"/>
          <w:tab w:val="left" w:pos="1440"/>
        </w:tabs>
        <w:rPr>
          <w:rFonts w:ascii="Times New Roman" w:hAnsi="Times New Roman" w:cs="Times New Roman"/>
          <w:b/>
          <w:bCs/>
        </w:rPr>
      </w:pPr>
      <w:r w:rsidRPr="00047389">
        <w:rPr>
          <w:rFonts w:ascii="Times New Roman" w:hAnsi="Times New Roman" w:cs="Times New Roman"/>
          <w:b/>
          <w:bCs/>
        </w:rPr>
        <w:t>Editorship</w:t>
      </w:r>
      <w:r w:rsidR="00B66121" w:rsidRPr="00047389">
        <w:rPr>
          <w:rFonts w:ascii="Times New Roman" w:hAnsi="Times New Roman" w:cs="Times New Roman"/>
          <w:b/>
          <w:bCs/>
        </w:rPr>
        <w:t>:</w:t>
      </w:r>
    </w:p>
    <w:p w14:paraId="4770BED1" w14:textId="77777777" w:rsidR="00B66121" w:rsidRPr="00047389" w:rsidRDefault="00B66121" w:rsidP="00B66121">
      <w:pPr>
        <w:tabs>
          <w:tab w:val="left" w:pos="720"/>
          <w:tab w:val="left" w:pos="1440"/>
        </w:tabs>
        <w:rPr>
          <w:rFonts w:ascii="Times New Roman" w:hAnsi="Times New Roman" w:cs="Times New Roman"/>
          <w:b/>
          <w:bCs/>
        </w:rPr>
      </w:pPr>
    </w:p>
    <w:p w14:paraId="4B5530DE" w14:textId="77777777" w:rsidR="00B66121" w:rsidRDefault="00B66121" w:rsidP="0078523D">
      <w:pPr>
        <w:tabs>
          <w:tab w:val="left" w:pos="720"/>
          <w:tab w:val="left" w:pos="1440"/>
        </w:tabs>
        <w:ind w:left="720"/>
        <w:rPr>
          <w:rFonts w:ascii="Times New Roman" w:hAnsi="Times New Roman" w:cs="Times New Roman"/>
        </w:rPr>
      </w:pPr>
      <w:bookmarkStart w:id="1" w:name="_Hlk27472874"/>
      <w:r w:rsidRPr="000109EE">
        <w:rPr>
          <w:rFonts w:ascii="Times New Roman" w:hAnsi="Times New Roman" w:cs="Times New Roman"/>
        </w:rPr>
        <w:t>General Editor</w:t>
      </w:r>
      <w:r w:rsidR="00481825" w:rsidRPr="000109EE">
        <w:rPr>
          <w:rFonts w:ascii="Times New Roman" w:hAnsi="Times New Roman" w:cs="Times New Roman"/>
        </w:rPr>
        <w:t xml:space="preserve"> </w:t>
      </w:r>
      <w:r w:rsidRPr="000109EE">
        <w:rPr>
          <w:rFonts w:ascii="Times New Roman" w:hAnsi="Times New Roman" w:cs="Times New Roman"/>
        </w:rPr>
        <w:t xml:space="preserve">for </w:t>
      </w:r>
      <w:r w:rsidR="00A3231E" w:rsidRPr="000109EE">
        <w:rPr>
          <w:rFonts w:ascii="Times New Roman" w:hAnsi="Times New Roman" w:cs="Times New Roman"/>
          <w:i/>
          <w:iCs/>
        </w:rPr>
        <w:t>ABO</w:t>
      </w:r>
      <w:r w:rsidRPr="000109EE">
        <w:rPr>
          <w:rFonts w:ascii="Times New Roman" w:hAnsi="Times New Roman" w:cs="Times New Roman"/>
          <w:i/>
          <w:iCs/>
        </w:rPr>
        <w:t>: Interactive Journal for Women and the Arts, 16</w:t>
      </w:r>
      <w:r w:rsidR="00A3231E" w:rsidRPr="000109EE">
        <w:rPr>
          <w:rFonts w:ascii="Times New Roman" w:hAnsi="Times New Roman" w:cs="Times New Roman"/>
          <w:i/>
          <w:iCs/>
        </w:rPr>
        <w:t>4</w:t>
      </w:r>
      <w:r w:rsidRPr="000109EE">
        <w:rPr>
          <w:rFonts w:ascii="Times New Roman" w:hAnsi="Times New Roman" w:cs="Times New Roman"/>
          <w:i/>
          <w:iCs/>
        </w:rPr>
        <w:t>0-1830</w:t>
      </w:r>
      <w:r w:rsidRPr="000109EE">
        <w:rPr>
          <w:rFonts w:ascii="Times New Roman" w:hAnsi="Times New Roman" w:cs="Times New Roman"/>
        </w:rPr>
        <w:t>.  2010-.</w:t>
      </w:r>
    </w:p>
    <w:bookmarkEnd w:id="1"/>
    <w:p w14:paraId="1E407F6E" w14:textId="77777777" w:rsidR="00DF67CC" w:rsidRDefault="00DF67CC" w:rsidP="0078523D">
      <w:pPr>
        <w:tabs>
          <w:tab w:val="left" w:pos="720"/>
          <w:tab w:val="left" w:pos="1440"/>
        </w:tabs>
        <w:ind w:left="720"/>
        <w:rPr>
          <w:rFonts w:ascii="Times New Roman" w:hAnsi="Times New Roman" w:cs="Times New Roman"/>
        </w:rPr>
      </w:pPr>
    </w:p>
    <w:p w14:paraId="2B655D14" w14:textId="77777777" w:rsidR="007C5E7C" w:rsidRDefault="007C5E7C" w:rsidP="0078523D">
      <w:pPr>
        <w:tabs>
          <w:tab w:val="left" w:pos="720"/>
          <w:tab w:val="left" w:pos="1440"/>
        </w:tabs>
        <w:ind w:left="720"/>
        <w:rPr>
          <w:rFonts w:ascii="Times New Roman" w:hAnsi="Times New Roman" w:cs="Times New Roman"/>
        </w:rPr>
      </w:pPr>
      <w:r>
        <w:rPr>
          <w:rFonts w:ascii="Times New Roman" w:hAnsi="Times New Roman" w:cs="Times New Roman"/>
        </w:rPr>
        <w:t>Articles and reports:</w:t>
      </w:r>
    </w:p>
    <w:p w14:paraId="7567ECB4" w14:textId="33EEB387" w:rsidR="007575A3" w:rsidRPr="0086145D" w:rsidRDefault="002B7A0B" w:rsidP="002B7A0B">
      <w:pPr>
        <w:numPr>
          <w:ilvl w:val="0"/>
          <w:numId w:val="28"/>
        </w:numPr>
        <w:tabs>
          <w:tab w:val="left" w:pos="720"/>
          <w:tab w:val="left" w:pos="1440"/>
        </w:tabs>
        <w:rPr>
          <w:rFonts w:ascii="Times New Roman" w:hAnsi="Times New Roman" w:cs="Times New Roman"/>
        </w:rPr>
      </w:pPr>
      <w:r w:rsidRPr="0086145D">
        <w:rPr>
          <w:rFonts w:ascii="Times New Roman" w:hAnsi="Times New Roman" w:cs="Times New Roman"/>
        </w:rPr>
        <w:t xml:space="preserve">Runge, Laura and Howe, Tonya (2020) "A Novel Moment for #WriteWithAphra," ABO: Interactive Journal for Women in the Arts, 1640-1830: Vol.10: Iss.2, Article </w:t>
      </w:r>
      <w:hyperlink r:id="rId11" w:history="1">
        <w:r w:rsidR="007575A3" w:rsidRPr="0086145D">
          <w:rPr>
            <w:rStyle w:val="Hyperlink"/>
            <w:rFonts w:ascii="Times New Roman" w:hAnsi="Times New Roman" w:cs="Times New Roman"/>
          </w:rPr>
          <w:t>http://doi.org/10.5038/2157-7129.10.2.1247</w:t>
        </w:r>
      </w:hyperlink>
    </w:p>
    <w:p w14:paraId="6AB091FE" w14:textId="371D2D84" w:rsidR="004F2D11" w:rsidRPr="002B7A0B" w:rsidRDefault="004F2D11" w:rsidP="002B7A0B">
      <w:pPr>
        <w:numPr>
          <w:ilvl w:val="0"/>
          <w:numId w:val="28"/>
        </w:numPr>
        <w:tabs>
          <w:tab w:val="left" w:pos="720"/>
          <w:tab w:val="left" w:pos="1440"/>
        </w:tabs>
        <w:rPr>
          <w:rFonts w:ascii="Times New Roman" w:hAnsi="Times New Roman" w:cs="Times New Roman"/>
        </w:rPr>
      </w:pPr>
      <w:r w:rsidRPr="002B7A0B">
        <w:rPr>
          <w:rFonts w:ascii="Times New Roman" w:hAnsi="Times New Roman" w:cs="Times New Roman"/>
        </w:rPr>
        <w:t>Annual Report 2018</w:t>
      </w:r>
      <w:r w:rsidR="00481825" w:rsidRPr="002B7A0B">
        <w:rPr>
          <w:rFonts w:ascii="Times New Roman" w:hAnsi="Times New Roman" w:cs="Times New Roman"/>
        </w:rPr>
        <w:t xml:space="preserve"> (April 2019)</w:t>
      </w:r>
    </w:p>
    <w:p w14:paraId="12DDB34A" w14:textId="77777777" w:rsidR="007C5E7C" w:rsidRPr="002B7A0B" w:rsidRDefault="004F2D11" w:rsidP="00150F93">
      <w:pPr>
        <w:numPr>
          <w:ilvl w:val="0"/>
          <w:numId w:val="28"/>
        </w:numPr>
        <w:tabs>
          <w:tab w:val="left" w:pos="720"/>
          <w:tab w:val="left" w:pos="1440"/>
        </w:tabs>
        <w:rPr>
          <w:rFonts w:ascii="Times New Roman" w:hAnsi="Times New Roman" w:cs="Times New Roman"/>
        </w:rPr>
      </w:pPr>
      <w:r w:rsidRPr="002B7A0B">
        <w:rPr>
          <w:rFonts w:ascii="Times New Roman" w:hAnsi="Times New Roman" w:cs="Times New Roman"/>
        </w:rPr>
        <w:t>Annual Report 2017</w:t>
      </w:r>
      <w:r w:rsidR="00481825" w:rsidRPr="002B7A0B">
        <w:rPr>
          <w:rFonts w:ascii="Times New Roman" w:hAnsi="Times New Roman" w:cs="Times New Roman"/>
        </w:rPr>
        <w:t xml:space="preserve"> (March 2018)</w:t>
      </w:r>
    </w:p>
    <w:p w14:paraId="5E33D494" w14:textId="77777777" w:rsidR="007C5E7C" w:rsidRDefault="004F2D11"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Annual Report 2015</w:t>
      </w:r>
      <w:r w:rsidR="00481825">
        <w:rPr>
          <w:rFonts w:ascii="Times New Roman" w:hAnsi="Times New Roman" w:cs="Times New Roman"/>
        </w:rPr>
        <w:t xml:space="preserve"> (March 2016)</w:t>
      </w:r>
    </w:p>
    <w:p w14:paraId="056F2289" w14:textId="77777777" w:rsidR="00150F93" w:rsidRDefault="00150F93"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“Women’s Poetry: 2011” Volume 1.1 (2011)</w:t>
      </w:r>
    </w:p>
    <w:p w14:paraId="138CA369" w14:textId="77777777" w:rsidR="007C5E7C" w:rsidRDefault="00150F93"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“Note from the Editor, Open Access,” Volume 2.1 (2012)</w:t>
      </w:r>
    </w:p>
    <w:p w14:paraId="1565AB1E" w14:textId="77777777" w:rsidR="00150F93" w:rsidRDefault="00150F93"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“Adrianne Wadewitz, 1977-2014,” Volume 4.1 (2014)</w:t>
      </w:r>
    </w:p>
    <w:p w14:paraId="78626BAC" w14:textId="77777777" w:rsidR="00150F93" w:rsidRDefault="00150F93"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 xml:space="preserve">“General Editor’s Note,” Volume 7.1 (2017) </w:t>
      </w:r>
      <w:r w:rsidRPr="00150F93">
        <w:rPr>
          <w:rFonts w:ascii="Times New Roman" w:hAnsi="Times New Roman" w:cs="Times New Roman"/>
        </w:rPr>
        <w:t xml:space="preserve">DOI: </w:t>
      </w:r>
      <w:hyperlink r:id="rId12" w:history="1">
        <w:r w:rsidRPr="00B8497B">
          <w:rPr>
            <w:rStyle w:val="Hyperlink"/>
            <w:rFonts w:ascii="Times New Roman" w:hAnsi="Times New Roman" w:cs="Times New Roman"/>
          </w:rPr>
          <w:t>http://doi.org/10.5038/2157-7129.7.1.1159</w:t>
        </w:r>
      </w:hyperlink>
    </w:p>
    <w:p w14:paraId="72C99427" w14:textId="77777777" w:rsidR="00150F93" w:rsidRDefault="00150F93" w:rsidP="00150F93">
      <w:pPr>
        <w:numPr>
          <w:ilvl w:val="0"/>
          <w:numId w:val="28"/>
        </w:numPr>
        <w:tabs>
          <w:tab w:val="left" w:pos="720"/>
          <w:tab w:val="left" w:pos="1440"/>
        </w:tabs>
        <w:rPr>
          <w:rFonts w:ascii="Times New Roman" w:hAnsi="Times New Roman" w:cs="Times New Roman"/>
        </w:rPr>
      </w:pPr>
      <w:r>
        <w:rPr>
          <w:rFonts w:ascii="Times New Roman" w:hAnsi="Times New Roman" w:cs="Times New Roman"/>
        </w:rPr>
        <w:t xml:space="preserve">“What’s in a Name: New Vision for ABO,” Volume 7.2 (2017) </w:t>
      </w:r>
      <w:r w:rsidRPr="00150F93">
        <w:rPr>
          <w:rFonts w:ascii="Times New Roman" w:hAnsi="Times New Roman" w:cs="Times New Roman"/>
        </w:rPr>
        <w:t xml:space="preserve">DOI: </w:t>
      </w:r>
      <w:hyperlink r:id="rId13" w:history="1">
        <w:r w:rsidRPr="00B8497B">
          <w:rPr>
            <w:rStyle w:val="Hyperlink"/>
            <w:rFonts w:ascii="Times New Roman" w:hAnsi="Times New Roman" w:cs="Times New Roman"/>
          </w:rPr>
          <w:t>http://doi.org/10.5038/2157-7129.7.2.1170</w:t>
        </w:r>
      </w:hyperlink>
      <w:r>
        <w:rPr>
          <w:rFonts w:ascii="Times New Roman" w:hAnsi="Times New Roman" w:cs="Times New Roman"/>
        </w:rPr>
        <w:t xml:space="preserve"> </w:t>
      </w:r>
    </w:p>
    <w:p w14:paraId="3A4580F2" w14:textId="77777777" w:rsidR="007C5E7C" w:rsidRDefault="007C5E7C" w:rsidP="0078523D">
      <w:pPr>
        <w:tabs>
          <w:tab w:val="left" w:pos="720"/>
          <w:tab w:val="left" w:pos="1440"/>
        </w:tabs>
        <w:ind w:left="720"/>
        <w:rPr>
          <w:rFonts w:ascii="Times New Roman" w:hAnsi="Times New Roman" w:cs="Times New Roman"/>
        </w:rPr>
      </w:pPr>
    </w:p>
    <w:p w14:paraId="1770A998" w14:textId="77777777" w:rsidR="00BD27C1" w:rsidRDefault="00413A46">
      <w:pPr>
        <w:tabs>
          <w:tab w:val="left" w:pos="720"/>
          <w:tab w:val="left" w:pos="1440"/>
          <w:tab w:val="left" w:pos="3240"/>
        </w:tabs>
        <w:ind w:right="-180"/>
        <w:rPr>
          <w:rFonts w:ascii="Times New Roman" w:hAnsi="Times New Roman" w:cs="Times New Roman"/>
          <w:b/>
        </w:rPr>
      </w:pPr>
      <w:r w:rsidRPr="00413A46">
        <w:rPr>
          <w:rFonts w:ascii="Times New Roman" w:hAnsi="Times New Roman" w:cs="Times New Roman"/>
          <w:b/>
        </w:rPr>
        <w:t>Interviews:</w:t>
      </w:r>
    </w:p>
    <w:p w14:paraId="5826F25A" w14:textId="77777777" w:rsidR="003E0123" w:rsidRPr="00413A46" w:rsidRDefault="003E0123">
      <w:pPr>
        <w:tabs>
          <w:tab w:val="left" w:pos="720"/>
          <w:tab w:val="left" w:pos="1440"/>
          <w:tab w:val="left" w:pos="3240"/>
        </w:tabs>
        <w:ind w:right="-180"/>
        <w:rPr>
          <w:rFonts w:ascii="Times New Roman" w:hAnsi="Times New Roman" w:cs="Times New Roman"/>
          <w:b/>
        </w:rPr>
      </w:pPr>
    </w:p>
    <w:p w14:paraId="692C4122" w14:textId="77777777" w:rsidR="00413A46" w:rsidRDefault="00413A46" w:rsidP="003E0123">
      <w:pPr>
        <w:numPr>
          <w:ilvl w:val="0"/>
          <w:numId w:val="29"/>
        </w:numPr>
        <w:tabs>
          <w:tab w:val="left" w:pos="720"/>
          <w:tab w:val="left" w:pos="1440"/>
          <w:tab w:val="left" w:pos="3240"/>
        </w:tabs>
        <w:ind w:right="-180"/>
        <w:rPr>
          <w:rFonts w:ascii="Times New Roman" w:hAnsi="Times New Roman" w:cs="Times New Roman"/>
        </w:rPr>
      </w:pPr>
      <w:bookmarkStart w:id="2" w:name="_Hlk102392820"/>
      <w:r>
        <w:rPr>
          <w:rFonts w:ascii="Times New Roman" w:hAnsi="Times New Roman" w:cs="Times New Roman"/>
        </w:rPr>
        <w:t xml:space="preserve">“USF Class Uses Jane Austen to Teach Lessons About Wikipedia,” by Mark Schreiner, April 17, 2018: </w:t>
      </w:r>
      <w:hyperlink r:id="rId14" w:history="1">
        <w:r w:rsidRPr="00F83FE1">
          <w:rPr>
            <w:rStyle w:val="Hyperlink"/>
            <w:rFonts w:ascii="Times New Roman" w:hAnsi="Times New Roman" w:cs="Times New Roman"/>
          </w:rPr>
          <w:t>http://wusfnews.wusf.usf.edu/term/laura-runge</w:t>
        </w:r>
      </w:hyperlink>
    </w:p>
    <w:p w14:paraId="61CB9868" w14:textId="77777777" w:rsidR="00413A46" w:rsidRDefault="00413A46">
      <w:pPr>
        <w:tabs>
          <w:tab w:val="left" w:pos="720"/>
          <w:tab w:val="left" w:pos="1440"/>
          <w:tab w:val="left" w:pos="3240"/>
        </w:tabs>
        <w:ind w:right="-180"/>
        <w:rPr>
          <w:rFonts w:ascii="Times New Roman" w:hAnsi="Times New Roman" w:cs="Times New Roman"/>
        </w:rPr>
      </w:pPr>
    </w:p>
    <w:p w14:paraId="5AA2AC90" w14:textId="77777777" w:rsidR="00413A46" w:rsidRDefault="00413A46" w:rsidP="003E0123">
      <w:pPr>
        <w:numPr>
          <w:ilvl w:val="0"/>
          <w:numId w:val="29"/>
        </w:numPr>
        <w:tabs>
          <w:tab w:val="left" w:pos="720"/>
          <w:tab w:val="left" w:pos="1440"/>
          <w:tab w:val="left" w:pos="3240"/>
        </w:tabs>
        <w:ind w:right="-180"/>
        <w:rPr>
          <w:rFonts w:ascii="Times New Roman" w:hAnsi="Times New Roman" w:cs="Times New Roman"/>
        </w:rPr>
      </w:pPr>
      <w:r>
        <w:rPr>
          <w:rFonts w:ascii="Times New Roman" w:hAnsi="Times New Roman" w:cs="Times New Roman"/>
        </w:rPr>
        <w:t xml:space="preserve">Interviewed by Rob Lorei on “Radioactivity,” WMNF, Feb. 2, 2018: </w:t>
      </w:r>
      <w:hyperlink r:id="rId15" w:history="1">
        <w:r w:rsidRPr="00F83FE1">
          <w:rPr>
            <w:rStyle w:val="Hyperlink"/>
            <w:rFonts w:ascii="Times New Roman" w:hAnsi="Times New Roman" w:cs="Times New Roman"/>
          </w:rPr>
          <w:t>https://sound.wmnf.org/sound/wmnf_180202_110617_radioactivityF1_337.MP3</w:t>
        </w:r>
      </w:hyperlink>
    </w:p>
    <w:p w14:paraId="2DC307E6" w14:textId="77777777" w:rsidR="00413A46" w:rsidRDefault="00413A46">
      <w:pPr>
        <w:tabs>
          <w:tab w:val="left" w:pos="720"/>
          <w:tab w:val="left" w:pos="1440"/>
          <w:tab w:val="left" w:pos="3240"/>
        </w:tabs>
        <w:ind w:right="-180"/>
        <w:rPr>
          <w:rFonts w:ascii="Times New Roman" w:hAnsi="Times New Roman" w:cs="Times New Roman"/>
        </w:rPr>
      </w:pPr>
    </w:p>
    <w:bookmarkEnd w:id="2"/>
    <w:p w14:paraId="2E12D880" w14:textId="77777777" w:rsidR="00413A46" w:rsidRDefault="00413A46" w:rsidP="003E0123">
      <w:pPr>
        <w:numPr>
          <w:ilvl w:val="0"/>
          <w:numId w:val="29"/>
        </w:numPr>
        <w:tabs>
          <w:tab w:val="left" w:pos="720"/>
          <w:tab w:val="left" w:pos="1440"/>
          <w:tab w:val="left" w:pos="3240"/>
        </w:tabs>
        <w:ind w:right="-180"/>
        <w:rPr>
          <w:rFonts w:ascii="Times New Roman" w:hAnsi="Times New Roman" w:cs="Times New Roman"/>
        </w:rPr>
      </w:pPr>
      <w:r>
        <w:rPr>
          <w:rFonts w:ascii="Times New Roman" w:hAnsi="Times New Roman" w:cs="Times New Roman"/>
        </w:rPr>
        <w:t>See also “How Students are helping to curb misinformation, an interview with WMNF” by Cassidy Villeneuve, April 12, 2018</w:t>
      </w:r>
      <w:r w:rsidR="003E0123">
        <w:rPr>
          <w:rFonts w:ascii="Times New Roman" w:hAnsi="Times New Roman" w:cs="Times New Roman"/>
        </w:rPr>
        <w:t xml:space="preserve">. </w:t>
      </w:r>
      <w:hyperlink r:id="rId16" w:history="1">
        <w:r w:rsidR="003E0123" w:rsidRPr="00F83FE1">
          <w:rPr>
            <w:rStyle w:val="Hyperlink"/>
            <w:rFonts w:ascii="Times New Roman" w:hAnsi="Times New Roman" w:cs="Times New Roman"/>
          </w:rPr>
          <w:t>https://wikiedu.org/blog/2018/04/12/how-students-are-</w:t>
        </w:r>
        <w:r w:rsidR="003E0123" w:rsidRPr="00F83FE1">
          <w:rPr>
            <w:rStyle w:val="Hyperlink"/>
            <w:rFonts w:ascii="Times New Roman" w:hAnsi="Times New Roman" w:cs="Times New Roman"/>
          </w:rPr>
          <w:lastRenderedPageBreak/>
          <w:t>helping-to-curb-misinformation-an-interview-with-wmnf/</w:t>
        </w:r>
      </w:hyperlink>
      <w:r w:rsidR="003E0123">
        <w:rPr>
          <w:rFonts w:ascii="Times New Roman" w:hAnsi="Times New Roman" w:cs="Times New Roman"/>
        </w:rPr>
        <w:t xml:space="preserve"> </w:t>
      </w:r>
    </w:p>
    <w:p w14:paraId="24086717" w14:textId="77777777" w:rsidR="003E0123" w:rsidRDefault="003E0123">
      <w:pPr>
        <w:tabs>
          <w:tab w:val="left" w:pos="720"/>
          <w:tab w:val="left" w:pos="1440"/>
          <w:tab w:val="left" w:pos="3240"/>
        </w:tabs>
        <w:ind w:right="-180"/>
        <w:rPr>
          <w:rFonts w:ascii="Times New Roman" w:hAnsi="Times New Roman" w:cs="Times New Roman"/>
        </w:rPr>
      </w:pPr>
    </w:p>
    <w:p w14:paraId="7167A6DC" w14:textId="77777777" w:rsidR="00413A46" w:rsidRPr="00047389" w:rsidRDefault="00413A46">
      <w:pPr>
        <w:tabs>
          <w:tab w:val="left" w:pos="720"/>
          <w:tab w:val="left" w:pos="1440"/>
          <w:tab w:val="left" w:pos="3240"/>
        </w:tabs>
        <w:ind w:right="-180"/>
        <w:rPr>
          <w:rFonts w:ascii="Times New Roman" w:hAnsi="Times New Roman" w:cs="Times New Roman"/>
        </w:rPr>
      </w:pPr>
    </w:p>
    <w:p w14:paraId="30792708"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b/>
          <w:bCs/>
        </w:rPr>
        <w:t>P</w:t>
      </w:r>
      <w:r w:rsidRPr="00047389">
        <w:rPr>
          <w:rFonts w:ascii="Times New Roman" w:hAnsi="Times New Roman" w:cs="Times New Roman"/>
          <w:b/>
          <w:bCs/>
          <w:sz w:val="22"/>
          <w:szCs w:val="22"/>
        </w:rPr>
        <w:t>RESENTATIONS</w:t>
      </w:r>
      <w:r w:rsidRPr="00047389">
        <w:rPr>
          <w:rFonts w:ascii="Times New Roman" w:hAnsi="Times New Roman" w:cs="Times New Roman"/>
          <w:b/>
          <w:bCs/>
          <w:smallCaps/>
        </w:rPr>
        <w:t>:</w:t>
      </w:r>
      <w:r w:rsidRPr="00047389">
        <w:rPr>
          <w:rFonts w:ascii="Times New Roman" w:hAnsi="Times New Roman" w:cs="Times New Roman"/>
        </w:rPr>
        <w:t xml:space="preserve">  </w:t>
      </w:r>
    </w:p>
    <w:p w14:paraId="32DB20F8" w14:textId="77777777" w:rsidR="0073648F" w:rsidRPr="00047389" w:rsidRDefault="0073648F">
      <w:pPr>
        <w:tabs>
          <w:tab w:val="left" w:pos="720"/>
          <w:tab w:val="left" w:pos="1440"/>
          <w:tab w:val="left" w:pos="3240"/>
        </w:tabs>
        <w:ind w:right="-180"/>
        <w:rPr>
          <w:rFonts w:ascii="Times New Roman" w:hAnsi="Times New Roman" w:cs="Times New Roman"/>
        </w:rPr>
      </w:pPr>
    </w:p>
    <w:p w14:paraId="1B8C9360"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Conference Presentations:</w:t>
      </w:r>
    </w:p>
    <w:p w14:paraId="673D468C" w14:textId="77777777" w:rsidR="00A051D1" w:rsidRDefault="00A051D1" w:rsidP="000109EE">
      <w:bookmarkStart w:id="3" w:name="_Hlk102381604"/>
    </w:p>
    <w:p w14:paraId="4BE2AB23" w14:textId="1E530753" w:rsidR="00D47127" w:rsidRDefault="00D47127" w:rsidP="00D47127">
      <w:pPr>
        <w:numPr>
          <w:ilvl w:val="0"/>
          <w:numId w:val="24"/>
        </w:numPr>
      </w:pPr>
      <w:r w:rsidRPr="00D47127">
        <w:t>“Digital Concordance Analysis of Aphra Behn’s Words,” Early Modern Words Conference, Loughborough University, July 14, 2022, Loughborough University, UK</w:t>
      </w:r>
    </w:p>
    <w:p w14:paraId="724CB1C6" w14:textId="77777777" w:rsidR="005B720E" w:rsidRDefault="005B720E" w:rsidP="005B720E">
      <w:pPr>
        <w:ind w:left="720"/>
      </w:pPr>
    </w:p>
    <w:p w14:paraId="398DECFD" w14:textId="4F44D2AD" w:rsidR="005B720E" w:rsidRDefault="005B720E" w:rsidP="00D47127">
      <w:pPr>
        <w:numPr>
          <w:ilvl w:val="0"/>
          <w:numId w:val="24"/>
        </w:numPr>
      </w:pPr>
      <w:r>
        <w:t xml:space="preserve">Roundtable participant: </w:t>
      </w:r>
      <w:r w:rsidRPr="005B720E">
        <w:t>“Publishing in the Field of Early Women Writers: Two Sessions” (Session B)</w:t>
      </w:r>
      <w:r>
        <w:t>, International Margaret Cavendish Society meeting, online, June 11, 2022.</w:t>
      </w:r>
    </w:p>
    <w:bookmarkEnd w:id="3"/>
    <w:p w14:paraId="211D640A" w14:textId="77777777" w:rsidR="00D47127" w:rsidRPr="00D47127" w:rsidRDefault="00D47127" w:rsidP="00D47127">
      <w:pPr>
        <w:ind w:left="720"/>
      </w:pPr>
    </w:p>
    <w:p w14:paraId="566CE4E0" w14:textId="5AFB8595" w:rsidR="00394343" w:rsidRPr="00D47127" w:rsidRDefault="00394343" w:rsidP="00D47127">
      <w:pPr>
        <w:pStyle w:val="ListParagraph"/>
        <w:widowControl/>
        <w:numPr>
          <w:ilvl w:val="0"/>
          <w:numId w:val="24"/>
        </w:numPr>
        <w:overflowPunct/>
        <w:adjustRightInd/>
        <w:spacing w:after="200" w:line="276" w:lineRule="auto"/>
        <w:contextualSpacing/>
      </w:pPr>
      <w:r w:rsidRPr="00D47127">
        <w:t xml:space="preserve">“The Multiple Roles of Music in Aphra Behn’s Works: A Synchronic Reading” Baltimore, MD, ASECS March 31, 2022.  </w:t>
      </w:r>
    </w:p>
    <w:p w14:paraId="302147B8" w14:textId="0EA2BD0F" w:rsidR="007575A3" w:rsidRPr="00D47127" w:rsidRDefault="00BD366D" w:rsidP="007575A3">
      <w:pPr>
        <w:numPr>
          <w:ilvl w:val="0"/>
          <w:numId w:val="24"/>
        </w:numPr>
      </w:pPr>
      <w:r w:rsidRPr="00D47127">
        <w:t>“</w:t>
      </w:r>
      <w:r w:rsidR="007575A3" w:rsidRPr="00D47127">
        <w:t xml:space="preserve">When a Corpus is like an Edition: Preparing Behn’s Digital Oeuvre,” Shakespeare Association of America, Seminar 09: Editing Early-Modern Women’s Writing: Approaches, Challenges, and Responsibilities (led by Elaine Hobby, e.a.hobby@lboro.ac.uk, and Claire Bowditch, </w:t>
      </w:r>
      <w:hyperlink r:id="rId17" w:history="1">
        <w:r w:rsidRPr="00D47127">
          <w:rPr>
            <w:rStyle w:val="Hyperlink"/>
          </w:rPr>
          <w:t>c.bowditch@lboro.ac.uk</w:t>
        </w:r>
      </w:hyperlink>
      <w:r w:rsidR="007575A3" w:rsidRPr="00D47127">
        <w:t>)</w:t>
      </w:r>
      <w:r w:rsidRPr="00D47127">
        <w:t xml:space="preserve"> Originally Austin Texas, now online, April 1, 2021.</w:t>
      </w:r>
      <w:r w:rsidR="007575A3" w:rsidRPr="00D47127">
        <w:t xml:space="preserve"> </w:t>
      </w:r>
    </w:p>
    <w:p w14:paraId="4B2B4A2F" w14:textId="77777777" w:rsidR="007575A3" w:rsidRDefault="007575A3" w:rsidP="007575A3">
      <w:pPr>
        <w:pStyle w:val="ListParagraph"/>
        <w:widowControl/>
        <w:overflowPunct/>
        <w:adjustRightInd/>
        <w:spacing w:after="200" w:line="276" w:lineRule="auto"/>
        <w:contextualSpacing/>
      </w:pPr>
    </w:p>
    <w:p w14:paraId="13D04CB1" w14:textId="7FCF7269" w:rsidR="00BE5D97" w:rsidRPr="002B7A0B" w:rsidRDefault="00BE5D97" w:rsidP="00BE5D97">
      <w:pPr>
        <w:pStyle w:val="ListParagraph"/>
        <w:widowControl/>
        <w:numPr>
          <w:ilvl w:val="0"/>
          <w:numId w:val="24"/>
        </w:numPr>
        <w:overflowPunct/>
        <w:adjustRightInd/>
        <w:spacing w:after="200" w:line="276" w:lineRule="auto"/>
        <w:contextualSpacing/>
      </w:pPr>
      <w:r w:rsidRPr="002B7A0B">
        <w:t xml:space="preserve">Respondent: “Women Poets, Poetic Cultures and the Public Good,” Behn Burney Conference, Auburn University, November </w:t>
      </w:r>
      <w:r w:rsidR="00607FD1" w:rsidRPr="002B7A0B">
        <w:t>8</w:t>
      </w:r>
      <w:r w:rsidRPr="002B7A0B">
        <w:t>, 2019.</w:t>
      </w:r>
    </w:p>
    <w:p w14:paraId="391AEA75" w14:textId="77777777" w:rsidR="00BE5D97" w:rsidRPr="002B7A0B" w:rsidRDefault="00BE5D97" w:rsidP="00BE5D97">
      <w:pPr>
        <w:pStyle w:val="ListParagraph"/>
        <w:widowControl/>
        <w:overflowPunct/>
        <w:adjustRightInd/>
        <w:spacing w:after="200" w:line="276" w:lineRule="auto"/>
        <w:contextualSpacing/>
      </w:pPr>
    </w:p>
    <w:p w14:paraId="58A16145" w14:textId="77777777" w:rsidR="0000199F" w:rsidRPr="002B7A0B" w:rsidRDefault="00BE5D97" w:rsidP="00BE5D97">
      <w:pPr>
        <w:pStyle w:val="ListParagraph"/>
        <w:widowControl/>
        <w:numPr>
          <w:ilvl w:val="0"/>
          <w:numId w:val="24"/>
        </w:numPr>
        <w:overflowPunct/>
        <w:adjustRightInd/>
        <w:spacing w:after="200" w:line="276" w:lineRule="auto"/>
      </w:pPr>
      <w:r w:rsidRPr="002B7A0B">
        <w:t xml:space="preserve"> </w:t>
      </w:r>
      <w:r w:rsidR="0000199F" w:rsidRPr="002B7A0B">
        <w:t>“Global Identity, Digital Scholarship, and Women’s Book History,” ISECS, Edinburgh, July 19, 2019.</w:t>
      </w:r>
    </w:p>
    <w:p w14:paraId="421D7AF1" w14:textId="146CBD4B" w:rsidR="00F26001" w:rsidRPr="002B7A0B" w:rsidRDefault="0000199F" w:rsidP="0000199F">
      <w:pPr>
        <w:pStyle w:val="ListParagraph"/>
        <w:widowControl/>
        <w:numPr>
          <w:ilvl w:val="0"/>
          <w:numId w:val="24"/>
        </w:numPr>
        <w:overflowPunct/>
        <w:adjustRightInd/>
        <w:spacing w:after="200" w:line="276" w:lineRule="auto"/>
      </w:pPr>
      <w:r w:rsidRPr="002B7A0B">
        <w:t xml:space="preserve">“An English Professor Reads a Spreadsheet,” </w:t>
      </w:r>
      <w:proofErr w:type="spellStart"/>
      <w:r w:rsidRPr="002B7A0B">
        <w:t>Disquantified</w:t>
      </w:r>
      <w:proofErr w:type="spellEnd"/>
      <w:r w:rsidRPr="002B7A0B">
        <w:t>: The Humanities in the Age of Metrics,</w:t>
      </w:r>
      <w:r w:rsidR="00D1549F" w:rsidRPr="002B7A0B">
        <w:t xml:space="preserve"> Invited (30 min),</w:t>
      </w:r>
      <w:r w:rsidRPr="002B7A0B">
        <w:t xml:space="preserve"> University of California, Santa Barbara, May 17, 2019</w:t>
      </w:r>
      <w:r w:rsidR="00DF34F4" w:rsidRPr="002B7A0B">
        <w:t>.</w:t>
      </w:r>
    </w:p>
    <w:p w14:paraId="00025874" w14:textId="77777777" w:rsidR="00707BDD" w:rsidRDefault="00F26001" w:rsidP="00150F93">
      <w:pPr>
        <w:pStyle w:val="ListParagraph"/>
        <w:widowControl/>
        <w:numPr>
          <w:ilvl w:val="0"/>
          <w:numId w:val="24"/>
        </w:numPr>
        <w:overflowPunct/>
        <w:adjustRightInd/>
        <w:spacing w:after="200" w:line="276" w:lineRule="auto"/>
        <w:contextualSpacing/>
      </w:pPr>
      <w:r>
        <w:t xml:space="preserve"> “Indigenous Americans and the Academy: A Roundtable,” ASECS, Minneapolis,</w:t>
      </w:r>
      <w:r w:rsidR="00707BDD">
        <w:t xml:space="preserve"> March 30, 2017.</w:t>
      </w:r>
    </w:p>
    <w:p w14:paraId="75081901" w14:textId="77777777" w:rsidR="00707BDD" w:rsidRDefault="00707BDD" w:rsidP="00707BDD">
      <w:pPr>
        <w:pStyle w:val="ListParagraph"/>
      </w:pPr>
    </w:p>
    <w:p w14:paraId="52B4246A" w14:textId="77777777" w:rsidR="00150F93" w:rsidRDefault="00150F93" w:rsidP="00150F93">
      <w:pPr>
        <w:pStyle w:val="ListParagraph"/>
        <w:widowControl/>
        <w:numPr>
          <w:ilvl w:val="0"/>
          <w:numId w:val="24"/>
        </w:numPr>
        <w:overflowPunct/>
        <w:adjustRightInd/>
        <w:spacing w:after="200" w:line="276" w:lineRule="auto"/>
        <w:contextualSpacing/>
      </w:pPr>
      <w:r w:rsidRPr="00150F93">
        <w:t>“Intersections of Digital and Public Humanities: New Media and New Audiences for Eighteenth-Century Studies” (Roundtable), ASECS, Pittsburgh PA, March 31, 2016.</w:t>
      </w:r>
    </w:p>
    <w:p w14:paraId="63E5D13E" w14:textId="77777777" w:rsidR="00150F93" w:rsidRDefault="00150F93" w:rsidP="00150F93">
      <w:pPr>
        <w:pStyle w:val="ListParagraph"/>
        <w:widowControl/>
        <w:overflowPunct/>
        <w:adjustRightInd/>
        <w:spacing w:after="200" w:line="276" w:lineRule="auto"/>
        <w:contextualSpacing/>
      </w:pPr>
    </w:p>
    <w:p w14:paraId="02993675" w14:textId="77777777" w:rsidR="00150F93" w:rsidRDefault="00150F93" w:rsidP="00150F93">
      <w:pPr>
        <w:pStyle w:val="ListParagraph"/>
        <w:widowControl/>
        <w:numPr>
          <w:ilvl w:val="0"/>
          <w:numId w:val="24"/>
        </w:numPr>
        <w:overflowPunct/>
        <w:adjustRightInd/>
        <w:spacing w:after="200" w:line="276" w:lineRule="auto"/>
        <w:contextualSpacing/>
      </w:pPr>
      <w:r w:rsidRPr="00150F93">
        <w:t>“Eighteenth-Century Research: Addressing our Future Audiences” (Roundtable) ASECS, Pittsburg PA, March 31, 2016.</w:t>
      </w:r>
    </w:p>
    <w:p w14:paraId="4ACACE71" w14:textId="77777777" w:rsidR="00150F93" w:rsidRDefault="00150F93" w:rsidP="00150F93">
      <w:pPr>
        <w:pStyle w:val="ListParagraph"/>
        <w:widowControl/>
        <w:overflowPunct/>
        <w:adjustRightInd/>
        <w:spacing w:after="200" w:line="276" w:lineRule="auto"/>
        <w:ind w:left="0"/>
        <w:contextualSpacing/>
      </w:pPr>
    </w:p>
    <w:p w14:paraId="615E97C6" w14:textId="77777777" w:rsidR="006556BC" w:rsidRPr="00964079" w:rsidRDefault="006556BC" w:rsidP="006556BC">
      <w:pPr>
        <w:pStyle w:val="ListParagraph"/>
        <w:widowControl/>
        <w:numPr>
          <w:ilvl w:val="0"/>
          <w:numId w:val="24"/>
        </w:numPr>
        <w:overflowPunct/>
        <w:adjustRightInd/>
        <w:spacing w:after="200" w:line="276" w:lineRule="auto"/>
        <w:contextualSpacing/>
      </w:pPr>
      <w:r w:rsidRPr="00964079">
        <w:t>“Women’s Commonplace Books and Poetry Collections,” Aphra Behn Society, Orange, NJ, Nov. 5-6, 2015</w:t>
      </w:r>
      <w:r w:rsidR="00A3231E" w:rsidRPr="00964079">
        <w:t>.</w:t>
      </w:r>
    </w:p>
    <w:p w14:paraId="04F165CB" w14:textId="77777777" w:rsidR="006556BC" w:rsidRPr="00964079" w:rsidRDefault="006556BC" w:rsidP="006556BC">
      <w:pPr>
        <w:pStyle w:val="ListParagraph"/>
        <w:widowControl/>
        <w:overflowPunct/>
        <w:adjustRightInd/>
        <w:spacing w:after="200" w:line="276" w:lineRule="auto"/>
        <w:contextualSpacing/>
      </w:pPr>
    </w:p>
    <w:p w14:paraId="3BDACE93" w14:textId="77777777" w:rsidR="006556BC" w:rsidRPr="00964079" w:rsidRDefault="006556BC" w:rsidP="006556BC">
      <w:pPr>
        <w:pStyle w:val="ListParagraph"/>
        <w:widowControl/>
        <w:numPr>
          <w:ilvl w:val="0"/>
          <w:numId w:val="24"/>
        </w:numPr>
        <w:tabs>
          <w:tab w:val="left" w:pos="720"/>
          <w:tab w:val="left" w:pos="1440"/>
          <w:tab w:val="left" w:pos="3240"/>
        </w:tabs>
        <w:overflowPunct/>
        <w:adjustRightInd/>
        <w:spacing w:after="200" w:line="276" w:lineRule="auto"/>
        <w:ind w:right="-180"/>
        <w:contextualSpacing/>
        <w:rPr>
          <w:bCs/>
        </w:rPr>
      </w:pPr>
      <w:r w:rsidRPr="00964079">
        <w:t xml:space="preserve"> “On and Under the Ground in Florida” (reading of creative nonfiction) ASLE Jun 27, </w:t>
      </w:r>
      <w:proofErr w:type="gramStart"/>
      <w:r w:rsidRPr="00964079">
        <w:t>2015</w:t>
      </w:r>
      <w:proofErr w:type="gramEnd"/>
      <w:r w:rsidRPr="00964079">
        <w:t xml:space="preserve"> University of Idaho, Moscow Idaho</w:t>
      </w:r>
    </w:p>
    <w:p w14:paraId="5433AF39" w14:textId="77777777" w:rsidR="007B2568" w:rsidRPr="007B2568" w:rsidRDefault="006556BC" w:rsidP="006556BC">
      <w:pPr>
        <w:numPr>
          <w:ilvl w:val="0"/>
          <w:numId w:val="24"/>
        </w:numPr>
        <w:tabs>
          <w:tab w:val="left" w:pos="720"/>
          <w:tab w:val="left" w:pos="1440"/>
          <w:tab w:val="left" w:pos="3240"/>
        </w:tabs>
        <w:ind w:right="-180"/>
        <w:rPr>
          <w:rFonts w:ascii="Times New Roman" w:hAnsi="Times New Roman" w:cs="Times New Roman"/>
          <w:bCs/>
        </w:rPr>
      </w:pPr>
      <w:r>
        <w:rPr>
          <w:rFonts w:ascii="Times New Roman" w:hAnsi="Times New Roman" w:cs="Times New Roman"/>
          <w:bCs/>
        </w:rPr>
        <w:t xml:space="preserve"> </w:t>
      </w:r>
      <w:r w:rsidR="007B2568">
        <w:rPr>
          <w:rFonts w:ascii="Times New Roman" w:hAnsi="Times New Roman" w:cs="Times New Roman"/>
          <w:bCs/>
        </w:rPr>
        <w:t>“</w:t>
      </w:r>
      <w:r w:rsidR="007B2568">
        <w:t xml:space="preserve">’My pen or yours cannot so well describe as my heart suggest’: the Sociable Body in Mary Delany’s Correspondence with her </w:t>
      </w:r>
      <w:proofErr w:type="gramStart"/>
      <w:r w:rsidR="007B2568">
        <w:t>Sister</w:t>
      </w:r>
      <w:proofErr w:type="gramEnd"/>
      <w:r w:rsidR="007B2568">
        <w:t>,” CSECS, Montreal, October 18, 2014.</w:t>
      </w:r>
    </w:p>
    <w:p w14:paraId="5DD60508" w14:textId="77777777" w:rsidR="007B2568" w:rsidRDefault="007B2568" w:rsidP="007B2568">
      <w:pPr>
        <w:tabs>
          <w:tab w:val="left" w:pos="720"/>
          <w:tab w:val="left" w:pos="1440"/>
          <w:tab w:val="left" w:pos="3240"/>
        </w:tabs>
        <w:ind w:left="720" w:right="-180"/>
        <w:rPr>
          <w:rFonts w:ascii="Times New Roman" w:hAnsi="Times New Roman" w:cs="Times New Roman"/>
          <w:bCs/>
        </w:rPr>
      </w:pPr>
    </w:p>
    <w:p w14:paraId="768BF040" w14:textId="77777777" w:rsidR="00387553" w:rsidRPr="00047389" w:rsidRDefault="00387553" w:rsidP="006556BC">
      <w:pPr>
        <w:numPr>
          <w:ilvl w:val="0"/>
          <w:numId w:val="24"/>
        </w:numPr>
        <w:tabs>
          <w:tab w:val="left" w:pos="720"/>
          <w:tab w:val="left" w:pos="1440"/>
          <w:tab w:val="left" w:pos="3240"/>
        </w:tabs>
        <w:ind w:right="-180"/>
        <w:rPr>
          <w:rFonts w:ascii="Times New Roman" w:hAnsi="Times New Roman" w:cs="Times New Roman"/>
          <w:bCs/>
        </w:rPr>
      </w:pPr>
      <w:r w:rsidRPr="00047389">
        <w:rPr>
          <w:rFonts w:ascii="Times New Roman" w:hAnsi="Times New Roman" w:cs="Times New Roman"/>
          <w:bCs/>
        </w:rPr>
        <w:t xml:space="preserve">“Swift and the </w:t>
      </w:r>
      <w:r w:rsidR="00483E25" w:rsidRPr="00047389">
        <w:rPr>
          <w:rFonts w:ascii="Times New Roman" w:hAnsi="Times New Roman" w:cs="Times New Roman"/>
          <w:bCs/>
        </w:rPr>
        <w:t>Correspondence of Mary Delany,”</w:t>
      </w:r>
      <w:r w:rsidRPr="00047389">
        <w:rPr>
          <w:rFonts w:ascii="Times New Roman" w:hAnsi="Times New Roman" w:cs="Times New Roman"/>
          <w:bCs/>
        </w:rPr>
        <w:t xml:space="preserve"> ASECS, Williamsburg VA, March 22, 2014.</w:t>
      </w:r>
    </w:p>
    <w:p w14:paraId="718CBA1D" w14:textId="77777777" w:rsidR="004C3B03" w:rsidRPr="00047389" w:rsidRDefault="004C3B03" w:rsidP="004C3B03">
      <w:pPr>
        <w:tabs>
          <w:tab w:val="left" w:pos="720"/>
          <w:tab w:val="left" w:pos="1440"/>
          <w:tab w:val="left" w:pos="3240"/>
        </w:tabs>
        <w:ind w:left="720" w:right="-180"/>
        <w:rPr>
          <w:rFonts w:ascii="Times New Roman" w:hAnsi="Times New Roman" w:cs="Times New Roman"/>
        </w:rPr>
      </w:pPr>
    </w:p>
    <w:p w14:paraId="3ECCD5E8" w14:textId="77777777" w:rsidR="006647EF" w:rsidRPr="00047389" w:rsidRDefault="006647E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Roundtable participant on “Going Rogue: The Merits and Perils of Breaking with Profession Conventions</w:t>
      </w:r>
      <w:proofErr w:type="gramStart"/>
      <w:r w:rsidRPr="00047389">
        <w:rPr>
          <w:rFonts w:ascii="Times New Roman" w:hAnsi="Times New Roman" w:cs="Times New Roman"/>
        </w:rPr>
        <w:t>,”  ASECS</w:t>
      </w:r>
      <w:proofErr w:type="gramEnd"/>
      <w:r w:rsidRPr="00047389">
        <w:rPr>
          <w:rFonts w:ascii="Times New Roman" w:hAnsi="Times New Roman" w:cs="Times New Roman"/>
        </w:rPr>
        <w:t>, Williamsburg VA, March 22, 2014.</w:t>
      </w:r>
    </w:p>
    <w:p w14:paraId="53370A5C" w14:textId="77777777" w:rsidR="00387553" w:rsidRPr="00047389" w:rsidRDefault="00387553">
      <w:pPr>
        <w:tabs>
          <w:tab w:val="left" w:pos="720"/>
          <w:tab w:val="left" w:pos="1440"/>
          <w:tab w:val="left" w:pos="3240"/>
        </w:tabs>
        <w:ind w:right="-180"/>
        <w:rPr>
          <w:rFonts w:ascii="Times New Roman" w:hAnsi="Times New Roman" w:cs="Times New Roman"/>
          <w:bCs/>
        </w:rPr>
      </w:pPr>
    </w:p>
    <w:p w14:paraId="0195468A" w14:textId="77777777" w:rsidR="0052196C" w:rsidRPr="00047389" w:rsidRDefault="0052196C" w:rsidP="006556BC">
      <w:pPr>
        <w:numPr>
          <w:ilvl w:val="0"/>
          <w:numId w:val="24"/>
        </w:numPr>
        <w:tabs>
          <w:tab w:val="left" w:pos="720"/>
          <w:tab w:val="left" w:pos="1440"/>
          <w:tab w:val="left" w:pos="3240"/>
        </w:tabs>
        <w:ind w:right="-180"/>
        <w:rPr>
          <w:rFonts w:ascii="Times New Roman" w:hAnsi="Times New Roman" w:cs="Times New Roman"/>
          <w:bCs/>
        </w:rPr>
      </w:pPr>
      <w:r w:rsidRPr="00047389">
        <w:rPr>
          <w:rFonts w:ascii="Times New Roman" w:hAnsi="Times New Roman" w:cs="Times New Roman"/>
          <w:bCs/>
        </w:rPr>
        <w:t>“Open Access:  Editing Online Scholarly Journals,” Roundtable included in the Presidential Theme: Vulnerable Times, MLA</w:t>
      </w:r>
      <w:r w:rsidR="00F701EB" w:rsidRPr="00047389">
        <w:rPr>
          <w:rFonts w:ascii="Times New Roman" w:hAnsi="Times New Roman" w:cs="Times New Roman"/>
          <w:bCs/>
        </w:rPr>
        <w:t>,</w:t>
      </w:r>
      <w:r w:rsidRPr="00047389">
        <w:rPr>
          <w:rFonts w:ascii="Times New Roman" w:hAnsi="Times New Roman" w:cs="Times New Roman"/>
          <w:bCs/>
        </w:rPr>
        <w:t xml:space="preserve"> Chicago, January 10, 2014.</w:t>
      </w:r>
    </w:p>
    <w:p w14:paraId="56BFCAD0" w14:textId="77777777" w:rsidR="0052196C" w:rsidRPr="00047389" w:rsidRDefault="0052196C">
      <w:pPr>
        <w:tabs>
          <w:tab w:val="left" w:pos="720"/>
          <w:tab w:val="left" w:pos="1440"/>
          <w:tab w:val="left" w:pos="3240"/>
        </w:tabs>
        <w:ind w:right="-180"/>
        <w:rPr>
          <w:rFonts w:ascii="Times New Roman" w:hAnsi="Times New Roman" w:cs="Times New Roman"/>
          <w:bCs/>
        </w:rPr>
      </w:pPr>
    </w:p>
    <w:p w14:paraId="16D46DA0" w14:textId="77777777" w:rsidR="0052196C" w:rsidRPr="00047389" w:rsidRDefault="0052196C" w:rsidP="006556BC">
      <w:pPr>
        <w:numPr>
          <w:ilvl w:val="0"/>
          <w:numId w:val="24"/>
        </w:numPr>
        <w:tabs>
          <w:tab w:val="left" w:pos="720"/>
          <w:tab w:val="left" w:pos="1440"/>
          <w:tab w:val="left" w:pos="3240"/>
        </w:tabs>
        <w:ind w:right="-180"/>
        <w:rPr>
          <w:rFonts w:ascii="Times New Roman" w:hAnsi="Times New Roman" w:cs="Times New Roman"/>
          <w:bCs/>
        </w:rPr>
      </w:pPr>
      <w:r w:rsidRPr="00047389">
        <w:rPr>
          <w:rFonts w:ascii="Times New Roman" w:hAnsi="Times New Roman" w:cs="Times New Roman"/>
          <w:bCs/>
        </w:rPr>
        <w:t>“Getting Involved</w:t>
      </w:r>
      <w:r w:rsidR="00483E25" w:rsidRPr="00047389">
        <w:rPr>
          <w:rFonts w:ascii="Times New Roman" w:hAnsi="Times New Roman" w:cs="Times New Roman"/>
          <w:bCs/>
        </w:rPr>
        <w:t>: Readers and Authors for ABO,”</w:t>
      </w:r>
      <w:r w:rsidRPr="00047389">
        <w:rPr>
          <w:rFonts w:ascii="Times New Roman" w:hAnsi="Times New Roman" w:cs="Times New Roman"/>
          <w:bCs/>
        </w:rPr>
        <w:t xml:space="preserve"> Aphra Behn Society Biannual Meeting, Tulsa, OK, Oct. 25, 2013.</w:t>
      </w:r>
    </w:p>
    <w:p w14:paraId="6E7E4CD1" w14:textId="77777777" w:rsidR="0052196C" w:rsidRPr="00047389" w:rsidRDefault="0052196C">
      <w:pPr>
        <w:tabs>
          <w:tab w:val="left" w:pos="720"/>
          <w:tab w:val="left" w:pos="1440"/>
          <w:tab w:val="left" w:pos="3240"/>
        </w:tabs>
        <w:ind w:right="-180"/>
        <w:rPr>
          <w:rFonts w:ascii="Times New Roman" w:hAnsi="Times New Roman" w:cs="Times New Roman"/>
          <w:bCs/>
        </w:rPr>
      </w:pPr>
    </w:p>
    <w:p w14:paraId="7E55E8E1" w14:textId="77777777" w:rsidR="00496F16" w:rsidRPr="00047389" w:rsidRDefault="00D0358E" w:rsidP="006556BC">
      <w:pPr>
        <w:numPr>
          <w:ilvl w:val="0"/>
          <w:numId w:val="24"/>
        </w:numPr>
        <w:tabs>
          <w:tab w:val="left" w:pos="720"/>
          <w:tab w:val="left" w:pos="1440"/>
          <w:tab w:val="left" w:pos="3240"/>
        </w:tabs>
        <w:ind w:right="-180"/>
        <w:rPr>
          <w:rFonts w:ascii="Times New Roman" w:hAnsi="Times New Roman" w:cs="Times New Roman"/>
          <w:bCs/>
        </w:rPr>
      </w:pPr>
      <w:r w:rsidRPr="00047389">
        <w:rPr>
          <w:rFonts w:ascii="Times New Roman" w:hAnsi="Times New Roman" w:cs="Times New Roman"/>
          <w:bCs/>
        </w:rPr>
        <w:t>“</w:t>
      </w:r>
      <w:r w:rsidR="00496F16" w:rsidRPr="00047389">
        <w:rPr>
          <w:rFonts w:ascii="Times New Roman" w:hAnsi="Times New Roman" w:cs="Times New Roman"/>
          <w:bCs/>
        </w:rPr>
        <w:t>New Directions in Digital Humanities: Creators and Users.</w:t>
      </w:r>
      <w:r w:rsidRPr="00047389">
        <w:rPr>
          <w:rFonts w:ascii="Times New Roman" w:hAnsi="Times New Roman" w:cs="Times New Roman"/>
          <w:bCs/>
        </w:rPr>
        <w:t>”</w:t>
      </w:r>
      <w:r w:rsidR="00496F16" w:rsidRPr="00047389">
        <w:rPr>
          <w:rFonts w:ascii="Times New Roman" w:hAnsi="Times New Roman" w:cs="Times New Roman"/>
          <w:bCs/>
        </w:rPr>
        <w:t xml:space="preserve"> Roundtable participant. Pride and Prejudices: Women’s Writing of the Long Eighteenth Century. Chawton House Library, Hampshire, England.  4-6 </w:t>
      </w:r>
      <w:proofErr w:type="gramStart"/>
      <w:r w:rsidR="00496F16" w:rsidRPr="00047389">
        <w:rPr>
          <w:rFonts w:ascii="Times New Roman" w:hAnsi="Times New Roman" w:cs="Times New Roman"/>
          <w:bCs/>
        </w:rPr>
        <w:t>July,</w:t>
      </w:r>
      <w:proofErr w:type="gramEnd"/>
      <w:r w:rsidR="00496F16" w:rsidRPr="00047389">
        <w:rPr>
          <w:rFonts w:ascii="Times New Roman" w:hAnsi="Times New Roman" w:cs="Times New Roman"/>
          <w:bCs/>
        </w:rPr>
        <w:t xml:space="preserve"> 2013.</w:t>
      </w:r>
    </w:p>
    <w:p w14:paraId="40D402CA" w14:textId="77777777" w:rsidR="00496F16" w:rsidRPr="00047389" w:rsidRDefault="00496F16">
      <w:pPr>
        <w:tabs>
          <w:tab w:val="left" w:pos="720"/>
          <w:tab w:val="left" w:pos="1440"/>
          <w:tab w:val="left" w:pos="3240"/>
        </w:tabs>
        <w:ind w:right="-180"/>
        <w:rPr>
          <w:rFonts w:ascii="Times New Roman" w:hAnsi="Times New Roman" w:cs="Times New Roman"/>
          <w:bCs/>
        </w:rPr>
      </w:pPr>
    </w:p>
    <w:p w14:paraId="207BCD63" w14:textId="77777777" w:rsidR="00496F16" w:rsidRPr="00047389" w:rsidRDefault="00496F16" w:rsidP="006556BC">
      <w:pPr>
        <w:numPr>
          <w:ilvl w:val="0"/>
          <w:numId w:val="24"/>
        </w:numPr>
        <w:tabs>
          <w:tab w:val="left" w:pos="720"/>
          <w:tab w:val="left" w:pos="1440"/>
          <w:tab w:val="left" w:pos="3240"/>
        </w:tabs>
        <w:ind w:right="-180"/>
        <w:rPr>
          <w:rFonts w:ascii="Times New Roman" w:hAnsi="Times New Roman" w:cs="Times New Roman"/>
          <w:bCs/>
        </w:rPr>
      </w:pPr>
      <w:r w:rsidRPr="00047389">
        <w:rPr>
          <w:rFonts w:ascii="Times New Roman" w:hAnsi="Times New Roman" w:cs="Times New Roman"/>
          <w:bCs/>
        </w:rPr>
        <w:t>“</w:t>
      </w:r>
      <w:r w:rsidR="00D0358E" w:rsidRPr="00047389">
        <w:rPr>
          <w:rFonts w:ascii="Times New Roman" w:hAnsi="Times New Roman" w:cs="Times New Roman"/>
          <w:bCs/>
        </w:rPr>
        <w:t>How Can You G</w:t>
      </w:r>
      <w:r w:rsidRPr="00047389">
        <w:rPr>
          <w:rFonts w:ascii="Times New Roman" w:hAnsi="Times New Roman" w:cs="Times New Roman"/>
          <w:bCs/>
        </w:rPr>
        <w:t xml:space="preserve">et </w:t>
      </w:r>
      <w:r w:rsidR="00D0358E" w:rsidRPr="00047389">
        <w:rPr>
          <w:rFonts w:ascii="Times New Roman" w:hAnsi="Times New Roman" w:cs="Times New Roman"/>
          <w:bCs/>
        </w:rPr>
        <w:t>I</w:t>
      </w:r>
      <w:r w:rsidRPr="00047389">
        <w:rPr>
          <w:rFonts w:ascii="Times New Roman" w:hAnsi="Times New Roman" w:cs="Times New Roman"/>
          <w:bCs/>
        </w:rPr>
        <w:t xml:space="preserve">nvolved in the </w:t>
      </w:r>
      <w:r w:rsidR="00D0358E" w:rsidRPr="00047389">
        <w:rPr>
          <w:rFonts w:ascii="Times New Roman" w:hAnsi="Times New Roman" w:cs="Times New Roman"/>
          <w:bCs/>
        </w:rPr>
        <w:t>D</w:t>
      </w:r>
      <w:r w:rsidRPr="00047389">
        <w:rPr>
          <w:rFonts w:ascii="Times New Roman" w:hAnsi="Times New Roman" w:cs="Times New Roman"/>
          <w:bCs/>
        </w:rPr>
        <w:t xml:space="preserve">igital </w:t>
      </w:r>
      <w:r w:rsidR="00D0358E" w:rsidRPr="00047389">
        <w:rPr>
          <w:rFonts w:ascii="Times New Roman" w:hAnsi="Times New Roman" w:cs="Times New Roman"/>
          <w:bCs/>
        </w:rPr>
        <w:t>H</w:t>
      </w:r>
      <w:r w:rsidRPr="00047389">
        <w:rPr>
          <w:rFonts w:ascii="Times New Roman" w:hAnsi="Times New Roman" w:cs="Times New Roman"/>
          <w:bCs/>
        </w:rPr>
        <w:t xml:space="preserve">umanities? </w:t>
      </w:r>
      <w:r w:rsidRPr="00047389">
        <w:rPr>
          <w:rFonts w:ascii="Times New Roman" w:hAnsi="Times New Roman" w:cs="Times New Roman"/>
          <w:bCs/>
          <w:i/>
        </w:rPr>
        <w:t>ABO: Interactive Journal for Women in the Arts, 1640-1830</w:t>
      </w:r>
      <w:r w:rsidR="00D0358E" w:rsidRPr="00047389">
        <w:rPr>
          <w:rFonts w:ascii="Times New Roman" w:hAnsi="Times New Roman" w:cs="Times New Roman"/>
          <w:bCs/>
          <w:i/>
        </w:rPr>
        <w:t>.</w:t>
      </w:r>
      <w:r w:rsidRPr="00047389">
        <w:rPr>
          <w:rFonts w:ascii="Times New Roman" w:hAnsi="Times New Roman" w:cs="Times New Roman"/>
          <w:bCs/>
        </w:rPr>
        <w:t xml:space="preserve">” </w:t>
      </w:r>
      <w:r w:rsidR="00D0358E" w:rsidRPr="00047389">
        <w:rPr>
          <w:rFonts w:ascii="Times New Roman" w:hAnsi="Times New Roman" w:cs="Times New Roman"/>
          <w:bCs/>
        </w:rPr>
        <w:t>R</w:t>
      </w:r>
      <w:r w:rsidRPr="00047389">
        <w:rPr>
          <w:rFonts w:ascii="Times New Roman" w:hAnsi="Times New Roman" w:cs="Times New Roman"/>
          <w:bCs/>
        </w:rPr>
        <w:t>oundtable participant.  SEASECS.  Charleston, SC.  March 1, 2013.</w:t>
      </w:r>
    </w:p>
    <w:p w14:paraId="488305D0" w14:textId="77777777" w:rsidR="00496F16" w:rsidRPr="00047389" w:rsidRDefault="00496F16">
      <w:pPr>
        <w:tabs>
          <w:tab w:val="left" w:pos="720"/>
          <w:tab w:val="left" w:pos="1440"/>
        </w:tabs>
        <w:rPr>
          <w:rFonts w:ascii="Times New Roman" w:hAnsi="Times New Roman" w:cs="Times New Roman"/>
        </w:rPr>
      </w:pPr>
    </w:p>
    <w:p w14:paraId="6582D4E7" w14:textId="77777777" w:rsidR="00540B16" w:rsidRPr="00047389" w:rsidRDefault="00540B16"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w:t>
      </w:r>
      <w:r w:rsidRPr="00047389">
        <w:rPr>
          <w:rFonts w:ascii="Times New Roman" w:hAnsi="Times New Roman" w:cs="Times New Roman"/>
          <w:i/>
        </w:rPr>
        <w:t>ABO</w:t>
      </w:r>
      <w:r w:rsidRPr="00047389">
        <w:rPr>
          <w:rFonts w:ascii="Times New Roman" w:hAnsi="Times New Roman" w:cs="Times New Roman"/>
        </w:rPr>
        <w:t xml:space="preserve"> and the F</w:t>
      </w:r>
      <w:r w:rsidR="00483E25" w:rsidRPr="00047389">
        <w:rPr>
          <w:rFonts w:ascii="Times New Roman" w:hAnsi="Times New Roman" w:cs="Times New Roman"/>
        </w:rPr>
        <w:t>uture of Academic Publishing,” R</w:t>
      </w:r>
      <w:r w:rsidRPr="00047389">
        <w:rPr>
          <w:rFonts w:ascii="Times New Roman" w:hAnsi="Times New Roman" w:cs="Times New Roman"/>
        </w:rPr>
        <w:t>oundtable participant in CELJ Future of Academic Publishing.  SAMLA.</w:t>
      </w:r>
      <w:r w:rsidR="00496F16" w:rsidRPr="00047389">
        <w:rPr>
          <w:rFonts w:ascii="Times New Roman" w:hAnsi="Times New Roman" w:cs="Times New Roman"/>
        </w:rPr>
        <w:t xml:space="preserve"> Raleigh-Durham, NC.</w:t>
      </w:r>
      <w:r w:rsidRPr="00047389">
        <w:rPr>
          <w:rFonts w:ascii="Times New Roman" w:hAnsi="Times New Roman" w:cs="Times New Roman"/>
        </w:rPr>
        <w:t xml:space="preserve">  November 9, 2012.</w:t>
      </w:r>
    </w:p>
    <w:p w14:paraId="672E81AD" w14:textId="77777777" w:rsidR="00540B16" w:rsidRPr="00047389" w:rsidRDefault="00540B16">
      <w:pPr>
        <w:tabs>
          <w:tab w:val="left" w:pos="720"/>
          <w:tab w:val="left" w:pos="1440"/>
        </w:tabs>
        <w:rPr>
          <w:rFonts w:ascii="Times New Roman" w:hAnsi="Times New Roman" w:cs="Times New Roman"/>
        </w:rPr>
      </w:pPr>
    </w:p>
    <w:p w14:paraId="7E31A8EE" w14:textId="77777777" w:rsidR="0052351E" w:rsidRPr="00047389" w:rsidRDefault="0052351E"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 xml:space="preserve">“History, Theory, Practice:  Different Editions of </w:t>
      </w:r>
      <w:r w:rsidRPr="00047389">
        <w:rPr>
          <w:rFonts w:ascii="Times New Roman" w:hAnsi="Times New Roman" w:cs="Times New Roman"/>
          <w:i/>
        </w:rPr>
        <w:t>Oroonoko</w:t>
      </w:r>
      <w:r w:rsidRPr="00047389">
        <w:rPr>
          <w:rFonts w:ascii="Times New Roman" w:hAnsi="Times New Roman" w:cs="Times New Roman"/>
        </w:rPr>
        <w:t>,” Aphra Behn Society, CSECS, NEASECS combined meeting.  Hamilton, Ontario. October 27, 2011.</w:t>
      </w:r>
    </w:p>
    <w:p w14:paraId="522A9F8E" w14:textId="77777777" w:rsidR="0052351E" w:rsidRPr="00047389" w:rsidRDefault="0052351E">
      <w:pPr>
        <w:tabs>
          <w:tab w:val="left" w:pos="720"/>
          <w:tab w:val="left" w:pos="1440"/>
        </w:tabs>
        <w:rPr>
          <w:rFonts w:ascii="Times New Roman" w:hAnsi="Times New Roman" w:cs="Times New Roman"/>
        </w:rPr>
      </w:pPr>
    </w:p>
    <w:p w14:paraId="4837F668"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Roundtable participant, “Editing the Eighteenth Century for the Twenty-First-Century Classroom.” ASECS. Vancouver. March 2011.</w:t>
      </w:r>
    </w:p>
    <w:p w14:paraId="25F4DC3C" w14:textId="77777777" w:rsidR="0073648F" w:rsidRPr="00047389" w:rsidRDefault="0073648F">
      <w:pPr>
        <w:tabs>
          <w:tab w:val="left" w:pos="720"/>
          <w:tab w:val="left" w:pos="1440"/>
        </w:tabs>
        <w:rPr>
          <w:rFonts w:ascii="Times New Roman" w:hAnsi="Times New Roman" w:cs="Times New Roman"/>
        </w:rPr>
      </w:pPr>
    </w:p>
    <w:p w14:paraId="3DB1A537"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“Contemplating the Local: A Year-long Engagement with the Hillsborough River,” for Cultural Sustainability:  A Panel Discussion on Global Cosmopolitanism and Cultural Homogenization, for Global Humanities Symposium, Unive</w:t>
      </w:r>
      <w:r w:rsidR="00536949">
        <w:rPr>
          <w:rFonts w:ascii="Times New Roman" w:hAnsi="Times New Roman" w:cs="Times New Roman"/>
        </w:rPr>
        <w:t>rsity of South Florida, March 3</w:t>
      </w:r>
      <w:r w:rsidRPr="00047389">
        <w:rPr>
          <w:rFonts w:ascii="Times New Roman" w:hAnsi="Times New Roman" w:cs="Times New Roman"/>
        </w:rPr>
        <w:t>, 2011.</w:t>
      </w:r>
    </w:p>
    <w:p w14:paraId="631C0A64" w14:textId="77777777" w:rsidR="0073648F" w:rsidRPr="00047389" w:rsidRDefault="0073648F">
      <w:pPr>
        <w:tabs>
          <w:tab w:val="left" w:pos="720"/>
          <w:tab w:val="left" w:pos="1440"/>
        </w:tabs>
        <w:rPr>
          <w:rFonts w:ascii="Times New Roman" w:hAnsi="Times New Roman" w:cs="Times New Roman"/>
        </w:rPr>
      </w:pPr>
    </w:p>
    <w:p w14:paraId="45C78F3F"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 xml:space="preserve">“Constructing Place in </w:t>
      </w:r>
      <w:r w:rsidRPr="00047389">
        <w:rPr>
          <w:rFonts w:ascii="Times New Roman" w:hAnsi="Times New Roman" w:cs="Times New Roman"/>
          <w:i/>
          <w:iCs/>
        </w:rPr>
        <w:t>Oroonoko</w:t>
      </w:r>
      <w:r w:rsidRPr="00047389">
        <w:rPr>
          <w:rFonts w:ascii="Times New Roman" w:hAnsi="Times New Roman" w:cs="Times New Roman"/>
        </w:rPr>
        <w:t>: Modern Europe and the Caribbean.” Early Modern Symposium, University of South Florida, February 18, 2011.</w:t>
      </w:r>
    </w:p>
    <w:p w14:paraId="13CF3377" w14:textId="77777777" w:rsidR="0073648F" w:rsidRPr="00047389" w:rsidRDefault="0073648F">
      <w:pPr>
        <w:tabs>
          <w:tab w:val="left" w:pos="720"/>
          <w:tab w:val="left" w:pos="1440"/>
        </w:tabs>
        <w:rPr>
          <w:rFonts w:ascii="Times New Roman" w:hAnsi="Times New Roman" w:cs="Times New Roman"/>
        </w:rPr>
      </w:pPr>
    </w:p>
    <w:p w14:paraId="0EF60BF7"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“Bartram’s Charting of Florida,” CSECS, St. John’s, Newfoundland, October 16, 2010.</w:t>
      </w:r>
    </w:p>
    <w:p w14:paraId="1035AAE5" w14:textId="77777777" w:rsidR="0073648F" w:rsidRPr="00047389" w:rsidRDefault="0073648F">
      <w:pPr>
        <w:tabs>
          <w:tab w:val="left" w:pos="720"/>
          <w:tab w:val="left" w:pos="1440"/>
        </w:tabs>
        <w:rPr>
          <w:rFonts w:ascii="Times New Roman" w:hAnsi="Times New Roman" w:cs="Times New Roman"/>
        </w:rPr>
      </w:pPr>
    </w:p>
    <w:p w14:paraId="75E9D473"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 xml:space="preserve">"Constructing Place in </w:t>
      </w:r>
      <w:r w:rsidRPr="00047389">
        <w:rPr>
          <w:rFonts w:ascii="Times New Roman" w:hAnsi="Times New Roman" w:cs="Times New Roman"/>
          <w:i/>
          <w:iCs/>
        </w:rPr>
        <w:t>Oroonoko</w:t>
      </w:r>
      <w:r w:rsidRPr="00047389">
        <w:rPr>
          <w:rFonts w:ascii="Times New Roman" w:hAnsi="Times New Roman" w:cs="Times New Roman"/>
        </w:rPr>
        <w:t>," Aphra Behn Society Meeting, Lebanon, Tennessee, November 6, 2009.</w:t>
      </w:r>
    </w:p>
    <w:p w14:paraId="26884800" w14:textId="77777777" w:rsidR="0073648F" w:rsidRPr="00047389" w:rsidRDefault="0073648F">
      <w:pPr>
        <w:tabs>
          <w:tab w:val="left" w:pos="720"/>
          <w:tab w:val="left" w:pos="1440"/>
        </w:tabs>
        <w:rPr>
          <w:rFonts w:ascii="Times New Roman" w:hAnsi="Times New Roman" w:cs="Times New Roman"/>
        </w:rPr>
      </w:pPr>
    </w:p>
    <w:p w14:paraId="553EE42B"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Roundtable on Future of Eighteenth-century Studies, participant, SAMLA, Atlanta, November 10, 2007.</w:t>
      </w:r>
    </w:p>
    <w:p w14:paraId="68C419FD" w14:textId="77777777" w:rsidR="0073648F" w:rsidRPr="00047389" w:rsidRDefault="0073648F">
      <w:pPr>
        <w:tabs>
          <w:tab w:val="left" w:pos="720"/>
          <w:tab w:val="left" w:pos="1440"/>
        </w:tabs>
        <w:rPr>
          <w:rFonts w:ascii="Times New Roman" w:hAnsi="Times New Roman" w:cs="Times New Roman"/>
        </w:rPr>
      </w:pPr>
    </w:p>
    <w:p w14:paraId="4625ECFB"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“Women’s Response to Emerging Patterns of Enlightenment Gallantry in the 1690s,” ASECS, Atlanta, GA, March 23, 2007.</w:t>
      </w:r>
    </w:p>
    <w:p w14:paraId="38012C81" w14:textId="77777777" w:rsidR="006B2460" w:rsidRPr="00047389" w:rsidRDefault="006B2460">
      <w:pPr>
        <w:tabs>
          <w:tab w:val="left" w:pos="720"/>
          <w:tab w:val="left" w:pos="1440"/>
        </w:tabs>
        <w:rPr>
          <w:rFonts w:ascii="Times New Roman" w:hAnsi="Times New Roman" w:cs="Times New Roman"/>
        </w:rPr>
      </w:pPr>
    </w:p>
    <w:p w14:paraId="20152A1B" w14:textId="77777777" w:rsidR="0073648F" w:rsidRPr="00047389" w:rsidRDefault="0073648F" w:rsidP="006556BC">
      <w:pPr>
        <w:numPr>
          <w:ilvl w:val="0"/>
          <w:numId w:val="24"/>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“Exploring the Commonplace:  What Women Wrote in their Commonplace Books, c. 1740-1800" MLA Annual Convention, Philadelphia, Dec. 28, 2006.</w:t>
      </w:r>
    </w:p>
    <w:p w14:paraId="66FD0E18" w14:textId="77777777" w:rsidR="006B2460" w:rsidRPr="00047389" w:rsidRDefault="006B2460">
      <w:pPr>
        <w:tabs>
          <w:tab w:val="left" w:pos="720"/>
          <w:tab w:val="left" w:pos="1440"/>
        </w:tabs>
        <w:rPr>
          <w:rFonts w:ascii="Times New Roman" w:hAnsi="Times New Roman" w:cs="Times New Roman"/>
          <w:color w:val="000000"/>
        </w:rPr>
      </w:pPr>
    </w:p>
    <w:p w14:paraId="1512A914" w14:textId="77777777" w:rsidR="0073648F" w:rsidRPr="00047389" w:rsidRDefault="0073648F" w:rsidP="006556BC">
      <w:pPr>
        <w:numPr>
          <w:ilvl w:val="0"/>
          <w:numId w:val="24"/>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 xml:space="preserve">“Iconic Beauty:  Behn and the Body in </w:t>
      </w:r>
      <w:r w:rsidRPr="00047389">
        <w:rPr>
          <w:rFonts w:ascii="Times New Roman" w:hAnsi="Times New Roman" w:cs="Times New Roman"/>
          <w:i/>
          <w:iCs/>
          <w:color w:val="000000"/>
        </w:rPr>
        <w:t>La Montre</w:t>
      </w:r>
      <w:r w:rsidRPr="00047389">
        <w:rPr>
          <w:rFonts w:ascii="Times New Roman" w:hAnsi="Times New Roman" w:cs="Times New Roman"/>
          <w:color w:val="000000"/>
        </w:rPr>
        <w:t xml:space="preserve">,” 'Icons and Iconoclasts: 1603-1714', Centre for Early Modern Studies, Aberdeen, </w:t>
      </w:r>
      <w:proofErr w:type="gramStart"/>
      <w:r w:rsidRPr="00047389">
        <w:rPr>
          <w:rFonts w:ascii="Times New Roman" w:hAnsi="Times New Roman" w:cs="Times New Roman"/>
          <w:color w:val="000000"/>
        </w:rPr>
        <w:t>Scotland  20</w:t>
      </w:r>
      <w:proofErr w:type="gramEnd"/>
      <w:r w:rsidRPr="00047389">
        <w:rPr>
          <w:rFonts w:ascii="Times New Roman" w:hAnsi="Times New Roman" w:cs="Times New Roman"/>
          <w:color w:val="000000"/>
        </w:rPr>
        <w:t xml:space="preserve"> July, 2006.</w:t>
      </w:r>
    </w:p>
    <w:p w14:paraId="07ED2F7F" w14:textId="77777777" w:rsidR="006B2460" w:rsidRPr="00047389" w:rsidRDefault="006B2460">
      <w:pPr>
        <w:tabs>
          <w:tab w:val="left" w:pos="720"/>
          <w:tab w:val="left" w:pos="1440"/>
        </w:tabs>
        <w:rPr>
          <w:rFonts w:ascii="Times New Roman" w:hAnsi="Times New Roman" w:cs="Times New Roman"/>
          <w:color w:val="000000"/>
        </w:rPr>
      </w:pPr>
    </w:p>
    <w:p w14:paraId="3143DCB3" w14:textId="77777777" w:rsidR="0073648F" w:rsidRPr="00047389" w:rsidRDefault="0073648F" w:rsidP="006556BC">
      <w:pPr>
        <w:numPr>
          <w:ilvl w:val="0"/>
          <w:numId w:val="24"/>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 xml:space="preserve">"Mediating Motherhood," National Women's Studies Association annual meeting, Oakland, June 2006, presented by proxy. </w:t>
      </w:r>
    </w:p>
    <w:p w14:paraId="13769666" w14:textId="77777777" w:rsidR="006B2460" w:rsidRPr="00047389" w:rsidRDefault="006B2460">
      <w:pPr>
        <w:tabs>
          <w:tab w:val="left" w:pos="720"/>
          <w:tab w:val="left" w:pos="1440"/>
        </w:tabs>
        <w:rPr>
          <w:rFonts w:ascii="Times New Roman" w:hAnsi="Times New Roman" w:cs="Times New Roman"/>
          <w:color w:val="000000"/>
        </w:rPr>
      </w:pPr>
    </w:p>
    <w:p w14:paraId="47747297" w14:textId="77777777" w:rsidR="0073648F" w:rsidRPr="00047389" w:rsidRDefault="0073648F" w:rsidP="006556BC">
      <w:pPr>
        <w:numPr>
          <w:ilvl w:val="0"/>
          <w:numId w:val="24"/>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 xml:space="preserve">“Eugenia’s Female Advocate and the Persian Shoo,” MLA annual convention, Washington, DC, December 29, 2005. </w:t>
      </w:r>
    </w:p>
    <w:p w14:paraId="595CD2C9" w14:textId="77777777" w:rsidR="006B2460" w:rsidRPr="00047389" w:rsidRDefault="006B2460">
      <w:pPr>
        <w:tabs>
          <w:tab w:val="left" w:pos="720"/>
          <w:tab w:val="left" w:pos="1440"/>
        </w:tabs>
        <w:rPr>
          <w:rFonts w:ascii="Times New Roman" w:hAnsi="Times New Roman" w:cs="Times New Roman"/>
          <w:color w:val="000000"/>
        </w:rPr>
      </w:pPr>
    </w:p>
    <w:p w14:paraId="590F513E" w14:textId="77777777" w:rsidR="0073648F" w:rsidRPr="00047389" w:rsidRDefault="0073648F" w:rsidP="006556BC">
      <w:pPr>
        <w:numPr>
          <w:ilvl w:val="0"/>
          <w:numId w:val="24"/>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“Finding Eugenia: My Search for a Masked Female Author,” Aphra Behn Society, plenary panel, Daytona Beach, Oct. 28, 2005.</w:t>
      </w:r>
    </w:p>
    <w:p w14:paraId="3BACAAC4" w14:textId="77777777" w:rsidR="0073648F" w:rsidRPr="00047389" w:rsidRDefault="0073648F">
      <w:pPr>
        <w:tabs>
          <w:tab w:val="left" w:pos="720"/>
          <w:tab w:val="left" w:pos="1440"/>
          <w:tab w:val="left" w:pos="3240"/>
        </w:tabs>
        <w:ind w:right="-180"/>
        <w:rPr>
          <w:rFonts w:ascii="Times New Roman" w:hAnsi="Times New Roman" w:cs="Times New Roman"/>
          <w:lang w:val="en-GB"/>
        </w:rPr>
      </w:pPr>
    </w:p>
    <w:p w14:paraId="6A1FE29D" w14:textId="77777777" w:rsidR="0073648F" w:rsidRPr="00047389" w:rsidRDefault="0073648F" w:rsidP="006556BC">
      <w:pPr>
        <w:numPr>
          <w:ilvl w:val="0"/>
          <w:numId w:val="24"/>
        </w:numPr>
        <w:tabs>
          <w:tab w:val="left" w:pos="720"/>
          <w:tab w:val="left" w:pos="1440"/>
        </w:tabs>
        <w:ind w:right="-180"/>
        <w:rPr>
          <w:rFonts w:ascii="Times New Roman" w:eastAsia="Palatino" w:hAnsi="Times New Roman" w:cs="Times New Roman"/>
        </w:rPr>
      </w:pPr>
      <w:r w:rsidRPr="00047389">
        <w:rPr>
          <w:rFonts w:ascii="Times New Roman" w:eastAsia="Palatino" w:hAnsi="Times New Roman" w:cs="Times New Roman"/>
        </w:rPr>
        <w:t>“Negotiating Rage:  Female Novelists and the Book Reviews,” ASECS/ISECS, UCLA, Los Angeles, August 5, 2003.</w:t>
      </w:r>
    </w:p>
    <w:p w14:paraId="644590D4" w14:textId="77777777" w:rsidR="0073648F" w:rsidRPr="00047389" w:rsidRDefault="0073648F">
      <w:pPr>
        <w:tabs>
          <w:tab w:val="left" w:pos="720"/>
          <w:tab w:val="left" w:pos="1440"/>
        </w:tabs>
        <w:ind w:right="-180"/>
        <w:rPr>
          <w:rFonts w:ascii="Times New Roman" w:eastAsia="Palatino" w:hAnsi="Times New Roman" w:cs="Times New Roman"/>
        </w:rPr>
      </w:pPr>
    </w:p>
    <w:p w14:paraId="5BD1EF27" w14:textId="77777777" w:rsidR="0073648F" w:rsidRPr="00047389" w:rsidRDefault="0073648F" w:rsidP="006556BC">
      <w:pPr>
        <w:numPr>
          <w:ilvl w:val="0"/>
          <w:numId w:val="24"/>
        </w:numPr>
        <w:tabs>
          <w:tab w:val="left" w:pos="720"/>
          <w:tab w:val="left" w:pos="1440"/>
        </w:tabs>
        <w:ind w:right="-180"/>
        <w:rPr>
          <w:rFonts w:ascii="Times New Roman" w:eastAsia="Palatino" w:hAnsi="Times New Roman" w:cs="Times New Roman"/>
        </w:rPr>
      </w:pPr>
      <w:r w:rsidRPr="00047389">
        <w:rPr>
          <w:rFonts w:ascii="Times New Roman" w:eastAsia="Palatino" w:hAnsi="Times New Roman" w:cs="Times New Roman"/>
        </w:rPr>
        <w:t xml:space="preserve">“Churls and Graybeards and Novels Written by a Lady,” Women's Writing in Britain, 1660-1830, University of </w:t>
      </w:r>
      <w:proofErr w:type="spellStart"/>
      <w:r w:rsidRPr="00047389">
        <w:rPr>
          <w:rFonts w:ascii="Times New Roman" w:eastAsia="Palatino" w:hAnsi="Times New Roman" w:cs="Times New Roman"/>
        </w:rPr>
        <w:t>Southhampton</w:t>
      </w:r>
      <w:proofErr w:type="spellEnd"/>
      <w:r w:rsidRPr="00047389">
        <w:rPr>
          <w:rFonts w:ascii="Times New Roman" w:eastAsia="Palatino" w:hAnsi="Times New Roman" w:cs="Times New Roman"/>
        </w:rPr>
        <w:t xml:space="preserve"> and Chawton House Library, Winchester, England, July 17, 2003.</w:t>
      </w:r>
    </w:p>
    <w:p w14:paraId="1FD098B7" w14:textId="77777777" w:rsidR="0073648F" w:rsidRPr="00047389" w:rsidRDefault="0073648F">
      <w:pPr>
        <w:tabs>
          <w:tab w:val="left" w:pos="720"/>
          <w:tab w:val="left" w:pos="1440"/>
        </w:tabs>
        <w:ind w:right="-180"/>
        <w:rPr>
          <w:rFonts w:ascii="Times New Roman" w:eastAsia="Palatino" w:hAnsi="Times New Roman" w:cs="Times New Roman"/>
          <w:b/>
          <w:bCs/>
          <w:lang w:val="en-GB"/>
        </w:rPr>
      </w:pPr>
    </w:p>
    <w:p w14:paraId="207F6D63"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lang w:val="en-GB"/>
        </w:rPr>
        <w:sym w:font="Symbol" w:char="F0B2"/>
      </w:r>
      <w:r w:rsidRPr="00047389">
        <w:rPr>
          <w:rFonts w:ascii="Times New Roman" w:hAnsi="Times New Roman" w:cs="Times New Roman"/>
          <w:lang w:val="en-GB"/>
        </w:rPr>
        <w:t xml:space="preserve">Historical Perspective on </w:t>
      </w:r>
      <w:r w:rsidRPr="00536949">
        <w:rPr>
          <w:rFonts w:ascii="Times New Roman" w:hAnsi="Times New Roman" w:cs="Times New Roman"/>
          <w:i/>
          <w:lang w:val="en-GB"/>
        </w:rPr>
        <w:t>Oroonoko</w:t>
      </w:r>
      <w:r w:rsidRPr="00047389">
        <w:rPr>
          <w:rFonts w:ascii="Times New Roman" w:hAnsi="Times New Roman" w:cs="Times New Roman"/>
          <w:lang w:val="en-GB"/>
        </w:rPr>
        <w:t xml:space="preserve"> Editions, 1688-2000</w:t>
      </w:r>
      <w:r w:rsidRPr="00047389">
        <w:rPr>
          <w:rFonts w:ascii="Times New Roman" w:hAnsi="Times New Roman" w:cs="Times New Roman"/>
          <w:lang w:val="en-GB"/>
        </w:rPr>
        <w:sym w:font="Symbol" w:char="F0B2"/>
      </w:r>
      <w:r w:rsidRPr="00047389">
        <w:rPr>
          <w:rFonts w:ascii="Times New Roman" w:hAnsi="Times New Roman" w:cs="Times New Roman"/>
          <w:lang w:val="en-GB"/>
        </w:rPr>
        <w:t xml:space="preserve"> </w:t>
      </w:r>
      <w:r w:rsidRPr="00047389">
        <w:rPr>
          <w:rFonts w:ascii="Times New Roman" w:hAnsi="Times New Roman" w:cs="Times New Roman"/>
        </w:rPr>
        <w:t xml:space="preserve">Colloque international </w:t>
      </w:r>
      <w:proofErr w:type="spellStart"/>
      <w:r w:rsidRPr="00047389">
        <w:rPr>
          <w:rFonts w:ascii="Times New Roman" w:hAnsi="Times New Roman" w:cs="Times New Roman"/>
        </w:rPr>
        <w:t>en</w:t>
      </w:r>
      <w:proofErr w:type="spellEnd"/>
      <w:r w:rsidRPr="00047389">
        <w:rPr>
          <w:rFonts w:ascii="Times New Roman" w:hAnsi="Times New Roman" w:cs="Times New Roman"/>
        </w:rPr>
        <w:t xml:space="preserve"> Sorbonne, 9 July 2003, Paris.</w:t>
      </w:r>
    </w:p>
    <w:p w14:paraId="53943EB0"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7935C9F7"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"Reassessments of </w:t>
      </w:r>
      <w:r w:rsidRPr="00047389">
        <w:rPr>
          <w:rFonts w:ascii="Times New Roman" w:hAnsi="Times New Roman" w:cs="Times New Roman"/>
          <w:i/>
          <w:iCs/>
        </w:rPr>
        <w:t>Oroonoko</w:t>
      </w:r>
      <w:r w:rsidRPr="00047389">
        <w:rPr>
          <w:rFonts w:ascii="Times New Roman" w:hAnsi="Times New Roman" w:cs="Times New Roman"/>
        </w:rPr>
        <w:t>:  A Panel Introduction" Aphra Behn Society, Daytona Beach, October 25, 2001.</w:t>
      </w:r>
    </w:p>
    <w:p w14:paraId="1F91F561" w14:textId="77777777" w:rsidR="0073648F" w:rsidRPr="00047389" w:rsidRDefault="0073648F">
      <w:pPr>
        <w:tabs>
          <w:tab w:val="left" w:pos="720"/>
          <w:tab w:val="left" w:pos="1440"/>
          <w:tab w:val="left" w:pos="3240"/>
        </w:tabs>
        <w:ind w:right="-180"/>
        <w:rPr>
          <w:rFonts w:ascii="Times New Roman" w:hAnsi="Times New Roman" w:cs="Times New Roman"/>
        </w:rPr>
      </w:pPr>
    </w:p>
    <w:p w14:paraId="3D7F4C67"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"Adultery and the Reiteration of Scandal" American Society for Eighteenth-century Studies, New Orleans, April 21, 2001.</w:t>
      </w:r>
    </w:p>
    <w:p w14:paraId="57A2CDCE" w14:textId="77777777" w:rsidR="0073648F" w:rsidRPr="00047389" w:rsidRDefault="0073648F" w:rsidP="005F01D1">
      <w:pPr>
        <w:tabs>
          <w:tab w:val="left" w:pos="720"/>
          <w:tab w:val="left" w:pos="1440"/>
        </w:tabs>
        <w:ind w:firstLine="60"/>
        <w:rPr>
          <w:rFonts w:ascii="Times New Roman" w:hAnsi="Times New Roman" w:cs="Times New Roman"/>
        </w:rPr>
      </w:pPr>
    </w:p>
    <w:p w14:paraId="1BBE2F21" w14:textId="77777777" w:rsidR="0073648F" w:rsidRPr="00047389" w:rsidRDefault="0073648F" w:rsidP="006556BC">
      <w:pPr>
        <w:numPr>
          <w:ilvl w:val="0"/>
          <w:numId w:val="24"/>
        </w:numPr>
        <w:tabs>
          <w:tab w:val="left" w:pos="720"/>
          <w:tab w:val="left" w:pos="1440"/>
        </w:tabs>
        <w:rPr>
          <w:rFonts w:ascii="Times New Roman" w:hAnsi="Times New Roman" w:cs="Times New Roman"/>
        </w:rPr>
      </w:pPr>
      <w:r w:rsidRPr="00047389">
        <w:rPr>
          <w:rFonts w:ascii="Times New Roman" w:hAnsi="Times New Roman" w:cs="Times New Roman"/>
        </w:rPr>
        <w:t>"Burney and Gallantry," Aphra Behn Society, Denver CO, October 2000.</w:t>
      </w:r>
    </w:p>
    <w:p w14:paraId="6A22CFEA" w14:textId="77777777" w:rsidR="0073648F" w:rsidRPr="00047389" w:rsidRDefault="0073648F">
      <w:pPr>
        <w:tabs>
          <w:tab w:val="left" w:pos="720"/>
          <w:tab w:val="left" w:pos="1440"/>
          <w:tab w:val="left" w:pos="3240"/>
        </w:tabs>
        <w:ind w:right="-180"/>
        <w:rPr>
          <w:rFonts w:ascii="Times New Roman" w:hAnsi="Times New Roman" w:cs="Times New Roman"/>
        </w:rPr>
      </w:pPr>
    </w:p>
    <w:p w14:paraId="548F366C" w14:textId="77777777" w:rsidR="0073648F" w:rsidRPr="00047389" w:rsidRDefault="0073648F" w:rsidP="006556BC">
      <w:pPr>
        <w:numPr>
          <w:ilvl w:val="0"/>
          <w:numId w:val="24"/>
        </w:numPr>
        <w:tabs>
          <w:tab w:val="left" w:pos="720"/>
          <w:tab w:val="left" w:pos="1440"/>
          <w:tab w:val="left" w:pos="3240"/>
        </w:tabs>
        <w:ind w:right="-180"/>
        <w:rPr>
          <w:rFonts w:ascii="Times New Roman" w:eastAsia="Palatino" w:hAnsi="Times New Roman" w:cs="Times New Roman"/>
        </w:rPr>
      </w:pPr>
      <w:r w:rsidRPr="00047389">
        <w:rPr>
          <w:rFonts w:ascii="Times New Roman" w:eastAsia="Palatino" w:hAnsi="Times New Roman" w:cs="Times New Roman"/>
        </w:rPr>
        <w:t>"'None but the brave deserves the fair'; or, the Civilized Codes of Gallantry," ASECS, Milwaukee, March 26, 1999.</w:t>
      </w:r>
    </w:p>
    <w:p w14:paraId="1527B517" w14:textId="77777777" w:rsidR="0073648F" w:rsidRPr="00047389" w:rsidRDefault="0073648F">
      <w:pPr>
        <w:tabs>
          <w:tab w:val="left" w:pos="720"/>
          <w:tab w:val="left" w:pos="1440"/>
          <w:tab w:val="left" w:pos="3240"/>
        </w:tabs>
        <w:ind w:right="-180"/>
        <w:rPr>
          <w:rFonts w:ascii="Times New Roman" w:hAnsi="Times New Roman" w:cs="Times New Roman"/>
        </w:rPr>
      </w:pPr>
    </w:p>
    <w:p w14:paraId="2F5ADD64"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"'Only the Brave Deserve the Fair'; </w:t>
      </w:r>
      <w:proofErr w:type="gramStart"/>
      <w:r w:rsidRPr="00047389">
        <w:rPr>
          <w:rFonts w:ascii="Times New Roman" w:hAnsi="Times New Roman" w:cs="Times New Roman"/>
        </w:rPr>
        <w:t>or,</w:t>
      </w:r>
      <w:proofErr w:type="gramEnd"/>
      <w:r w:rsidRPr="00047389">
        <w:rPr>
          <w:rFonts w:ascii="Times New Roman" w:hAnsi="Times New Roman" w:cs="Times New Roman"/>
        </w:rPr>
        <w:t xml:space="preserve"> the Campaigns of Gallantry in the </w:t>
      </w:r>
      <w:proofErr w:type="spellStart"/>
      <w:r w:rsidRPr="00047389">
        <w:rPr>
          <w:rFonts w:ascii="Times New Roman" w:hAnsi="Times New Roman" w:cs="Times New Roman"/>
        </w:rPr>
        <w:t>Têtes</w:t>
      </w:r>
      <w:proofErr w:type="spellEnd"/>
      <w:r w:rsidRPr="00047389">
        <w:rPr>
          <w:rFonts w:ascii="Times New Roman" w:hAnsi="Times New Roman" w:cs="Times New Roman"/>
        </w:rPr>
        <w:t xml:space="preserve">-à- </w:t>
      </w:r>
      <w:proofErr w:type="spellStart"/>
      <w:r w:rsidRPr="00047389">
        <w:rPr>
          <w:rFonts w:ascii="Times New Roman" w:hAnsi="Times New Roman" w:cs="Times New Roman"/>
        </w:rPr>
        <w:t>Têtes</w:t>
      </w:r>
      <w:proofErr w:type="spellEnd"/>
      <w:r w:rsidRPr="00047389">
        <w:rPr>
          <w:rFonts w:ascii="Times New Roman" w:hAnsi="Times New Roman" w:cs="Times New Roman"/>
        </w:rPr>
        <w:t>, 1769-1793,” Aphra Behn Society, Daytona Beach, Oct. 31, 1998.</w:t>
      </w:r>
    </w:p>
    <w:p w14:paraId="4BEC1B58" w14:textId="77777777" w:rsidR="0073648F" w:rsidRPr="00047389" w:rsidRDefault="0073648F">
      <w:pPr>
        <w:tabs>
          <w:tab w:val="left" w:pos="720"/>
          <w:tab w:val="left" w:pos="1440"/>
          <w:tab w:val="left" w:pos="3240"/>
        </w:tabs>
        <w:ind w:right="-180"/>
        <w:rPr>
          <w:rFonts w:ascii="Times New Roman" w:hAnsi="Times New Roman" w:cs="Times New Roman"/>
        </w:rPr>
      </w:pPr>
    </w:p>
    <w:p w14:paraId="3BE1ECE4"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“The Gallant Male Body in Eighteenth-Century Fiction,” Body Projects I </w:t>
      </w:r>
      <w:proofErr w:type="gramStart"/>
      <w:r w:rsidRPr="00047389">
        <w:rPr>
          <w:rFonts w:ascii="Times New Roman" w:hAnsi="Times New Roman" w:cs="Times New Roman"/>
        </w:rPr>
        <w:t>Conference,  Saskatoon</w:t>
      </w:r>
      <w:proofErr w:type="gramEnd"/>
      <w:r w:rsidRPr="00047389">
        <w:rPr>
          <w:rFonts w:ascii="Times New Roman" w:hAnsi="Times New Roman" w:cs="Times New Roman"/>
        </w:rPr>
        <w:t>, Saskatchewan, September 18, 1997.</w:t>
      </w:r>
    </w:p>
    <w:p w14:paraId="6549AC36" w14:textId="77777777" w:rsidR="0073648F" w:rsidRPr="00047389" w:rsidRDefault="0073648F">
      <w:pPr>
        <w:tabs>
          <w:tab w:val="left" w:pos="720"/>
          <w:tab w:val="left" w:pos="1440"/>
          <w:tab w:val="left" w:pos="3240"/>
        </w:tabs>
        <w:ind w:right="-180"/>
        <w:rPr>
          <w:rFonts w:ascii="Times New Roman" w:hAnsi="Times New Roman" w:cs="Times New Roman"/>
        </w:rPr>
      </w:pPr>
    </w:p>
    <w:p w14:paraId="56607519"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"Feminine Beauty and the Rhetoric of Gallantry in Burke, More and Wollstonecraft," ASECS in Nashville, April 10, 1997.</w:t>
      </w:r>
    </w:p>
    <w:p w14:paraId="4D7925FC" w14:textId="77777777" w:rsidR="0073648F" w:rsidRPr="00047389" w:rsidRDefault="0073648F">
      <w:pPr>
        <w:tabs>
          <w:tab w:val="left" w:pos="720"/>
          <w:tab w:val="left" w:pos="1440"/>
          <w:tab w:val="left" w:pos="3240"/>
        </w:tabs>
        <w:ind w:right="-180"/>
        <w:rPr>
          <w:rFonts w:ascii="Times New Roman" w:hAnsi="Times New Roman" w:cs="Times New Roman"/>
        </w:rPr>
      </w:pPr>
    </w:p>
    <w:p w14:paraId="3BB30F96"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"Can We Recuperate Beatrice Cenci?" a response to panel 3B "Prometheus Unplugged," the Third Annual National Graduate Student Conference on Romanticism at Emory University, Atlanta, Georgia, April 13, 1996.  </w:t>
      </w:r>
    </w:p>
    <w:p w14:paraId="5F69BB91" w14:textId="77777777" w:rsidR="0073648F" w:rsidRPr="00047389" w:rsidRDefault="0073648F" w:rsidP="005F01D1">
      <w:pPr>
        <w:numPr>
          <w:ilvl w:val="1"/>
          <w:numId w:val="6"/>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Also posted on </w:t>
      </w:r>
      <w:r w:rsidRPr="00047389">
        <w:rPr>
          <w:rFonts w:ascii="Times New Roman" w:hAnsi="Times New Roman" w:cs="Times New Roman"/>
          <w:i/>
          <w:iCs/>
        </w:rPr>
        <w:t xml:space="preserve">Prometheus </w:t>
      </w:r>
      <w:proofErr w:type="spellStart"/>
      <w:r w:rsidRPr="00047389">
        <w:rPr>
          <w:rFonts w:ascii="Times New Roman" w:hAnsi="Times New Roman" w:cs="Times New Roman"/>
          <w:i/>
          <w:iCs/>
        </w:rPr>
        <w:t>UnPlugged</w:t>
      </w:r>
      <w:proofErr w:type="spellEnd"/>
      <w:r w:rsidRPr="00047389">
        <w:rPr>
          <w:rFonts w:ascii="Times New Roman" w:hAnsi="Times New Roman" w:cs="Times New Roman"/>
          <w:i/>
          <w:iCs/>
        </w:rPr>
        <w:t>: Romanticisms Past and Future,</w:t>
      </w:r>
      <w:r w:rsidRPr="00047389">
        <w:rPr>
          <w:rFonts w:ascii="Times New Roman" w:hAnsi="Times New Roman" w:cs="Times New Roman"/>
        </w:rPr>
        <w:t xml:space="preserve"> Virtual Conference, Homepage:  http://prometheus.cc.emory.edu.</w:t>
      </w:r>
    </w:p>
    <w:p w14:paraId="764D8DDA" w14:textId="77777777" w:rsidR="0073648F" w:rsidRPr="00047389" w:rsidRDefault="0073648F">
      <w:pPr>
        <w:tabs>
          <w:tab w:val="left" w:pos="720"/>
          <w:tab w:val="left" w:pos="1440"/>
          <w:tab w:val="left" w:pos="3240"/>
        </w:tabs>
        <w:ind w:right="-180"/>
        <w:rPr>
          <w:rFonts w:ascii="Times New Roman" w:hAnsi="Times New Roman" w:cs="Times New Roman"/>
        </w:rPr>
      </w:pPr>
    </w:p>
    <w:p w14:paraId="1847DEC8"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lastRenderedPageBreak/>
        <w:t>"Naming the Nightingale: Philomela and her Augustan Counterparts," SAMLA, Baltimore MD, Nov. 12, 1994.</w:t>
      </w:r>
    </w:p>
    <w:p w14:paraId="183A586E" w14:textId="77777777" w:rsidR="0073648F" w:rsidRPr="00047389" w:rsidRDefault="0073648F">
      <w:pPr>
        <w:tabs>
          <w:tab w:val="left" w:pos="720"/>
          <w:tab w:val="left" w:pos="1440"/>
          <w:tab w:val="left" w:pos="3240"/>
        </w:tabs>
        <w:ind w:right="-180"/>
        <w:rPr>
          <w:rFonts w:ascii="Times New Roman" w:hAnsi="Times New Roman" w:cs="Times New Roman"/>
        </w:rPr>
      </w:pPr>
    </w:p>
    <w:p w14:paraId="115F292A"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"Remarks on Sarah Fielding, the Critic" Aphra Behn Society, The Huntington Library, Oct. 9, 1994.</w:t>
      </w:r>
    </w:p>
    <w:p w14:paraId="0ABAE263" w14:textId="77777777" w:rsidR="0073648F" w:rsidRPr="00047389" w:rsidRDefault="0073648F">
      <w:pPr>
        <w:tabs>
          <w:tab w:val="left" w:pos="720"/>
          <w:tab w:val="left" w:pos="1440"/>
          <w:tab w:val="left" w:pos="3240"/>
        </w:tabs>
        <w:ind w:right="-180"/>
        <w:rPr>
          <w:rFonts w:ascii="Times New Roman" w:hAnsi="Times New Roman" w:cs="Times New Roman"/>
        </w:rPr>
      </w:pPr>
    </w:p>
    <w:p w14:paraId="3E8BB74C"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"'The Woman Damns the Poet': Aphra Behn as Satiric Critic," Aphra Behn Society, Portland, Maine, Sept. 17, 1993.</w:t>
      </w:r>
    </w:p>
    <w:p w14:paraId="1103B574" w14:textId="77777777" w:rsidR="0073648F" w:rsidRPr="00047389" w:rsidRDefault="0073648F">
      <w:pPr>
        <w:tabs>
          <w:tab w:val="left" w:pos="720"/>
          <w:tab w:val="left" w:pos="1440"/>
          <w:tab w:val="left" w:pos="3240"/>
        </w:tabs>
        <w:ind w:right="-180"/>
        <w:rPr>
          <w:rFonts w:ascii="Times New Roman" w:hAnsi="Times New Roman" w:cs="Times New Roman"/>
        </w:rPr>
      </w:pPr>
    </w:p>
    <w:p w14:paraId="5654EA9F"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"Aphra Behn as Dramatist and the Voice of Satire," </w:t>
      </w:r>
      <w:proofErr w:type="gramStart"/>
      <w:r w:rsidRPr="00047389">
        <w:rPr>
          <w:rFonts w:ascii="Times New Roman" w:hAnsi="Times New Roman" w:cs="Times New Roman"/>
        </w:rPr>
        <w:t>SEASECS,  Birmingham</w:t>
      </w:r>
      <w:proofErr w:type="gramEnd"/>
      <w:r w:rsidRPr="00047389">
        <w:rPr>
          <w:rFonts w:ascii="Times New Roman" w:hAnsi="Times New Roman" w:cs="Times New Roman"/>
        </w:rPr>
        <w:t>, Alabama, March 6, 1993.</w:t>
      </w:r>
    </w:p>
    <w:p w14:paraId="12B9BA8B" w14:textId="77777777" w:rsidR="0073648F" w:rsidRPr="00047389" w:rsidRDefault="0073648F">
      <w:pPr>
        <w:tabs>
          <w:tab w:val="left" w:pos="720"/>
          <w:tab w:val="left" w:pos="1440"/>
          <w:tab w:val="left" w:pos="3240"/>
        </w:tabs>
        <w:ind w:right="-180"/>
        <w:rPr>
          <w:rFonts w:ascii="Times New Roman" w:hAnsi="Times New Roman" w:cs="Times New Roman"/>
        </w:rPr>
      </w:pPr>
    </w:p>
    <w:p w14:paraId="7A3625BB"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"Charlotte Lennox's Challenges to Shakespeare and the Critics,</w:t>
      </w:r>
      <w:proofErr w:type="gramStart"/>
      <w:r w:rsidRPr="00047389">
        <w:rPr>
          <w:rFonts w:ascii="Times New Roman" w:hAnsi="Times New Roman" w:cs="Times New Roman"/>
        </w:rPr>
        <w:t>"  Aphra</w:t>
      </w:r>
      <w:proofErr w:type="gramEnd"/>
      <w:r w:rsidRPr="00047389">
        <w:rPr>
          <w:rFonts w:ascii="Times New Roman" w:hAnsi="Times New Roman" w:cs="Times New Roman"/>
        </w:rPr>
        <w:t xml:space="preserve"> Behn Society,  New Orleans, Louisiana,  February 21, 1992.</w:t>
      </w:r>
    </w:p>
    <w:p w14:paraId="0A5282D4" w14:textId="77777777" w:rsidR="0073648F" w:rsidRPr="00047389" w:rsidRDefault="0073648F">
      <w:pPr>
        <w:tabs>
          <w:tab w:val="left" w:pos="720"/>
          <w:tab w:val="left" w:pos="1440"/>
          <w:tab w:val="left" w:pos="3240"/>
        </w:tabs>
        <w:ind w:right="-180"/>
        <w:rPr>
          <w:rFonts w:ascii="Times New Roman" w:hAnsi="Times New Roman" w:cs="Times New Roman"/>
        </w:rPr>
      </w:pPr>
    </w:p>
    <w:p w14:paraId="1A71B74A"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"The Gentleman Reader in </w:t>
      </w:r>
      <w:r w:rsidRPr="00047389">
        <w:rPr>
          <w:rFonts w:ascii="Times New Roman" w:hAnsi="Times New Roman" w:cs="Times New Roman"/>
          <w:i/>
          <w:iCs/>
        </w:rPr>
        <w:t>Tom Jones</w:t>
      </w:r>
      <w:r w:rsidRPr="00047389">
        <w:rPr>
          <w:rFonts w:ascii="Times New Roman" w:hAnsi="Times New Roman" w:cs="Times New Roman"/>
        </w:rPr>
        <w:t>,</w:t>
      </w:r>
      <w:proofErr w:type="gramStart"/>
      <w:r w:rsidRPr="00047389">
        <w:rPr>
          <w:rFonts w:ascii="Times New Roman" w:hAnsi="Times New Roman" w:cs="Times New Roman"/>
        </w:rPr>
        <w:t>"  SAMLA</w:t>
      </w:r>
      <w:proofErr w:type="gramEnd"/>
      <w:r w:rsidRPr="00047389">
        <w:rPr>
          <w:rFonts w:ascii="Times New Roman" w:hAnsi="Times New Roman" w:cs="Times New Roman"/>
        </w:rPr>
        <w:t>,  Atlanta, Georgia,  November 14, 1991.</w:t>
      </w:r>
    </w:p>
    <w:p w14:paraId="1791552C" w14:textId="77777777" w:rsidR="0073648F" w:rsidRPr="00047389" w:rsidRDefault="0073648F">
      <w:pPr>
        <w:tabs>
          <w:tab w:val="left" w:pos="720"/>
          <w:tab w:val="left" w:pos="1440"/>
          <w:tab w:val="left" w:pos="3240"/>
        </w:tabs>
        <w:ind w:right="-180"/>
        <w:rPr>
          <w:rFonts w:ascii="Times New Roman" w:hAnsi="Times New Roman" w:cs="Times New Roman"/>
        </w:rPr>
      </w:pPr>
    </w:p>
    <w:p w14:paraId="3D7D30CE"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"Deciphering Desdemona in the Eighteenth Century," conference on Text, Lies, and Stereotypes:  Encoding/Decoding Cultural and Literary </w:t>
      </w:r>
      <w:proofErr w:type="gramStart"/>
      <w:r w:rsidRPr="00047389">
        <w:rPr>
          <w:rFonts w:ascii="Times New Roman" w:hAnsi="Times New Roman" w:cs="Times New Roman"/>
        </w:rPr>
        <w:t>Identities,  Atlanta</w:t>
      </w:r>
      <w:proofErr w:type="gramEnd"/>
      <w:r w:rsidRPr="00047389">
        <w:rPr>
          <w:rFonts w:ascii="Times New Roman" w:hAnsi="Times New Roman" w:cs="Times New Roman"/>
        </w:rPr>
        <w:t>, Georgia,  May 17, 1991.</w:t>
      </w:r>
    </w:p>
    <w:p w14:paraId="06C6350B" w14:textId="77777777" w:rsidR="0073648F" w:rsidRPr="00047389" w:rsidRDefault="0073648F">
      <w:pPr>
        <w:tabs>
          <w:tab w:val="left" w:pos="720"/>
          <w:tab w:val="left" w:pos="1440"/>
          <w:tab w:val="left" w:pos="3240"/>
        </w:tabs>
        <w:ind w:right="-180"/>
        <w:rPr>
          <w:rFonts w:ascii="Times New Roman" w:hAnsi="Times New Roman" w:cs="Times New Roman"/>
        </w:rPr>
      </w:pPr>
    </w:p>
    <w:p w14:paraId="7CED912D" w14:textId="77777777" w:rsidR="0073648F" w:rsidRPr="00047389" w:rsidRDefault="0073648F" w:rsidP="006556BC">
      <w:pPr>
        <w:numPr>
          <w:ilvl w:val="0"/>
          <w:numId w:val="24"/>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"`The Softness of Expression, and the Smoothness of Measure': A Model of Gender Decorum from Dryden's Criticism,</w:t>
      </w:r>
      <w:proofErr w:type="gramStart"/>
      <w:r w:rsidRPr="00047389">
        <w:rPr>
          <w:rFonts w:ascii="Times New Roman" w:hAnsi="Times New Roman" w:cs="Times New Roman"/>
        </w:rPr>
        <w:t>"  Aphra</w:t>
      </w:r>
      <w:proofErr w:type="gramEnd"/>
      <w:r w:rsidRPr="00047389">
        <w:rPr>
          <w:rFonts w:ascii="Times New Roman" w:hAnsi="Times New Roman" w:cs="Times New Roman"/>
        </w:rPr>
        <w:t xml:space="preserve"> Behn Society,  Albuquerque, New Mexico,  February 22, 1991.</w:t>
      </w:r>
    </w:p>
    <w:p w14:paraId="40E775AA" w14:textId="77777777" w:rsidR="0073648F" w:rsidRPr="00047389" w:rsidRDefault="0073648F">
      <w:pPr>
        <w:tabs>
          <w:tab w:val="left" w:pos="720"/>
          <w:tab w:val="left" w:pos="1440"/>
          <w:tab w:val="left" w:pos="3240"/>
        </w:tabs>
        <w:ind w:right="-180"/>
        <w:rPr>
          <w:rFonts w:ascii="Times New Roman" w:hAnsi="Times New Roman" w:cs="Times New Roman"/>
        </w:rPr>
      </w:pPr>
    </w:p>
    <w:p w14:paraId="0A99E097"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Presentations on Pedagogy:</w:t>
      </w:r>
    </w:p>
    <w:p w14:paraId="4C49AE90" w14:textId="77777777" w:rsidR="0073648F" w:rsidRPr="00047389" w:rsidRDefault="0073648F">
      <w:pPr>
        <w:tabs>
          <w:tab w:val="left" w:pos="720"/>
          <w:tab w:val="left" w:pos="1440"/>
          <w:tab w:val="left" w:pos="3240"/>
        </w:tabs>
        <w:ind w:right="-180"/>
        <w:rPr>
          <w:rFonts w:ascii="Times New Roman" w:hAnsi="Times New Roman" w:cs="Times New Roman"/>
        </w:rPr>
      </w:pPr>
    </w:p>
    <w:p w14:paraId="41BA9C82" w14:textId="77777777" w:rsidR="006556BC" w:rsidRPr="00A3231E" w:rsidRDefault="006556BC" w:rsidP="006556BC">
      <w:pPr>
        <w:pStyle w:val="ListParagraph"/>
        <w:widowControl/>
        <w:numPr>
          <w:ilvl w:val="0"/>
          <w:numId w:val="7"/>
        </w:numPr>
        <w:overflowPunct/>
        <w:adjustRightInd/>
        <w:spacing w:after="200" w:line="276" w:lineRule="auto"/>
        <w:contextualSpacing/>
      </w:pPr>
      <w:r>
        <w:t>“Using Literature to Solve</w:t>
      </w:r>
      <w:r w:rsidR="00707BDD">
        <w:t xml:space="preserve"> Problems of Place Attachment” </w:t>
      </w:r>
      <w:r>
        <w:t xml:space="preserve">for </w:t>
      </w:r>
      <w:r w:rsidRPr="00CA716B">
        <w:rPr>
          <w:shd w:val="clear" w:color="auto" w:fill="FFFFFF"/>
        </w:rPr>
        <w:t>“Literature and the Public Sphere: Connecting Classroom and Community”</w:t>
      </w:r>
      <w:r>
        <w:rPr>
          <w:shd w:val="clear" w:color="auto" w:fill="FFFFFF"/>
        </w:rPr>
        <w:t xml:space="preserve"> MLA Austin, TX, Jan 7-10, 2016</w:t>
      </w:r>
      <w:r w:rsidR="00A3231E">
        <w:rPr>
          <w:shd w:val="clear" w:color="auto" w:fill="FFFFFF"/>
        </w:rPr>
        <w:t>.</w:t>
      </w:r>
    </w:p>
    <w:p w14:paraId="2F130B08" w14:textId="77777777" w:rsidR="00A3231E" w:rsidRPr="00A3231E" w:rsidRDefault="00A3231E" w:rsidP="00A3231E">
      <w:pPr>
        <w:pStyle w:val="ListParagraph"/>
        <w:widowControl/>
        <w:overflowPunct/>
        <w:adjustRightInd/>
        <w:spacing w:after="200" w:line="276" w:lineRule="auto"/>
        <w:ind w:left="360"/>
        <w:contextualSpacing/>
      </w:pPr>
    </w:p>
    <w:p w14:paraId="089B09A7" w14:textId="77777777" w:rsidR="00A3231E" w:rsidRPr="00964079" w:rsidRDefault="00A3231E" w:rsidP="00A3231E">
      <w:pPr>
        <w:pStyle w:val="ListParagraph"/>
        <w:widowControl/>
        <w:numPr>
          <w:ilvl w:val="0"/>
          <w:numId w:val="7"/>
        </w:numPr>
        <w:overflowPunct/>
        <w:adjustRightInd/>
        <w:spacing w:after="200" w:line="276" w:lineRule="auto"/>
        <w:contextualSpacing/>
      </w:pPr>
      <w:r w:rsidRPr="00964079">
        <w:t>Organizing and presenting: Feminist Interventions– Workshop on Using Wikipedia in the Classroom, Aphra Behn Society, Orange, NJ Nov 5-6, 2015.</w:t>
      </w:r>
    </w:p>
    <w:p w14:paraId="3ECDF3AE" w14:textId="77777777" w:rsidR="00A3231E" w:rsidRPr="00964079" w:rsidRDefault="00A3231E" w:rsidP="00A3231E">
      <w:pPr>
        <w:pStyle w:val="ListParagraph"/>
        <w:widowControl/>
        <w:overflowPunct/>
        <w:adjustRightInd/>
        <w:spacing w:after="200" w:line="276" w:lineRule="auto"/>
        <w:ind w:left="360"/>
        <w:contextualSpacing/>
      </w:pPr>
    </w:p>
    <w:p w14:paraId="7E0A33E6" w14:textId="77777777" w:rsidR="006556BC" w:rsidRPr="00964079" w:rsidRDefault="006556BC" w:rsidP="006556BC">
      <w:pPr>
        <w:pStyle w:val="ListParagraph"/>
        <w:widowControl/>
        <w:numPr>
          <w:ilvl w:val="0"/>
          <w:numId w:val="7"/>
        </w:numPr>
        <w:overflowPunct/>
        <w:adjustRightInd/>
        <w:spacing w:after="200" w:line="276" w:lineRule="auto"/>
        <w:contextualSpacing/>
      </w:pPr>
      <w:r w:rsidRPr="00964079">
        <w:t>Roundtable participant, “Digital Humanities in the Classroom,” CSECS, Vancouver, Oct 14-17, 2015.</w:t>
      </w:r>
    </w:p>
    <w:p w14:paraId="6875E8A7" w14:textId="77777777" w:rsidR="00F701EB" w:rsidRPr="00047389" w:rsidRDefault="006556BC" w:rsidP="006556BC">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 </w:t>
      </w:r>
      <w:r w:rsidR="00F701EB" w:rsidRPr="00047389">
        <w:rPr>
          <w:rFonts w:ascii="Times New Roman" w:hAnsi="Times New Roman" w:cs="Times New Roman"/>
        </w:rPr>
        <w:t xml:space="preserve">“Is Oroonoko a Hero?  Well, </w:t>
      </w:r>
      <w:proofErr w:type="gramStart"/>
      <w:r w:rsidR="00F701EB" w:rsidRPr="00047389">
        <w:rPr>
          <w:rFonts w:ascii="Times New Roman" w:hAnsi="Times New Roman" w:cs="Times New Roman"/>
        </w:rPr>
        <w:t>Yes</w:t>
      </w:r>
      <w:proofErr w:type="gramEnd"/>
      <w:r w:rsidR="00F701EB" w:rsidRPr="00047389">
        <w:rPr>
          <w:rFonts w:ascii="Times New Roman" w:hAnsi="Times New Roman" w:cs="Times New Roman"/>
        </w:rPr>
        <w:t xml:space="preserve">… and No,” Roundtable on MLA Approaches to Teaching </w:t>
      </w:r>
      <w:r w:rsidR="00F701EB" w:rsidRPr="00047389">
        <w:rPr>
          <w:rFonts w:ascii="Times New Roman" w:hAnsi="Times New Roman" w:cs="Times New Roman"/>
          <w:i/>
        </w:rPr>
        <w:t>Oroonoko</w:t>
      </w:r>
      <w:r w:rsidR="00F701EB" w:rsidRPr="00047389">
        <w:rPr>
          <w:rFonts w:ascii="Times New Roman" w:hAnsi="Times New Roman" w:cs="Times New Roman"/>
        </w:rPr>
        <w:t>, Aphra Behn Society Annual Meeting, Tulsa, OK, Oct. 24, 2013.</w:t>
      </w:r>
    </w:p>
    <w:p w14:paraId="0E6B304E" w14:textId="77777777" w:rsidR="00F701EB" w:rsidRPr="00047389" w:rsidRDefault="00F701EB">
      <w:pPr>
        <w:tabs>
          <w:tab w:val="left" w:pos="720"/>
          <w:tab w:val="left" w:pos="1440"/>
          <w:tab w:val="left" w:pos="3240"/>
        </w:tabs>
        <w:ind w:right="-180"/>
        <w:rPr>
          <w:rFonts w:ascii="Times New Roman" w:hAnsi="Times New Roman" w:cs="Times New Roman"/>
        </w:rPr>
      </w:pPr>
    </w:p>
    <w:p w14:paraId="4128C773" w14:textId="77777777" w:rsidR="00496F16" w:rsidRPr="00047389" w:rsidRDefault="00496F16"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Roundtable participant, “ECCO, EEBO, and Burney as Tools for Bibliography and Book History,” ASECS, Cleveland, OH.  April 6, 2013.</w:t>
      </w:r>
    </w:p>
    <w:p w14:paraId="54785992" w14:textId="77777777" w:rsidR="00496F16" w:rsidRPr="00047389" w:rsidRDefault="00496F16">
      <w:pPr>
        <w:tabs>
          <w:tab w:val="left" w:pos="720"/>
          <w:tab w:val="left" w:pos="1440"/>
          <w:tab w:val="left" w:pos="3240"/>
        </w:tabs>
        <w:ind w:right="-180"/>
        <w:rPr>
          <w:rFonts w:ascii="Times New Roman" w:hAnsi="Times New Roman" w:cs="Times New Roman"/>
        </w:rPr>
      </w:pPr>
    </w:p>
    <w:p w14:paraId="28112B3B"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Roundtable Participant, “Teaching 18</w:t>
      </w:r>
      <w:r w:rsidRPr="00047389">
        <w:rPr>
          <w:rFonts w:ascii="Times New Roman" w:hAnsi="Times New Roman" w:cs="Times New Roman"/>
          <w:vertAlign w:val="superscript"/>
        </w:rPr>
        <w:t>th</w:t>
      </w:r>
      <w:r w:rsidRPr="00047389">
        <w:rPr>
          <w:rFonts w:ascii="Times New Roman" w:hAnsi="Times New Roman" w:cs="Times New Roman"/>
        </w:rPr>
        <w:t xml:space="preserve"> Century Literature as a Feminis</w:t>
      </w:r>
      <w:r w:rsidR="006A5730">
        <w:rPr>
          <w:rFonts w:ascii="Times New Roman" w:hAnsi="Times New Roman" w:cs="Times New Roman"/>
        </w:rPr>
        <w:t>t Scholar in the New Millenium”</w:t>
      </w:r>
      <w:r w:rsidRPr="00047389">
        <w:rPr>
          <w:rFonts w:ascii="Times New Roman" w:hAnsi="Times New Roman" w:cs="Times New Roman"/>
        </w:rPr>
        <w:t xml:space="preserve"> ASECS, Vancouver, March 2011.</w:t>
      </w:r>
    </w:p>
    <w:p w14:paraId="35B42D35" w14:textId="77777777" w:rsidR="0073648F" w:rsidRPr="00047389" w:rsidRDefault="0073648F">
      <w:pPr>
        <w:tabs>
          <w:tab w:val="left" w:pos="720"/>
          <w:tab w:val="left" w:pos="1440"/>
          <w:tab w:val="left" w:pos="3240"/>
        </w:tabs>
        <w:ind w:right="-180"/>
        <w:rPr>
          <w:rFonts w:ascii="Times New Roman" w:hAnsi="Times New Roman" w:cs="Times New Roman"/>
        </w:rPr>
      </w:pPr>
    </w:p>
    <w:p w14:paraId="5C371BA0" w14:textId="77777777" w:rsidR="0073648F" w:rsidRPr="00047389" w:rsidRDefault="0073648F" w:rsidP="005F01D1">
      <w:pPr>
        <w:numPr>
          <w:ilvl w:val="0"/>
          <w:numId w:val="7"/>
        </w:numPr>
        <w:tabs>
          <w:tab w:val="left" w:pos="720"/>
          <w:tab w:val="left" w:pos="1440"/>
        </w:tabs>
        <w:rPr>
          <w:rFonts w:ascii="Times New Roman" w:hAnsi="Times New Roman" w:cs="Times New Roman"/>
        </w:rPr>
      </w:pPr>
      <w:r w:rsidRPr="00047389">
        <w:rPr>
          <w:rFonts w:ascii="Times New Roman" w:hAnsi="Times New Roman" w:cs="Times New Roman"/>
        </w:rPr>
        <w:t>“Teaching the Literature of Place:  Atlantic Enlightenment” Poster session at ASECS, Albuquerque, New Mexico, March 19, 2010.</w:t>
      </w:r>
    </w:p>
    <w:p w14:paraId="492BAD01" w14:textId="77777777" w:rsidR="0073648F" w:rsidRPr="00047389" w:rsidRDefault="0073648F">
      <w:pPr>
        <w:tabs>
          <w:tab w:val="left" w:pos="720"/>
          <w:tab w:val="left" w:pos="1440"/>
          <w:tab w:val="left" w:pos="3240"/>
        </w:tabs>
        <w:ind w:right="-180"/>
        <w:rPr>
          <w:rFonts w:ascii="Times New Roman" w:hAnsi="Times New Roman" w:cs="Times New Roman"/>
        </w:rPr>
      </w:pPr>
    </w:p>
    <w:p w14:paraId="2B98DE13"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“Using Wikis and Blogs to Enhance Teaching and Learning,” with Neil Gomes, Center for 21</w:t>
      </w:r>
      <w:r w:rsidRPr="00047389">
        <w:rPr>
          <w:rFonts w:ascii="Times New Roman" w:hAnsi="Times New Roman" w:cs="Times New Roman"/>
          <w:vertAlign w:val="superscript"/>
        </w:rPr>
        <w:t>st</w:t>
      </w:r>
      <w:r w:rsidRPr="00047389">
        <w:rPr>
          <w:rFonts w:ascii="Times New Roman" w:hAnsi="Times New Roman" w:cs="Times New Roman"/>
        </w:rPr>
        <w:t xml:space="preserve"> </w:t>
      </w:r>
      <w:r w:rsidRPr="00047389">
        <w:rPr>
          <w:rFonts w:ascii="Times New Roman" w:hAnsi="Times New Roman" w:cs="Times New Roman"/>
        </w:rPr>
        <w:lastRenderedPageBreak/>
        <w:t>Century Teaching Enhancement, University of South Florida, February 28, 2008.</w:t>
      </w:r>
    </w:p>
    <w:p w14:paraId="228C4929" w14:textId="77777777" w:rsidR="0073648F" w:rsidRPr="00047389" w:rsidRDefault="0073648F">
      <w:pPr>
        <w:tabs>
          <w:tab w:val="left" w:pos="720"/>
          <w:tab w:val="left" w:pos="1440"/>
          <w:tab w:val="left" w:pos="3240"/>
        </w:tabs>
        <w:ind w:right="-180"/>
        <w:rPr>
          <w:rFonts w:ascii="Times New Roman" w:hAnsi="Times New Roman" w:cs="Times New Roman"/>
        </w:rPr>
      </w:pPr>
    </w:p>
    <w:p w14:paraId="7ADF5D97"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Roundtable Participant, “Using Secondary Sources in the Eighteenth-Century Studies Classroom: Texts and Techniques,” ASECS in Portland, March 27-30, 2008.</w:t>
      </w:r>
    </w:p>
    <w:p w14:paraId="661676CB" w14:textId="77777777" w:rsidR="0073648F" w:rsidRPr="00047389" w:rsidRDefault="0073648F">
      <w:pPr>
        <w:tabs>
          <w:tab w:val="left" w:pos="720"/>
          <w:tab w:val="left" w:pos="1440"/>
          <w:tab w:val="left" w:pos="3240"/>
        </w:tabs>
        <w:ind w:right="-180"/>
        <w:rPr>
          <w:rFonts w:ascii="Times New Roman" w:hAnsi="Times New Roman" w:cs="Times New Roman"/>
        </w:rPr>
      </w:pPr>
    </w:p>
    <w:p w14:paraId="06D83D37"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“Technology in the Literature Classroom,” University of South Florida, April 20, 2007 (</w:t>
      </w:r>
      <w:proofErr w:type="gramStart"/>
      <w:r w:rsidRPr="00047389">
        <w:rPr>
          <w:rFonts w:ascii="Times New Roman" w:hAnsi="Times New Roman" w:cs="Times New Roman"/>
        </w:rPr>
        <w:t>1.5 hour</w:t>
      </w:r>
      <w:proofErr w:type="gramEnd"/>
      <w:r w:rsidRPr="00047389">
        <w:rPr>
          <w:rFonts w:ascii="Times New Roman" w:hAnsi="Times New Roman" w:cs="Times New Roman"/>
        </w:rPr>
        <w:t xml:space="preserve"> long workshop).</w:t>
      </w:r>
    </w:p>
    <w:p w14:paraId="30B116F0" w14:textId="77777777" w:rsidR="0073648F" w:rsidRPr="00047389" w:rsidRDefault="0073648F">
      <w:pPr>
        <w:tabs>
          <w:tab w:val="left" w:pos="720"/>
          <w:tab w:val="left" w:pos="1440"/>
          <w:tab w:val="left" w:pos="3240"/>
        </w:tabs>
        <w:ind w:right="-180"/>
        <w:rPr>
          <w:rFonts w:ascii="Times New Roman" w:hAnsi="Times New Roman" w:cs="Times New Roman"/>
        </w:rPr>
      </w:pPr>
    </w:p>
    <w:p w14:paraId="14C9B242"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“On the Back of FYC: How to Train Teachers of Literature” with Kathleen Blackwell, Ashley Cain, Robert Gamache, C. R. Junkins, Maria Kute, John Nieves, Roberta Pickel, MLA Annual Convention, Philadelphia, Dec. 29, 2006.</w:t>
      </w:r>
    </w:p>
    <w:p w14:paraId="18C842E1" w14:textId="77777777" w:rsidR="0073648F" w:rsidRPr="00047389" w:rsidRDefault="0073648F">
      <w:pPr>
        <w:tabs>
          <w:tab w:val="left" w:pos="720"/>
          <w:tab w:val="left" w:pos="1440"/>
          <w:tab w:val="left" w:pos="3240"/>
        </w:tabs>
        <w:ind w:right="-180"/>
        <w:rPr>
          <w:rFonts w:ascii="Times New Roman" w:hAnsi="Times New Roman" w:cs="Times New Roman"/>
        </w:rPr>
      </w:pPr>
    </w:p>
    <w:p w14:paraId="55BA6E5B"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“Teaching Frances Burney,” Roundtable at the Annual Burney Society meeting in Tucson, </w:t>
      </w:r>
      <w:proofErr w:type="gramStart"/>
      <w:r w:rsidRPr="00047389">
        <w:rPr>
          <w:rFonts w:ascii="Times New Roman" w:hAnsi="Times New Roman" w:cs="Times New Roman"/>
        </w:rPr>
        <w:t>Arizona,  October</w:t>
      </w:r>
      <w:proofErr w:type="gramEnd"/>
      <w:r w:rsidRPr="00047389">
        <w:rPr>
          <w:rFonts w:ascii="Times New Roman" w:hAnsi="Times New Roman" w:cs="Times New Roman"/>
        </w:rPr>
        <w:t xml:space="preserve"> 27, 2006.</w:t>
      </w:r>
    </w:p>
    <w:p w14:paraId="6C2870DF" w14:textId="77777777" w:rsidR="0073648F" w:rsidRPr="00047389" w:rsidRDefault="0073648F">
      <w:pPr>
        <w:tabs>
          <w:tab w:val="left" w:pos="720"/>
          <w:tab w:val="left" w:pos="1440"/>
          <w:tab w:val="left" w:pos="3240"/>
        </w:tabs>
        <w:ind w:right="-180"/>
        <w:rPr>
          <w:rFonts w:ascii="Times New Roman" w:hAnsi="Times New Roman" w:cs="Times New Roman"/>
        </w:rPr>
      </w:pPr>
    </w:p>
    <w:p w14:paraId="667F16B7" w14:textId="77777777" w:rsidR="0073648F" w:rsidRPr="00047389" w:rsidRDefault="0073648F" w:rsidP="005F01D1">
      <w:pPr>
        <w:numPr>
          <w:ilvl w:val="0"/>
          <w:numId w:val="7"/>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 xml:space="preserve">"The Boy Code and Teaching </w:t>
      </w:r>
      <w:r w:rsidRPr="00047389">
        <w:rPr>
          <w:rFonts w:ascii="Times New Roman" w:hAnsi="Times New Roman" w:cs="Times New Roman"/>
          <w:i/>
          <w:iCs/>
          <w:color w:val="000000"/>
        </w:rPr>
        <w:t>Oroonoko</w:t>
      </w:r>
      <w:r w:rsidRPr="00047389">
        <w:rPr>
          <w:rFonts w:ascii="Times New Roman" w:hAnsi="Times New Roman" w:cs="Times New Roman"/>
          <w:color w:val="000000"/>
        </w:rPr>
        <w:t>" ASECS in Montreal, March 31, 2006.</w:t>
      </w:r>
    </w:p>
    <w:p w14:paraId="3497667D" w14:textId="77777777" w:rsidR="0073648F" w:rsidRPr="00047389" w:rsidRDefault="0073648F">
      <w:pPr>
        <w:tabs>
          <w:tab w:val="left" w:pos="720"/>
          <w:tab w:val="left" w:pos="1440"/>
        </w:tabs>
        <w:rPr>
          <w:rFonts w:ascii="Times New Roman" w:eastAsia="Palatino" w:hAnsi="Times New Roman" w:cs="Times New Roman"/>
        </w:rPr>
      </w:pPr>
    </w:p>
    <w:p w14:paraId="2F43947D" w14:textId="77777777" w:rsidR="0073648F" w:rsidRPr="00047389" w:rsidRDefault="0073648F" w:rsidP="005F01D1">
      <w:pPr>
        <w:numPr>
          <w:ilvl w:val="0"/>
          <w:numId w:val="7"/>
        </w:numPr>
        <w:tabs>
          <w:tab w:val="left" w:pos="720"/>
          <w:tab w:val="left" w:pos="1440"/>
        </w:tabs>
        <w:rPr>
          <w:rFonts w:ascii="Times New Roman" w:eastAsia="Palatino" w:hAnsi="Times New Roman" w:cs="Times New Roman"/>
        </w:rPr>
      </w:pPr>
      <w:r w:rsidRPr="00047389">
        <w:rPr>
          <w:rFonts w:ascii="Times New Roman" w:eastAsia="Palatino" w:hAnsi="Times New Roman" w:cs="Times New Roman"/>
        </w:rPr>
        <w:t>"Making the Course: Teaching Eighteenth-Century Women Writers" Aphra Behn Society, Daytona Beach, October 26, 2001.</w:t>
      </w:r>
    </w:p>
    <w:p w14:paraId="4EA45966" w14:textId="77777777" w:rsidR="0073648F" w:rsidRPr="00047389" w:rsidRDefault="0073648F">
      <w:pPr>
        <w:tabs>
          <w:tab w:val="left" w:pos="720"/>
          <w:tab w:val="left" w:pos="1440"/>
          <w:tab w:val="left" w:pos="3240"/>
        </w:tabs>
        <w:ind w:right="-180"/>
        <w:rPr>
          <w:rFonts w:ascii="Times New Roman" w:hAnsi="Times New Roman" w:cs="Times New Roman"/>
        </w:rPr>
      </w:pPr>
    </w:p>
    <w:p w14:paraId="12067DAB"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rPr>
        <w:t>“Feminist Pedagogy and the Electronic classroom,” ASECS Women's Caucus Roundtable Discussion, University of Notre Dame, South Bend Indiana, April 3, 1998</w:t>
      </w:r>
      <w:r w:rsidRPr="00047389">
        <w:rPr>
          <w:rFonts w:ascii="Times New Roman" w:hAnsi="Times New Roman" w:cs="Times New Roman"/>
          <w:b/>
          <w:bCs/>
        </w:rPr>
        <w:t>.</w:t>
      </w:r>
    </w:p>
    <w:p w14:paraId="1E0FB3E8"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5B759A41" w14:textId="77777777" w:rsidR="0073648F" w:rsidRPr="00047389" w:rsidRDefault="0073648F" w:rsidP="005F01D1">
      <w:pPr>
        <w:numPr>
          <w:ilvl w:val="0"/>
          <w:numId w:val="7"/>
        </w:num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"Diversifying the Canon in the Collaborative Context" with Elizabeth Sembler, Northeastern American Society for Eighteenth-Century Studies, in Ottawa, Canada, Sept. 8, 1995.</w:t>
      </w:r>
    </w:p>
    <w:p w14:paraId="49AB9AAF" w14:textId="77777777" w:rsidR="0073648F" w:rsidRPr="00047389" w:rsidRDefault="0073648F">
      <w:pPr>
        <w:tabs>
          <w:tab w:val="left" w:pos="720"/>
          <w:tab w:val="left" w:pos="1440"/>
          <w:tab w:val="left" w:pos="3240"/>
        </w:tabs>
        <w:ind w:right="-180"/>
        <w:rPr>
          <w:rFonts w:ascii="Times New Roman" w:hAnsi="Times New Roman" w:cs="Times New Roman"/>
        </w:rPr>
      </w:pPr>
    </w:p>
    <w:p w14:paraId="575A1B11" w14:textId="77777777" w:rsidR="0073648F" w:rsidRPr="00047389" w:rsidRDefault="0073648F">
      <w:pPr>
        <w:tabs>
          <w:tab w:val="left" w:pos="720"/>
          <w:tab w:val="left" w:pos="1440"/>
        </w:tabs>
        <w:ind w:right="-180"/>
        <w:rPr>
          <w:rFonts w:ascii="Times New Roman" w:hAnsi="Times New Roman" w:cs="Times New Roman"/>
          <w:b/>
          <w:bCs/>
          <w:smallCaps/>
        </w:rPr>
      </w:pPr>
      <w:r w:rsidRPr="00047389">
        <w:rPr>
          <w:rFonts w:ascii="Times New Roman" w:hAnsi="Times New Roman" w:cs="Times New Roman"/>
          <w:b/>
          <w:bCs/>
        </w:rPr>
        <w:t>Invited Lectures</w:t>
      </w:r>
      <w:r w:rsidRPr="00047389">
        <w:rPr>
          <w:rFonts w:ascii="Times New Roman" w:hAnsi="Times New Roman" w:cs="Times New Roman"/>
          <w:b/>
          <w:bCs/>
          <w:smallCaps/>
        </w:rPr>
        <w:t>:</w:t>
      </w:r>
    </w:p>
    <w:p w14:paraId="36CD3FCE" w14:textId="77777777" w:rsidR="0073648F" w:rsidRPr="00047389" w:rsidRDefault="0073648F">
      <w:pPr>
        <w:tabs>
          <w:tab w:val="left" w:pos="720"/>
          <w:tab w:val="left" w:pos="1440"/>
        </w:tabs>
        <w:ind w:right="-180"/>
        <w:rPr>
          <w:rFonts w:ascii="Times New Roman" w:hAnsi="Times New Roman" w:cs="Times New Roman"/>
        </w:rPr>
      </w:pPr>
    </w:p>
    <w:p w14:paraId="7B159980" w14:textId="77777777" w:rsidR="00DF34F4" w:rsidRPr="002B7A0B" w:rsidRDefault="00DF34F4" w:rsidP="00DF34F4">
      <w:pPr>
        <w:numPr>
          <w:ilvl w:val="0"/>
          <w:numId w:val="11"/>
        </w:numPr>
        <w:tabs>
          <w:tab w:val="left" w:pos="720"/>
          <w:tab w:val="left" w:pos="1440"/>
        </w:tabs>
        <w:ind w:right="-187"/>
        <w:rPr>
          <w:rFonts w:ascii="Times New Roman" w:hAnsi="Times New Roman" w:cs="Times New Roman"/>
        </w:rPr>
      </w:pPr>
      <w:r w:rsidRPr="002B7A0B">
        <w:rPr>
          <w:rFonts w:ascii="Times New Roman" w:hAnsi="Times New Roman" w:cs="Times New Roman"/>
        </w:rPr>
        <w:t>Brown-bag presentation at DH Labs: Works in Progress – data analysis of Aphra Behn’s corpus. September 24, 2019.</w:t>
      </w:r>
    </w:p>
    <w:p w14:paraId="06AEB146" w14:textId="77777777" w:rsidR="00DF34F4" w:rsidRPr="002B7A0B" w:rsidRDefault="00DF34F4" w:rsidP="00DF34F4">
      <w:pPr>
        <w:tabs>
          <w:tab w:val="left" w:pos="720"/>
          <w:tab w:val="left" w:pos="1440"/>
        </w:tabs>
        <w:ind w:left="720" w:right="-187"/>
        <w:rPr>
          <w:rFonts w:ascii="Times New Roman" w:hAnsi="Times New Roman" w:cs="Times New Roman"/>
        </w:rPr>
      </w:pPr>
    </w:p>
    <w:p w14:paraId="76D381F3" w14:textId="77777777" w:rsidR="00DF34F4" w:rsidRPr="002B7A0B" w:rsidRDefault="0000199F" w:rsidP="00DF34F4">
      <w:pPr>
        <w:numPr>
          <w:ilvl w:val="0"/>
          <w:numId w:val="11"/>
        </w:numPr>
        <w:tabs>
          <w:tab w:val="left" w:pos="720"/>
          <w:tab w:val="left" w:pos="1440"/>
        </w:tabs>
        <w:ind w:right="-187"/>
        <w:rPr>
          <w:rFonts w:ascii="Times New Roman" w:hAnsi="Times New Roman" w:cs="Times New Roman"/>
        </w:rPr>
      </w:pPr>
      <w:r w:rsidRPr="002B7A0B">
        <w:rPr>
          <w:rFonts w:ascii="Times New Roman" w:hAnsi="Times New Roman" w:cs="Times New Roman"/>
        </w:rPr>
        <w:t>Brief presentation on Open Data, Linked Data and Linked Open Data at the Women’s Book History Digital Humanities Workshop, Washington DC, March 9, 2019</w:t>
      </w:r>
      <w:r w:rsidR="00DF34F4" w:rsidRPr="002B7A0B">
        <w:rPr>
          <w:rFonts w:ascii="Times New Roman" w:hAnsi="Times New Roman" w:cs="Times New Roman"/>
        </w:rPr>
        <w:t>.</w:t>
      </w:r>
    </w:p>
    <w:p w14:paraId="2B2D37F9" w14:textId="77777777" w:rsidR="00DF34F4" w:rsidRPr="002B7A0B" w:rsidRDefault="00DF34F4" w:rsidP="00DF34F4">
      <w:pPr>
        <w:pStyle w:val="ListParagraph"/>
        <w:rPr>
          <w:bCs/>
        </w:rPr>
      </w:pPr>
    </w:p>
    <w:p w14:paraId="24FFAB10" w14:textId="77777777" w:rsidR="00EB131F" w:rsidRPr="002B7A0B" w:rsidRDefault="00EB131F" w:rsidP="00DF34F4">
      <w:pPr>
        <w:numPr>
          <w:ilvl w:val="0"/>
          <w:numId w:val="11"/>
        </w:numPr>
        <w:tabs>
          <w:tab w:val="left" w:pos="720"/>
          <w:tab w:val="left" w:pos="1440"/>
        </w:tabs>
        <w:ind w:right="-187"/>
        <w:rPr>
          <w:rFonts w:ascii="Times New Roman" w:hAnsi="Times New Roman" w:cs="Times New Roman"/>
        </w:rPr>
      </w:pPr>
      <w:r w:rsidRPr="002B7A0B">
        <w:rPr>
          <w:bCs/>
        </w:rPr>
        <w:t>“Emma and Theatre” for the BRIT Program production of Jane Austen’s Emma at USF, January 9, 2019</w:t>
      </w:r>
    </w:p>
    <w:p w14:paraId="7F524DF0" w14:textId="77777777" w:rsidR="00EB131F" w:rsidRDefault="00EB131F" w:rsidP="00EB131F">
      <w:pPr>
        <w:pStyle w:val="ListParagraph"/>
        <w:rPr>
          <w:bCs/>
        </w:rPr>
      </w:pPr>
    </w:p>
    <w:p w14:paraId="00C90621" w14:textId="596C2621" w:rsidR="00DF34F4" w:rsidRPr="00DF34F4" w:rsidRDefault="007C06A3" w:rsidP="00DF34F4">
      <w:pPr>
        <w:numPr>
          <w:ilvl w:val="0"/>
          <w:numId w:val="11"/>
        </w:numPr>
        <w:tabs>
          <w:tab w:val="left" w:pos="720"/>
          <w:tab w:val="left" w:pos="1440"/>
        </w:tabs>
        <w:ind w:right="-187"/>
        <w:rPr>
          <w:rFonts w:ascii="Times New Roman" w:hAnsi="Times New Roman" w:cs="Times New Roman"/>
        </w:rPr>
      </w:pPr>
      <w:r w:rsidRPr="00DF34F4">
        <w:rPr>
          <w:bCs/>
        </w:rPr>
        <w:t>“Seminar on Scholarly Dissemination,” with Rebecca Dowson (Simon Fraser University) kickoff for Women in Book History 1660-1832 Symposium, Vancouver, BC, August 15, 2018.</w:t>
      </w:r>
    </w:p>
    <w:p w14:paraId="3AFCDC15" w14:textId="77777777" w:rsidR="00DF34F4" w:rsidRDefault="00DF34F4" w:rsidP="00DF34F4">
      <w:pPr>
        <w:pStyle w:val="ListParagraph"/>
        <w:rPr>
          <w:bCs/>
        </w:rPr>
      </w:pPr>
    </w:p>
    <w:p w14:paraId="1193DF09" w14:textId="77777777" w:rsidR="00DF34F4" w:rsidRPr="00DF34F4" w:rsidRDefault="007D294E" w:rsidP="00DF34F4">
      <w:pPr>
        <w:numPr>
          <w:ilvl w:val="0"/>
          <w:numId w:val="11"/>
        </w:numPr>
        <w:tabs>
          <w:tab w:val="left" w:pos="720"/>
          <w:tab w:val="left" w:pos="1440"/>
        </w:tabs>
        <w:ind w:right="-187"/>
        <w:rPr>
          <w:rFonts w:ascii="Times New Roman" w:hAnsi="Times New Roman" w:cs="Times New Roman"/>
        </w:rPr>
      </w:pPr>
      <w:r w:rsidRPr="00DF34F4">
        <w:rPr>
          <w:bCs/>
        </w:rPr>
        <w:t>“</w:t>
      </w:r>
      <w:r w:rsidR="00883273" w:rsidRPr="00DF34F4">
        <w:rPr>
          <w:bCs/>
        </w:rPr>
        <w:t>Editing a Scholarly Journal.</w:t>
      </w:r>
      <w:r w:rsidRPr="00DF34F4">
        <w:rPr>
          <w:bCs/>
        </w:rPr>
        <w:t>”</w:t>
      </w:r>
      <w:r w:rsidR="00883273" w:rsidRPr="00DF34F4">
        <w:rPr>
          <w:bCs/>
        </w:rPr>
        <w:t xml:space="preserve">  Presentation for Cynthia Patterson’s Scholarly Research and Writing graduate seminar.  March 5, 2018.</w:t>
      </w:r>
    </w:p>
    <w:p w14:paraId="70E00D32" w14:textId="77777777" w:rsidR="00DF34F4" w:rsidRDefault="00DF34F4" w:rsidP="00DF34F4">
      <w:pPr>
        <w:pStyle w:val="ListParagraph"/>
        <w:rPr>
          <w:bCs/>
        </w:rPr>
      </w:pPr>
    </w:p>
    <w:p w14:paraId="5E672874" w14:textId="77777777" w:rsidR="00DF34F4" w:rsidRPr="00DF34F4" w:rsidRDefault="0049481B" w:rsidP="00DF34F4">
      <w:pPr>
        <w:numPr>
          <w:ilvl w:val="0"/>
          <w:numId w:val="11"/>
        </w:numPr>
        <w:tabs>
          <w:tab w:val="left" w:pos="720"/>
          <w:tab w:val="left" w:pos="1440"/>
        </w:tabs>
        <w:ind w:right="-187"/>
        <w:rPr>
          <w:rFonts w:ascii="Times New Roman" w:hAnsi="Times New Roman" w:cs="Times New Roman"/>
        </w:rPr>
      </w:pPr>
      <w:r w:rsidRPr="00DF34F4">
        <w:rPr>
          <w:bCs/>
        </w:rPr>
        <w:t>“Stylometry with R: A DHSI Panel presentation,” USF Tampa, October 13, 2017.</w:t>
      </w:r>
    </w:p>
    <w:p w14:paraId="3687DC8F" w14:textId="77777777" w:rsidR="00DF34F4" w:rsidRDefault="00DF34F4" w:rsidP="00DF34F4">
      <w:pPr>
        <w:pStyle w:val="ListParagraph"/>
        <w:rPr>
          <w:bCs/>
        </w:rPr>
      </w:pPr>
    </w:p>
    <w:p w14:paraId="15251B71" w14:textId="77777777" w:rsidR="00F26001" w:rsidRPr="00DF34F4" w:rsidRDefault="007D294E" w:rsidP="00DF34F4">
      <w:pPr>
        <w:numPr>
          <w:ilvl w:val="0"/>
          <w:numId w:val="11"/>
        </w:numPr>
        <w:tabs>
          <w:tab w:val="left" w:pos="720"/>
          <w:tab w:val="left" w:pos="1440"/>
        </w:tabs>
        <w:ind w:right="-187"/>
        <w:rPr>
          <w:rFonts w:ascii="Times New Roman" w:hAnsi="Times New Roman" w:cs="Times New Roman"/>
        </w:rPr>
      </w:pPr>
      <w:r w:rsidRPr="00DF34F4">
        <w:rPr>
          <w:bCs/>
        </w:rPr>
        <w:t>“</w:t>
      </w:r>
      <w:r w:rsidR="00F26001" w:rsidRPr="00DF34F4">
        <w:rPr>
          <w:bCs/>
        </w:rPr>
        <w:t>ABO: Our Publics 2.0.</w:t>
      </w:r>
      <w:r w:rsidRPr="00DF34F4">
        <w:rPr>
          <w:bCs/>
        </w:rPr>
        <w:t>”</w:t>
      </w:r>
      <w:r w:rsidR="00F26001" w:rsidRPr="00DF34F4">
        <w:rPr>
          <w:bCs/>
        </w:rPr>
        <w:t xml:space="preserve">  Presentation for </w:t>
      </w:r>
      <w:r w:rsidR="00883273" w:rsidRPr="00DF34F4">
        <w:rPr>
          <w:bCs/>
        </w:rPr>
        <w:t>Steve Jones’</w:t>
      </w:r>
      <w:r w:rsidR="00F26001" w:rsidRPr="00DF34F4">
        <w:rPr>
          <w:bCs/>
        </w:rPr>
        <w:t xml:space="preserve"> </w:t>
      </w:r>
      <w:r w:rsidR="00883273" w:rsidRPr="00DF34F4">
        <w:rPr>
          <w:bCs/>
        </w:rPr>
        <w:t>Introduction to Digital Humanities graduate semina</w:t>
      </w:r>
      <w:r w:rsidR="00F26001" w:rsidRPr="00DF34F4">
        <w:rPr>
          <w:bCs/>
        </w:rPr>
        <w:t>r, March 9, 2017.</w:t>
      </w:r>
    </w:p>
    <w:p w14:paraId="4B9A6816" w14:textId="77777777" w:rsidR="00883273" w:rsidRDefault="00883273" w:rsidP="00883273">
      <w:pPr>
        <w:pStyle w:val="ListParagraph"/>
        <w:widowControl/>
        <w:tabs>
          <w:tab w:val="left" w:pos="720"/>
          <w:tab w:val="left" w:pos="1440"/>
          <w:tab w:val="left" w:pos="3240"/>
        </w:tabs>
        <w:overflowPunct/>
        <w:adjustRightInd/>
        <w:spacing w:after="200" w:line="276" w:lineRule="auto"/>
        <w:ind w:right="-180"/>
        <w:contextualSpacing/>
        <w:rPr>
          <w:bCs/>
        </w:rPr>
      </w:pPr>
    </w:p>
    <w:p w14:paraId="7D97EA02" w14:textId="77777777" w:rsidR="00964079" w:rsidRDefault="006556BC" w:rsidP="00DF34F4">
      <w:pPr>
        <w:pStyle w:val="ListParagraph"/>
        <w:widowControl/>
        <w:numPr>
          <w:ilvl w:val="0"/>
          <w:numId w:val="11"/>
        </w:numPr>
        <w:tabs>
          <w:tab w:val="left" w:pos="720"/>
          <w:tab w:val="left" w:pos="1440"/>
          <w:tab w:val="left" w:pos="3240"/>
        </w:tabs>
        <w:overflowPunct/>
        <w:adjustRightInd/>
        <w:spacing w:after="200" w:line="276" w:lineRule="auto"/>
        <w:ind w:right="-180"/>
        <w:contextualSpacing/>
        <w:rPr>
          <w:bCs/>
        </w:rPr>
      </w:pPr>
      <w:r w:rsidRPr="00964079">
        <w:rPr>
          <w:bCs/>
        </w:rPr>
        <w:lastRenderedPageBreak/>
        <w:t>Research presentation for EGSA Panel Spring Conference, "Expanding Boundaries, Reconceptualizing Text." Friday March 27, 2015</w:t>
      </w:r>
    </w:p>
    <w:p w14:paraId="47F93CA5" w14:textId="77777777" w:rsidR="00964079" w:rsidRDefault="00964079" w:rsidP="00964079">
      <w:pPr>
        <w:pStyle w:val="ListParagraph"/>
        <w:widowControl/>
        <w:tabs>
          <w:tab w:val="left" w:pos="720"/>
          <w:tab w:val="left" w:pos="1440"/>
          <w:tab w:val="left" w:pos="3240"/>
        </w:tabs>
        <w:overflowPunct/>
        <w:adjustRightInd/>
        <w:spacing w:after="200" w:line="276" w:lineRule="auto"/>
        <w:ind w:right="-180"/>
        <w:contextualSpacing/>
        <w:rPr>
          <w:bCs/>
        </w:rPr>
      </w:pPr>
    </w:p>
    <w:p w14:paraId="3F9871C3" w14:textId="77777777" w:rsidR="00964079" w:rsidRPr="00964079" w:rsidRDefault="00964079" w:rsidP="00DF34F4">
      <w:pPr>
        <w:pStyle w:val="ListParagraph"/>
        <w:widowControl/>
        <w:numPr>
          <w:ilvl w:val="0"/>
          <w:numId w:val="11"/>
        </w:numPr>
        <w:tabs>
          <w:tab w:val="left" w:pos="720"/>
          <w:tab w:val="left" w:pos="1440"/>
          <w:tab w:val="left" w:pos="3240"/>
        </w:tabs>
        <w:overflowPunct/>
        <w:adjustRightInd/>
        <w:spacing w:after="200" w:line="276" w:lineRule="auto"/>
        <w:ind w:right="-180"/>
        <w:contextualSpacing/>
        <w:rPr>
          <w:bCs/>
        </w:rPr>
      </w:pPr>
      <w:r>
        <w:rPr>
          <w:rFonts w:ascii="Times New Roman" w:hAnsi="Times New Roman" w:cs="Times New Roman"/>
        </w:rPr>
        <w:t>“</w:t>
      </w:r>
      <w:r w:rsidR="00387553" w:rsidRPr="00047389">
        <w:rPr>
          <w:rFonts w:ascii="Times New Roman" w:hAnsi="Times New Roman" w:cs="Times New Roman"/>
        </w:rPr>
        <w:t xml:space="preserve">Florida Literature, A Natural Paradox,” </w:t>
      </w:r>
      <w:r w:rsidR="005A1FC8" w:rsidRPr="00047389">
        <w:rPr>
          <w:rFonts w:ascii="Times New Roman" w:hAnsi="Times New Roman" w:cs="Times New Roman"/>
          <w:bCs/>
        </w:rPr>
        <w:t xml:space="preserve">Port Charlotte </w:t>
      </w:r>
      <w:r w:rsidR="005F01D1" w:rsidRPr="00047389">
        <w:rPr>
          <w:rFonts w:ascii="Times New Roman" w:hAnsi="Times New Roman" w:cs="Times New Roman"/>
          <w:bCs/>
        </w:rPr>
        <w:t xml:space="preserve">Mid-Country Regional </w:t>
      </w:r>
      <w:r w:rsidR="005A1FC8" w:rsidRPr="00047389">
        <w:rPr>
          <w:rFonts w:ascii="Times New Roman" w:hAnsi="Times New Roman" w:cs="Times New Roman"/>
          <w:bCs/>
        </w:rPr>
        <w:t xml:space="preserve">Library, </w:t>
      </w:r>
      <w:r w:rsidR="005F01D1" w:rsidRPr="00047389">
        <w:rPr>
          <w:rFonts w:ascii="Times New Roman" w:hAnsi="Times New Roman" w:cs="Times New Roman"/>
          <w:bCs/>
        </w:rPr>
        <w:t>March 16</w:t>
      </w:r>
      <w:r w:rsidR="005A1FC8" w:rsidRPr="00047389">
        <w:rPr>
          <w:rFonts w:ascii="Times New Roman" w:hAnsi="Times New Roman" w:cs="Times New Roman"/>
          <w:bCs/>
        </w:rPr>
        <w:t>, 2014.  Funded by Florida Humanities Council grant and part of the Florida Literature Program.</w:t>
      </w:r>
    </w:p>
    <w:p w14:paraId="56512E4A" w14:textId="77777777" w:rsidR="00964079" w:rsidRDefault="00964079" w:rsidP="00964079">
      <w:pPr>
        <w:pStyle w:val="ListParagraph"/>
        <w:rPr>
          <w:rFonts w:ascii="Times New Roman" w:hAnsi="Times New Roman" w:cs="Times New Roman"/>
        </w:rPr>
      </w:pPr>
    </w:p>
    <w:p w14:paraId="0369AEAB" w14:textId="77777777" w:rsidR="0052352D" w:rsidRPr="00964079" w:rsidRDefault="0052352D" w:rsidP="00DF34F4">
      <w:pPr>
        <w:pStyle w:val="ListParagraph"/>
        <w:widowControl/>
        <w:numPr>
          <w:ilvl w:val="0"/>
          <w:numId w:val="11"/>
        </w:numPr>
        <w:tabs>
          <w:tab w:val="left" w:pos="720"/>
          <w:tab w:val="left" w:pos="1440"/>
          <w:tab w:val="left" w:pos="3240"/>
        </w:tabs>
        <w:overflowPunct/>
        <w:adjustRightInd/>
        <w:spacing w:after="200" w:line="276" w:lineRule="auto"/>
        <w:ind w:right="-180"/>
        <w:contextualSpacing/>
        <w:rPr>
          <w:bCs/>
        </w:rPr>
      </w:pPr>
      <w:r w:rsidRPr="00964079">
        <w:rPr>
          <w:rFonts w:ascii="Times New Roman" w:hAnsi="Times New Roman" w:cs="Times New Roman"/>
        </w:rPr>
        <w:t xml:space="preserve">“Human Interactions with the Hillsborough River: November,” </w:t>
      </w:r>
      <w:r w:rsidR="00A1726D" w:rsidRPr="00964079">
        <w:rPr>
          <w:rFonts w:ascii="Times New Roman" w:hAnsi="Times New Roman" w:cs="Times New Roman"/>
        </w:rPr>
        <w:t xml:space="preserve">Riverhills Park, Temple Terrace, </w:t>
      </w:r>
      <w:r w:rsidRPr="00964079">
        <w:rPr>
          <w:rFonts w:ascii="Times New Roman" w:hAnsi="Times New Roman" w:cs="Times New Roman"/>
        </w:rPr>
        <w:t>for Gates School, April 21, 2013.</w:t>
      </w:r>
    </w:p>
    <w:p w14:paraId="085E8B2D" w14:textId="77777777" w:rsidR="0052352D" w:rsidRPr="00047389" w:rsidRDefault="0052352D">
      <w:pPr>
        <w:tabs>
          <w:tab w:val="left" w:pos="720"/>
          <w:tab w:val="left" w:pos="1440"/>
        </w:tabs>
        <w:ind w:right="-180"/>
        <w:rPr>
          <w:rFonts w:ascii="Times New Roman" w:hAnsi="Times New Roman" w:cs="Times New Roman"/>
        </w:rPr>
      </w:pPr>
    </w:p>
    <w:p w14:paraId="2E0DE18A" w14:textId="77777777" w:rsidR="0053719B" w:rsidRPr="00047389" w:rsidRDefault="0053719B"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“The Hillsborough River Project: Reading from Memoir,” Sierra Club of Tampa Bay.  Lecture, reading and slide presentation.  Ybor City, Florida.  November 14, 2012.</w:t>
      </w:r>
    </w:p>
    <w:p w14:paraId="65923AB4" w14:textId="77777777" w:rsidR="0053719B" w:rsidRPr="00047389" w:rsidRDefault="0053719B">
      <w:pPr>
        <w:tabs>
          <w:tab w:val="left" w:pos="720"/>
          <w:tab w:val="left" w:pos="1440"/>
        </w:tabs>
        <w:ind w:right="-180"/>
        <w:rPr>
          <w:rFonts w:ascii="Times New Roman" w:hAnsi="Times New Roman" w:cs="Times New Roman"/>
        </w:rPr>
      </w:pPr>
    </w:p>
    <w:p w14:paraId="35E307D9" w14:textId="77777777" w:rsidR="00540B16" w:rsidRPr="00047389" w:rsidRDefault="00540B16"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“The Hillsborough River in Photographs and Words,” sponsored by the USF Humanities Institute as part of the Celebration of the Hillsborough River: Human Connections, USF Library, Oct. 30, 2012.</w:t>
      </w:r>
    </w:p>
    <w:p w14:paraId="61B0DE5B" w14:textId="77777777" w:rsidR="00540B16" w:rsidRPr="00047389" w:rsidRDefault="00540B16">
      <w:pPr>
        <w:tabs>
          <w:tab w:val="left" w:pos="720"/>
          <w:tab w:val="left" w:pos="1440"/>
        </w:tabs>
        <w:ind w:right="-180"/>
        <w:rPr>
          <w:rFonts w:ascii="Times New Roman" w:hAnsi="Times New Roman" w:cs="Times New Roman"/>
        </w:rPr>
      </w:pPr>
    </w:p>
    <w:p w14:paraId="594F30AF" w14:textId="77777777" w:rsidR="00540B16" w:rsidRPr="00047389" w:rsidRDefault="00540B16"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“ABO and the future of Academic Publishing,” for Open-Access Week sponsored by USF Libraries.  October 24, 2012.</w:t>
      </w:r>
    </w:p>
    <w:p w14:paraId="4E0B8B6E" w14:textId="77777777" w:rsidR="00540B16" w:rsidRPr="00047389" w:rsidRDefault="00540B16">
      <w:pPr>
        <w:tabs>
          <w:tab w:val="left" w:pos="720"/>
          <w:tab w:val="left" w:pos="1440"/>
        </w:tabs>
        <w:ind w:right="-180"/>
        <w:rPr>
          <w:rFonts w:ascii="Times New Roman" w:hAnsi="Times New Roman" w:cs="Times New Roman"/>
        </w:rPr>
      </w:pPr>
    </w:p>
    <w:p w14:paraId="2BF0DD58" w14:textId="77777777" w:rsidR="007D15BF" w:rsidRPr="00047389" w:rsidRDefault="007D15B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“Hillsbo</w:t>
      </w:r>
      <w:r w:rsidR="00F6280D" w:rsidRPr="00047389">
        <w:rPr>
          <w:rFonts w:ascii="Times New Roman" w:hAnsi="Times New Roman" w:cs="Times New Roman"/>
        </w:rPr>
        <w:t>rough River Photos</w:t>
      </w:r>
      <w:r w:rsidR="00475798">
        <w:rPr>
          <w:rFonts w:ascii="Times New Roman" w:hAnsi="Times New Roman" w:cs="Times New Roman"/>
        </w:rPr>
        <w:t>”</w:t>
      </w:r>
      <w:r w:rsidRPr="00047389">
        <w:rPr>
          <w:rFonts w:ascii="Times New Roman" w:hAnsi="Times New Roman" w:cs="Times New Roman"/>
        </w:rPr>
        <w:t xml:space="preserve"> Photography Exhibit shown in conjunction with visiting speaker Scott Russell Sanders, for Poetry, Food and Sustainability event</w:t>
      </w:r>
      <w:r w:rsidR="00F6280D" w:rsidRPr="00047389">
        <w:rPr>
          <w:rFonts w:ascii="Times New Roman" w:hAnsi="Times New Roman" w:cs="Times New Roman"/>
        </w:rPr>
        <w:t>.  USF Marshall Center.  April 2</w:t>
      </w:r>
      <w:r w:rsidRPr="00047389">
        <w:rPr>
          <w:rFonts w:ascii="Times New Roman" w:hAnsi="Times New Roman" w:cs="Times New Roman"/>
        </w:rPr>
        <w:t>4, 2012.</w:t>
      </w:r>
    </w:p>
    <w:p w14:paraId="52683F67" w14:textId="77777777" w:rsidR="007D15BF" w:rsidRPr="00047389" w:rsidRDefault="007D15BF">
      <w:pPr>
        <w:tabs>
          <w:tab w:val="left" w:pos="720"/>
          <w:tab w:val="left" w:pos="1440"/>
        </w:tabs>
        <w:ind w:right="-180"/>
        <w:rPr>
          <w:rFonts w:ascii="Times New Roman" w:hAnsi="Times New Roman" w:cs="Times New Roman"/>
        </w:rPr>
      </w:pPr>
    </w:p>
    <w:p w14:paraId="0455225F" w14:textId="77777777" w:rsidR="0052351E" w:rsidRPr="00047389" w:rsidRDefault="0052351E"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“Contemplating the Local:  A Year-long Engagement with the Hillsborough River.  A Reading from November” Southeastern University, Lakeland FL.  March 25, 2011.</w:t>
      </w:r>
    </w:p>
    <w:p w14:paraId="511442B8" w14:textId="77777777" w:rsidR="0052351E" w:rsidRPr="00047389" w:rsidRDefault="0052351E">
      <w:pPr>
        <w:tabs>
          <w:tab w:val="left" w:pos="720"/>
          <w:tab w:val="left" w:pos="1440"/>
        </w:tabs>
        <w:ind w:right="-180"/>
        <w:rPr>
          <w:rFonts w:ascii="Times New Roman" w:hAnsi="Times New Roman" w:cs="Times New Roman"/>
        </w:rPr>
      </w:pPr>
    </w:p>
    <w:p w14:paraId="11506D21"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“Feminist Reading of </w:t>
      </w:r>
      <w:r w:rsidRPr="00047389">
        <w:rPr>
          <w:rFonts w:ascii="Times New Roman" w:hAnsi="Times New Roman" w:cs="Times New Roman"/>
          <w:i/>
        </w:rPr>
        <w:t>Frankenstein</w:t>
      </w:r>
      <w:r w:rsidRPr="00047389">
        <w:rPr>
          <w:rFonts w:ascii="Times New Roman" w:hAnsi="Times New Roman" w:cs="Times New Roman"/>
        </w:rPr>
        <w:t>,” for USF Undergraduate Honors students, panel participant, October 22, 2010.</w:t>
      </w:r>
    </w:p>
    <w:p w14:paraId="55774E20" w14:textId="77777777" w:rsidR="0073648F" w:rsidRPr="00047389" w:rsidRDefault="0073648F">
      <w:pPr>
        <w:tabs>
          <w:tab w:val="left" w:pos="720"/>
          <w:tab w:val="left" w:pos="1440"/>
        </w:tabs>
        <w:ind w:right="-180"/>
        <w:rPr>
          <w:rFonts w:ascii="Times New Roman" w:hAnsi="Times New Roman" w:cs="Times New Roman"/>
        </w:rPr>
      </w:pPr>
    </w:p>
    <w:p w14:paraId="5CFCF1DF"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“Swords, Pistols and the Ladies:  Dueling in the Age of Reason,” Lunch with a Scholar Program, University of South Florida, Oct. 21, 2008.</w:t>
      </w:r>
    </w:p>
    <w:p w14:paraId="6ED7E674" w14:textId="77777777" w:rsidR="0073648F" w:rsidRPr="00047389" w:rsidRDefault="0073648F">
      <w:pPr>
        <w:tabs>
          <w:tab w:val="left" w:pos="720"/>
          <w:tab w:val="left" w:pos="1440"/>
        </w:tabs>
        <w:ind w:right="-180"/>
        <w:rPr>
          <w:rFonts w:ascii="Times New Roman" w:hAnsi="Times New Roman" w:cs="Times New Roman"/>
        </w:rPr>
      </w:pPr>
    </w:p>
    <w:p w14:paraId="6BB0E64D"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“Doing Humanities Research in Digital Archives: Eighteenth-century Women’s Manuscript Poetry,” USF Humanities Institute Research in the Humanities Series, January 16, 2008.</w:t>
      </w:r>
    </w:p>
    <w:p w14:paraId="7C80030B" w14:textId="77777777" w:rsidR="0073648F" w:rsidRPr="00047389" w:rsidRDefault="0073648F">
      <w:pPr>
        <w:tabs>
          <w:tab w:val="left" w:pos="720"/>
          <w:tab w:val="left" w:pos="1440"/>
        </w:tabs>
        <w:ind w:right="-180"/>
        <w:rPr>
          <w:rFonts w:ascii="Times New Roman" w:hAnsi="Times New Roman" w:cs="Times New Roman"/>
        </w:rPr>
      </w:pPr>
    </w:p>
    <w:p w14:paraId="5601AC90" w14:textId="77777777" w:rsidR="0073648F" w:rsidRPr="00047389" w:rsidRDefault="0073648F" w:rsidP="00DF34F4">
      <w:pPr>
        <w:numPr>
          <w:ilvl w:val="0"/>
          <w:numId w:val="11"/>
        </w:numPr>
        <w:tabs>
          <w:tab w:val="left" w:pos="720"/>
          <w:tab w:val="left" w:pos="1440"/>
        </w:tabs>
        <w:rPr>
          <w:rFonts w:ascii="Times New Roman" w:hAnsi="Times New Roman" w:cs="Times New Roman"/>
        </w:rPr>
      </w:pPr>
      <w:r w:rsidRPr="00047389">
        <w:rPr>
          <w:rFonts w:ascii="Times New Roman" w:hAnsi="Times New Roman" w:cs="Times New Roman"/>
        </w:rPr>
        <w:t>"Appreciating Poetry:  Allusion and Blank Verse" University Village Retirement Community, January 24, 2006.</w:t>
      </w:r>
    </w:p>
    <w:p w14:paraId="1945FBFD" w14:textId="77777777" w:rsidR="0073648F" w:rsidRPr="00047389" w:rsidRDefault="0073648F">
      <w:pPr>
        <w:tabs>
          <w:tab w:val="left" w:pos="720"/>
          <w:tab w:val="left" w:pos="1440"/>
        </w:tabs>
        <w:rPr>
          <w:rFonts w:ascii="Times New Roman" w:hAnsi="Times New Roman" w:cs="Times New Roman"/>
        </w:rPr>
      </w:pPr>
    </w:p>
    <w:p w14:paraId="2CE0CD10" w14:textId="77777777" w:rsidR="0073648F" w:rsidRPr="00047389" w:rsidRDefault="0073648F" w:rsidP="00DF34F4">
      <w:pPr>
        <w:numPr>
          <w:ilvl w:val="0"/>
          <w:numId w:val="11"/>
        </w:numPr>
        <w:tabs>
          <w:tab w:val="left" w:pos="720"/>
          <w:tab w:val="left" w:pos="1440"/>
        </w:tabs>
        <w:rPr>
          <w:rFonts w:ascii="Times New Roman" w:hAnsi="Times New Roman" w:cs="Times New Roman"/>
        </w:rPr>
      </w:pPr>
      <w:r w:rsidRPr="00047389">
        <w:rPr>
          <w:rFonts w:ascii="Times New Roman" w:hAnsi="Times New Roman" w:cs="Times New Roman"/>
        </w:rPr>
        <w:t xml:space="preserve">“Who is Aphra Behn and Why You Should Care,” Faculty Lecture Series, </w:t>
      </w:r>
      <w:proofErr w:type="spellStart"/>
      <w:r w:rsidRPr="00047389">
        <w:rPr>
          <w:rFonts w:ascii="Times New Roman" w:hAnsi="Times New Roman" w:cs="Times New Roman"/>
        </w:rPr>
        <w:t>Winterhaven</w:t>
      </w:r>
      <w:proofErr w:type="spellEnd"/>
      <w:r w:rsidRPr="00047389">
        <w:rPr>
          <w:rFonts w:ascii="Times New Roman" w:hAnsi="Times New Roman" w:cs="Times New Roman"/>
        </w:rPr>
        <w:t xml:space="preserve"> High School, March 12, 2004.</w:t>
      </w:r>
    </w:p>
    <w:p w14:paraId="4727A279" w14:textId="77777777" w:rsidR="0073648F" w:rsidRPr="00047389" w:rsidRDefault="0073648F">
      <w:pPr>
        <w:tabs>
          <w:tab w:val="left" w:pos="720"/>
          <w:tab w:val="left" w:pos="1440"/>
        </w:tabs>
        <w:rPr>
          <w:rFonts w:ascii="Times New Roman" w:hAnsi="Times New Roman" w:cs="Times New Roman"/>
        </w:rPr>
      </w:pPr>
    </w:p>
    <w:p w14:paraId="5690D69F" w14:textId="77777777" w:rsidR="0073648F" w:rsidRPr="00047389" w:rsidRDefault="0073648F" w:rsidP="00DF34F4">
      <w:pPr>
        <w:numPr>
          <w:ilvl w:val="0"/>
          <w:numId w:val="11"/>
        </w:numPr>
        <w:tabs>
          <w:tab w:val="left" w:pos="720"/>
          <w:tab w:val="left" w:pos="1440"/>
        </w:tabs>
        <w:rPr>
          <w:rFonts w:ascii="Times New Roman" w:hAnsi="Times New Roman" w:cs="Times New Roman"/>
        </w:rPr>
      </w:pPr>
      <w:r w:rsidRPr="00047389">
        <w:rPr>
          <w:rFonts w:ascii="Times New Roman" w:hAnsi="Times New Roman" w:cs="Times New Roman"/>
        </w:rPr>
        <w:t xml:space="preserve">"Problems with Gallantry: The Case of Mary Robinson, </w:t>
      </w:r>
      <w:proofErr w:type="gramStart"/>
      <w:r w:rsidRPr="00047389">
        <w:rPr>
          <w:rFonts w:ascii="Times New Roman" w:hAnsi="Times New Roman" w:cs="Times New Roman"/>
        </w:rPr>
        <w:t>1758?-</w:t>
      </w:r>
      <w:proofErr w:type="gramEnd"/>
      <w:r w:rsidRPr="00047389">
        <w:rPr>
          <w:rFonts w:ascii="Times New Roman" w:hAnsi="Times New Roman" w:cs="Times New Roman"/>
        </w:rPr>
        <w:t xml:space="preserve">1800" The USF Department of Women's Studies Fall 2001 Colloquium Series, November 15, 2001. </w:t>
      </w:r>
    </w:p>
    <w:p w14:paraId="0D86635D" w14:textId="77777777" w:rsidR="0073648F" w:rsidRPr="00047389" w:rsidRDefault="0073648F">
      <w:pPr>
        <w:tabs>
          <w:tab w:val="left" w:pos="720"/>
          <w:tab w:val="left" w:pos="1440"/>
        </w:tabs>
        <w:rPr>
          <w:rFonts w:ascii="Times New Roman" w:hAnsi="Times New Roman" w:cs="Times New Roman"/>
        </w:rPr>
      </w:pPr>
    </w:p>
    <w:p w14:paraId="779E92D7" w14:textId="77777777" w:rsidR="0073648F" w:rsidRPr="00047389" w:rsidRDefault="0073648F" w:rsidP="00DF34F4">
      <w:pPr>
        <w:numPr>
          <w:ilvl w:val="0"/>
          <w:numId w:val="11"/>
        </w:numPr>
        <w:tabs>
          <w:tab w:val="left" w:pos="720"/>
          <w:tab w:val="left" w:pos="1440"/>
        </w:tabs>
        <w:rPr>
          <w:rFonts w:ascii="Times New Roman" w:hAnsi="Times New Roman" w:cs="Times New Roman"/>
        </w:rPr>
      </w:pPr>
      <w:r w:rsidRPr="00047389">
        <w:rPr>
          <w:rFonts w:ascii="Times New Roman" w:hAnsi="Times New Roman" w:cs="Times New Roman"/>
        </w:rPr>
        <w:t>"Jane Austen in the Twenty-first Century," Faculty Lecture Series, Alonso High School, Tampa, November 14, 2001.</w:t>
      </w:r>
    </w:p>
    <w:p w14:paraId="19743AD1" w14:textId="77777777" w:rsidR="0073648F" w:rsidRPr="00047389" w:rsidRDefault="0073648F">
      <w:pPr>
        <w:tabs>
          <w:tab w:val="left" w:pos="720"/>
          <w:tab w:val="left" w:pos="1440"/>
        </w:tabs>
        <w:rPr>
          <w:rFonts w:ascii="Times New Roman" w:hAnsi="Times New Roman" w:cs="Times New Roman"/>
        </w:rPr>
      </w:pPr>
    </w:p>
    <w:p w14:paraId="1B012F62" w14:textId="77777777" w:rsidR="0073648F" w:rsidRPr="00047389" w:rsidRDefault="0073648F" w:rsidP="00DF34F4">
      <w:pPr>
        <w:numPr>
          <w:ilvl w:val="0"/>
          <w:numId w:val="11"/>
        </w:numPr>
        <w:tabs>
          <w:tab w:val="left" w:pos="720"/>
          <w:tab w:val="left" w:pos="1440"/>
        </w:tabs>
        <w:rPr>
          <w:rFonts w:ascii="Times New Roman" w:eastAsia="Palatino" w:hAnsi="Times New Roman" w:cs="Times New Roman"/>
        </w:rPr>
      </w:pPr>
      <w:r w:rsidRPr="00047389">
        <w:rPr>
          <w:rFonts w:ascii="Times New Roman" w:eastAsia="Palatino" w:hAnsi="Times New Roman" w:cs="Times New Roman"/>
        </w:rPr>
        <w:t>"Eighteenth-Century Life-Writing by Women" at USF, ENG 6276: The Subject of Biography, taught by Dr. Elizabeth Hirsh, October 17, 2001.</w:t>
      </w:r>
    </w:p>
    <w:p w14:paraId="178372B5" w14:textId="77777777" w:rsidR="0073648F" w:rsidRPr="00047389" w:rsidRDefault="0073648F">
      <w:pPr>
        <w:tabs>
          <w:tab w:val="left" w:pos="720"/>
          <w:tab w:val="left" w:pos="1440"/>
        </w:tabs>
        <w:ind w:right="-180"/>
        <w:rPr>
          <w:rFonts w:ascii="Times New Roman" w:hAnsi="Times New Roman" w:cs="Times New Roman"/>
        </w:rPr>
      </w:pPr>
    </w:p>
    <w:p w14:paraId="28D454C2"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“Feminine Beauty as a Construct of Civility in Eighteenth-Century British Thought” Interdisciplinary Research Seminar at The Ohio State University on Expressions of Civility and Incivility in Western Culture, Jan. 22, 1998.</w:t>
      </w:r>
    </w:p>
    <w:p w14:paraId="74C4697F" w14:textId="77777777" w:rsidR="0073648F" w:rsidRPr="00047389" w:rsidRDefault="0073648F">
      <w:pPr>
        <w:tabs>
          <w:tab w:val="left" w:pos="720"/>
          <w:tab w:val="left" w:pos="1440"/>
        </w:tabs>
        <w:ind w:right="-180"/>
        <w:rPr>
          <w:rFonts w:ascii="Times New Roman" w:hAnsi="Times New Roman" w:cs="Times New Roman"/>
        </w:rPr>
      </w:pPr>
    </w:p>
    <w:p w14:paraId="2E1010DE"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“The Construction of Feminine Beauty in Eighteenth-Century British Culture” Research Seminar in conjunction with lecture, at Ohio State University, Jan. 23, 1998.</w:t>
      </w:r>
    </w:p>
    <w:p w14:paraId="3963E57F" w14:textId="77777777" w:rsidR="0073648F" w:rsidRPr="00047389" w:rsidRDefault="0073648F">
      <w:pPr>
        <w:tabs>
          <w:tab w:val="left" w:pos="720"/>
          <w:tab w:val="left" w:pos="1440"/>
        </w:tabs>
        <w:ind w:right="-180"/>
        <w:rPr>
          <w:rFonts w:ascii="Times New Roman" w:hAnsi="Times New Roman" w:cs="Times New Roman"/>
        </w:rPr>
      </w:pPr>
    </w:p>
    <w:p w14:paraId="4868129A"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“Gallantry: From Civility to Sexual Harassment,” University of South Florida Ethics Center, October 15, 1997.</w:t>
      </w:r>
    </w:p>
    <w:p w14:paraId="5B9E7323" w14:textId="77777777" w:rsidR="0073648F" w:rsidRPr="00047389" w:rsidRDefault="0073648F">
      <w:pPr>
        <w:tabs>
          <w:tab w:val="left" w:pos="720"/>
          <w:tab w:val="left" w:pos="1440"/>
        </w:tabs>
        <w:ind w:right="-180"/>
        <w:rPr>
          <w:rFonts w:ascii="Times New Roman" w:hAnsi="Times New Roman" w:cs="Times New Roman"/>
        </w:rPr>
      </w:pPr>
    </w:p>
    <w:p w14:paraId="68B3F3B5"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“Gallantry: From Civility to Sexual Harassment,” Faculty Colloquium series, English Department</w:t>
      </w:r>
      <w:r w:rsidR="00475798">
        <w:rPr>
          <w:rFonts w:ascii="Times New Roman" w:hAnsi="Times New Roman" w:cs="Times New Roman"/>
        </w:rPr>
        <w:t xml:space="preserve">, University of South Florida, </w:t>
      </w:r>
      <w:r w:rsidRPr="00047389">
        <w:rPr>
          <w:rFonts w:ascii="Times New Roman" w:hAnsi="Times New Roman" w:cs="Times New Roman"/>
        </w:rPr>
        <w:t>Tampa, Nov. 21, 1997.</w:t>
      </w:r>
    </w:p>
    <w:p w14:paraId="5A995978" w14:textId="77777777" w:rsidR="0073648F" w:rsidRPr="00047389" w:rsidRDefault="0073648F">
      <w:pPr>
        <w:tabs>
          <w:tab w:val="left" w:pos="720"/>
          <w:tab w:val="left" w:pos="1440"/>
        </w:tabs>
        <w:ind w:right="-180"/>
        <w:rPr>
          <w:rFonts w:ascii="Times New Roman" w:hAnsi="Times New Roman" w:cs="Times New Roman"/>
        </w:rPr>
      </w:pPr>
    </w:p>
    <w:p w14:paraId="480A2DF4"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"Naming the Nightingale," Faculty Colloquium of works in progress, April 15, 1994, St. Petersburg, FL.</w:t>
      </w:r>
    </w:p>
    <w:p w14:paraId="4991CFEB" w14:textId="77777777" w:rsidR="0073648F" w:rsidRPr="00047389" w:rsidRDefault="0073648F">
      <w:pPr>
        <w:tabs>
          <w:tab w:val="left" w:pos="720"/>
          <w:tab w:val="left" w:pos="1440"/>
        </w:tabs>
        <w:ind w:right="-180"/>
        <w:rPr>
          <w:rFonts w:ascii="Times New Roman" w:hAnsi="Times New Roman" w:cs="Times New Roman"/>
        </w:rPr>
      </w:pPr>
    </w:p>
    <w:p w14:paraId="79E241E2"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"The Malignant Deity Called Criticism," Graduate Student Symposium given to English Department, USF-Tampa, Feb. 11, 1994.</w:t>
      </w:r>
    </w:p>
    <w:p w14:paraId="7806814C" w14:textId="77777777" w:rsidR="0073648F" w:rsidRPr="00047389" w:rsidRDefault="0073648F">
      <w:pPr>
        <w:tabs>
          <w:tab w:val="left" w:pos="720"/>
          <w:tab w:val="left" w:pos="1440"/>
        </w:tabs>
        <w:ind w:right="-180"/>
        <w:rPr>
          <w:rFonts w:ascii="Times New Roman" w:hAnsi="Times New Roman" w:cs="Times New Roman"/>
        </w:rPr>
      </w:pPr>
    </w:p>
    <w:p w14:paraId="2C9B26BD"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"Who is Aphra Behn? (And Why You Should Care.)"  University Luncheon Series "Food for thought" given at the Hilton, St. Petersburg, Feb. 7, 1994.</w:t>
      </w:r>
    </w:p>
    <w:p w14:paraId="5729EA50" w14:textId="77777777" w:rsidR="0073648F" w:rsidRPr="00047389" w:rsidRDefault="0073648F">
      <w:pPr>
        <w:tabs>
          <w:tab w:val="left" w:pos="720"/>
          <w:tab w:val="left" w:pos="1440"/>
        </w:tabs>
        <w:ind w:right="-180"/>
        <w:rPr>
          <w:rFonts w:ascii="Times New Roman" w:hAnsi="Times New Roman" w:cs="Times New Roman"/>
        </w:rPr>
      </w:pPr>
    </w:p>
    <w:p w14:paraId="7E0EEE1A"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"Gender as a Constitutive Element in Restoration and Eighteen</w:t>
      </w:r>
      <w:r w:rsidR="00475798">
        <w:rPr>
          <w:rFonts w:ascii="Times New Roman" w:hAnsi="Times New Roman" w:cs="Times New Roman"/>
        </w:rPr>
        <w:t>th-Century Literary Criticism,"</w:t>
      </w:r>
      <w:r w:rsidRPr="00047389">
        <w:rPr>
          <w:rFonts w:ascii="Times New Roman" w:hAnsi="Times New Roman" w:cs="Times New Roman"/>
        </w:rPr>
        <w:t xml:space="preserve"> Dep</w:t>
      </w:r>
      <w:r w:rsidR="00475798">
        <w:rPr>
          <w:rFonts w:ascii="Times New Roman" w:hAnsi="Times New Roman" w:cs="Times New Roman"/>
        </w:rPr>
        <w:t xml:space="preserve">artment of English Colloquium, </w:t>
      </w:r>
      <w:r w:rsidRPr="00047389">
        <w:rPr>
          <w:rFonts w:ascii="Times New Roman" w:hAnsi="Times New Roman" w:cs="Times New Roman"/>
        </w:rPr>
        <w:t xml:space="preserve">Emory </w:t>
      </w:r>
      <w:proofErr w:type="gramStart"/>
      <w:r w:rsidRPr="00047389">
        <w:rPr>
          <w:rFonts w:ascii="Times New Roman" w:hAnsi="Times New Roman" w:cs="Times New Roman"/>
        </w:rPr>
        <w:t>University,  March</w:t>
      </w:r>
      <w:proofErr w:type="gramEnd"/>
      <w:r w:rsidRPr="00047389">
        <w:rPr>
          <w:rFonts w:ascii="Times New Roman" w:hAnsi="Times New Roman" w:cs="Times New Roman"/>
        </w:rPr>
        <w:t xml:space="preserve"> 6, 1992.</w:t>
      </w:r>
    </w:p>
    <w:p w14:paraId="1DD162FE" w14:textId="77777777" w:rsidR="0073648F" w:rsidRPr="00047389" w:rsidRDefault="0073648F">
      <w:pPr>
        <w:tabs>
          <w:tab w:val="left" w:pos="720"/>
          <w:tab w:val="left" w:pos="1440"/>
        </w:tabs>
        <w:ind w:right="-180"/>
        <w:rPr>
          <w:rFonts w:ascii="Times New Roman" w:hAnsi="Times New Roman" w:cs="Times New Roman"/>
        </w:rPr>
      </w:pPr>
    </w:p>
    <w:p w14:paraId="04CF7462" w14:textId="77777777" w:rsidR="0073648F" w:rsidRPr="00047389" w:rsidRDefault="0073648F" w:rsidP="00DF34F4">
      <w:pPr>
        <w:numPr>
          <w:ilvl w:val="0"/>
          <w:numId w:val="11"/>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"John Gardner and the Argument for Moral Fiction," University of Rochester, Rochester, New York, </w:t>
      </w:r>
      <w:proofErr w:type="gramStart"/>
      <w:r w:rsidRPr="00047389">
        <w:rPr>
          <w:rFonts w:ascii="Times New Roman" w:hAnsi="Times New Roman" w:cs="Times New Roman"/>
        </w:rPr>
        <w:t>October,</w:t>
      </w:r>
      <w:proofErr w:type="gramEnd"/>
      <w:r w:rsidRPr="00047389">
        <w:rPr>
          <w:rFonts w:ascii="Times New Roman" w:hAnsi="Times New Roman" w:cs="Times New Roman"/>
        </w:rPr>
        <w:t xml:space="preserve"> 1987.  This essay is included with the John Gardner papers in Special Collections, Rush Rhees Library.</w:t>
      </w:r>
    </w:p>
    <w:p w14:paraId="25B0795E" w14:textId="77777777" w:rsidR="0073648F" w:rsidRPr="00047389" w:rsidRDefault="0073648F">
      <w:pPr>
        <w:tabs>
          <w:tab w:val="left" w:pos="720"/>
          <w:tab w:val="left" w:pos="1440"/>
          <w:tab w:val="left" w:pos="2160"/>
          <w:tab w:val="left" w:pos="3240"/>
        </w:tabs>
        <w:ind w:right="-180"/>
        <w:rPr>
          <w:rFonts w:ascii="Times New Roman" w:hAnsi="Times New Roman" w:cs="Times New Roman"/>
          <w:b/>
          <w:bCs/>
        </w:rPr>
      </w:pPr>
    </w:p>
    <w:p w14:paraId="7E2CD39A" w14:textId="77777777" w:rsidR="0073648F" w:rsidRPr="00047389" w:rsidRDefault="001B6A00">
      <w:pPr>
        <w:tabs>
          <w:tab w:val="left" w:pos="720"/>
          <w:tab w:val="left" w:pos="1440"/>
          <w:tab w:val="left" w:pos="3240"/>
        </w:tabs>
        <w:ind w:right="-180"/>
        <w:rPr>
          <w:rFonts w:ascii="Times New Roman" w:hAnsi="Times New Roman" w:cs="Times New Roman"/>
          <w:b/>
          <w:bCs/>
        </w:rPr>
      </w:pPr>
      <w:r>
        <w:rPr>
          <w:rFonts w:ascii="Times New Roman" w:hAnsi="Times New Roman" w:cs="Times New Roman"/>
          <w:b/>
          <w:bCs/>
        </w:rPr>
        <w:t>GRANT</w:t>
      </w:r>
      <w:r w:rsidR="0073648F" w:rsidRPr="00047389">
        <w:rPr>
          <w:rFonts w:ascii="Times New Roman" w:hAnsi="Times New Roman" w:cs="Times New Roman"/>
          <w:b/>
          <w:bCs/>
        </w:rPr>
        <w:t xml:space="preserve"> F</w:t>
      </w:r>
      <w:r w:rsidR="0073648F" w:rsidRPr="00047389">
        <w:rPr>
          <w:rFonts w:ascii="Times New Roman" w:hAnsi="Times New Roman" w:cs="Times New Roman"/>
          <w:b/>
          <w:bCs/>
          <w:sz w:val="22"/>
          <w:szCs w:val="22"/>
        </w:rPr>
        <w:t>UNDING</w:t>
      </w:r>
      <w:r w:rsidR="0073648F" w:rsidRPr="00047389">
        <w:rPr>
          <w:rFonts w:ascii="Times New Roman" w:hAnsi="Times New Roman" w:cs="Times New Roman"/>
          <w:b/>
          <w:bCs/>
        </w:rPr>
        <w:t>:</w:t>
      </w:r>
    </w:p>
    <w:p w14:paraId="18BEAD97" w14:textId="77777777" w:rsidR="00A1726D" w:rsidRPr="00047389" w:rsidRDefault="00A1726D">
      <w:pPr>
        <w:tabs>
          <w:tab w:val="left" w:pos="720"/>
          <w:tab w:val="left" w:pos="1440"/>
          <w:tab w:val="left" w:pos="3240"/>
        </w:tabs>
        <w:ind w:right="-180"/>
        <w:rPr>
          <w:rFonts w:ascii="Times New Roman" w:hAnsi="Times New Roman" w:cs="Times New Roman"/>
          <w:b/>
          <w:bCs/>
        </w:rPr>
      </w:pPr>
    </w:p>
    <w:p w14:paraId="1FD9D207" w14:textId="51D34880" w:rsidR="00AA303B" w:rsidRPr="005B720E" w:rsidRDefault="00AA303B" w:rsidP="006A705A">
      <w:pPr>
        <w:numPr>
          <w:ilvl w:val="0"/>
          <w:numId w:val="9"/>
        </w:numPr>
        <w:tabs>
          <w:tab w:val="left" w:pos="720"/>
          <w:tab w:val="left" w:pos="1440"/>
        </w:tabs>
        <w:rPr>
          <w:rFonts w:ascii="Times New Roman" w:hAnsi="Times New Roman" w:cs="Times New Roman"/>
          <w:color w:val="000000"/>
        </w:rPr>
      </w:pPr>
      <w:r w:rsidRPr="005B720E">
        <w:rPr>
          <w:rFonts w:ascii="Times New Roman" w:hAnsi="Times New Roman" w:cs="Times New Roman"/>
          <w:color w:val="000000"/>
        </w:rPr>
        <w:t>Creative Scholarship Grant, “Mary Delany Digital Archive,” Internal award $10,000 April 9, 2022</w:t>
      </w:r>
    </w:p>
    <w:p w14:paraId="319126F9" w14:textId="77777777" w:rsidR="00AA303B" w:rsidRPr="005B720E" w:rsidRDefault="00AA303B" w:rsidP="00AA303B">
      <w:pPr>
        <w:tabs>
          <w:tab w:val="left" w:pos="720"/>
          <w:tab w:val="left" w:pos="1440"/>
        </w:tabs>
        <w:ind w:left="720"/>
        <w:rPr>
          <w:rFonts w:ascii="Times New Roman" w:hAnsi="Times New Roman" w:cs="Times New Roman"/>
          <w:color w:val="000000"/>
        </w:rPr>
      </w:pPr>
    </w:p>
    <w:p w14:paraId="4914853B" w14:textId="025B2C57" w:rsidR="00417095" w:rsidRPr="005B720E" w:rsidRDefault="00417095" w:rsidP="00AA303B">
      <w:pPr>
        <w:numPr>
          <w:ilvl w:val="0"/>
          <w:numId w:val="9"/>
        </w:numPr>
        <w:tabs>
          <w:tab w:val="left" w:pos="720"/>
          <w:tab w:val="left" w:pos="1440"/>
        </w:tabs>
        <w:rPr>
          <w:rFonts w:ascii="Times New Roman" w:hAnsi="Times New Roman" w:cs="Times New Roman"/>
          <w:color w:val="000000"/>
        </w:rPr>
      </w:pPr>
      <w:r w:rsidRPr="005B720E">
        <w:rPr>
          <w:rFonts w:ascii="Times New Roman" w:hAnsi="Times New Roman" w:cs="Times New Roman"/>
          <w:color w:val="000000"/>
        </w:rPr>
        <w:t xml:space="preserve">Fulbright U.S. Scholar Award (United Kingdom: Fulbright-Cardiff University) for 2021-2022 academic year.  “Mary Delany Digital Archive.” 12/21/2020 </w:t>
      </w:r>
      <w:r w:rsidR="00AA303B" w:rsidRPr="005B720E">
        <w:rPr>
          <w:rFonts w:ascii="Times New Roman" w:hAnsi="Times New Roman" w:cs="Times New Roman"/>
          <w:color w:val="000000"/>
        </w:rPr>
        <w:t>Selected Alternate</w:t>
      </w:r>
      <w:r w:rsidRPr="005B720E">
        <w:rPr>
          <w:rFonts w:ascii="Times New Roman" w:hAnsi="Times New Roman" w:cs="Times New Roman"/>
          <w:color w:val="000000"/>
        </w:rPr>
        <w:t>.</w:t>
      </w:r>
    </w:p>
    <w:p w14:paraId="13FB9A92" w14:textId="77777777" w:rsidR="00417095" w:rsidRPr="005B720E" w:rsidRDefault="00417095" w:rsidP="00417095">
      <w:pPr>
        <w:tabs>
          <w:tab w:val="left" w:pos="720"/>
          <w:tab w:val="left" w:pos="1440"/>
        </w:tabs>
        <w:ind w:left="720"/>
        <w:rPr>
          <w:rFonts w:ascii="Times New Roman" w:hAnsi="Times New Roman" w:cs="Times New Roman"/>
          <w:color w:val="000000"/>
        </w:rPr>
      </w:pPr>
    </w:p>
    <w:p w14:paraId="53523373" w14:textId="566A8FD3" w:rsidR="00417095" w:rsidRPr="005B720E" w:rsidRDefault="00417095" w:rsidP="006A705A">
      <w:pPr>
        <w:numPr>
          <w:ilvl w:val="0"/>
          <w:numId w:val="9"/>
        </w:numPr>
        <w:tabs>
          <w:tab w:val="left" w:pos="720"/>
          <w:tab w:val="left" w:pos="1440"/>
        </w:tabs>
        <w:rPr>
          <w:rFonts w:ascii="Times New Roman" w:hAnsi="Times New Roman" w:cs="Times New Roman"/>
          <w:color w:val="000000"/>
        </w:rPr>
      </w:pPr>
      <w:r w:rsidRPr="005B720E">
        <w:rPr>
          <w:rFonts w:ascii="Times New Roman" w:hAnsi="Times New Roman" w:cs="Times New Roman"/>
          <w:color w:val="000000"/>
        </w:rPr>
        <w:t>USF Faculty Sabbatical for 2021-2022 academic year; awarded Dec. 9, 2020</w:t>
      </w:r>
    </w:p>
    <w:p w14:paraId="511C662C" w14:textId="77777777" w:rsidR="00417095" w:rsidRDefault="00417095" w:rsidP="00417095">
      <w:pPr>
        <w:tabs>
          <w:tab w:val="left" w:pos="720"/>
          <w:tab w:val="left" w:pos="1440"/>
        </w:tabs>
        <w:ind w:left="720"/>
        <w:rPr>
          <w:rFonts w:ascii="Times New Roman" w:hAnsi="Times New Roman" w:cs="Times New Roman"/>
          <w:color w:val="000000"/>
        </w:rPr>
      </w:pPr>
    </w:p>
    <w:p w14:paraId="66162A08" w14:textId="0126D05F" w:rsidR="005264A7" w:rsidRPr="002B7A0B" w:rsidRDefault="005264A7" w:rsidP="006A705A">
      <w:pPr>
        <w:numPr>
          <w:ilvl w:val="0"/>
          <w:numId w:val="9"/>
        </w:numPr>
        <w:tabs>
          <w:tab w:val="left" w:pos="720"/>
          <w:tab w:val="left" w:pos="1440"/>
        </w:tabs>
        <w:rPr>
          <w:rFonts w:ascii="Times New Roman" w:hAnsi="Times New Roman" w:cs="Times New Roman"/>
          <w:color w:val="000000"/>
        </w:rPr>
      </w:pPr>
      <w:r w:rsidRPr="002B7A0B">
        <w:rPr>
          <w:rFonts w:ascii="Times New Roman" w:hAnsi="Times New Roman" w:cs="Times New Roman"/>
          <w:color w:val="000000"/>
        </w:rPr>
        <w:t>Faculty International Travel Grant, for Loughborough, England, ($1,240) Fall 2019</w:t>
      </w:r>
    </w:p>
    <w:p w14:paraId="7B576D3D" w14:textId="77777777" w:rsidR="005264A7" w:rsidRDefault="005264A7" w:rsidP="005264A7">
      <w:pPr>
        <w:tabs>
          <w:tab w:val="left" w:pos="720"/>
          <w:tab w:val="left" w:pos="1440"/>
        </w:tabs>
        <w:ind w:left="720"/>
        <w:rPr>
          <w:rFonts w:ascii="Times New Roman" w:hAnsi="Times New Roman" w:cs="Times New Roman"/>
          <w:color w:val="000000"/>
        </w:rPr>
      </w:pPr>
    </w:p>
    <w:p w14:paraId="6406B26C" w14:textId="77777777" w:rsidR="001B6A00" w:rsidRDefault="001B6A00" w:rsidP="006A705A">
      <w:pPr>
        <w:numPr>
          <w:ilvl w:val="0"/>
          <w:numId w:val="9"/>
        </w:numPr>
        <w:tabs>
          <w:tab w:val="left" w:pos="720"/>
          <w:tab w:val="left" w:pos="1440"/>
        </w:tabs>
        <w:rPr>
          <w:rFonts w:ascii="Times New Roman" w:hAnsi="Times New Roman" w:cs="Times New Roman"/>
          <w:color w:val="000000"/>
        </w:rPr>
      </w:pPr>
      <w:r>
        <w:rPr>
          <w:rFonts w:ascii="Times New Roman" w:hAnsi="Times New Roman" w:cs="Times New Roman"/>
          <w:color w:val="000000"/>
        </w:rPr>
        <w:t>Tampa Technology Fee Award for English Department Laptops/Cart</w:t>
      </w:r>
      <w:r w:rsidR="00F86204">
        <w:rPr>
          <w:rFonts w:ascii="Times New Roman" w:hAnsi="Times New Roman" w:cs="Times New Roman"/>
          <w:color w:val="000000"/>
        </w:rPr>
        <w:t xml:space="preserve"> ($38,000) July 12, 2018</w:t>
      </w:r>
    </w:p>
    <w:p w14:paraId="6FF7BD69" w14:textId="77777777" w:rsidR="00F86204" w:rsidRDefault="00F86204" w:rsidP="00F86204">
      <w:pPr>
        <w:tabs>
          <w:tab w:val="left" w:pos="720"/>
          <w:tab w:val="left" w:pos="1440"/>
        </w:tabs>
        <w:ind w:left="720"/>
        <w:rPr>
          <w:rFonts w:ascii="Times New Roman" w:hAnsi="Times New Roman" w:cs="Times New Roman"/>
          <w:color w:val="000000"/>
        </w:rPr>
      </w:pPr>
    </w:p>
    <w:p w14:paraId="0E2A5FBB" w14:textId="77777777" w:rsidR="006A705A" w:rsidRPr="006B2DB1" w:rsidRDefault="006A705A" w:rsidP="006A705A">
      <w:pPr>
        <w:numPr>
          <w:ilvl w:val="0"/>
          <w:numId w:val="9"/>
        </w:numPr>
        <w:tabs>
          <w:tab w:val="left" w:pos="720"/>
          <w:tab w:val="left" w:pos="1440"/>
        </w:tabs>
        <w:rPr>
          <w:rFonts w:ascii="Times New Roman" w:hAnsi="Times New Roman" w:cs="Times New Roman"/>
          <w:color w:val="000000"/>
        </w:rPr>
      </w:pPr>
      <w:r w:rsidRPr="006B2DB1">
        <w:rPr>
          <w:rFonts w:ascii="Times New Roman" w:hAnsi="Times New Roman" w:cs="Times New Roman"/>
          <w:color w:val="000000"/>
        </w:rPr>
        <w:t xml:space="preserve">CREATTE (Creating Research Experiences and Activities Through Teaching Enhancement) award ($2000.00) for the creation/teaching support of LIT 4930 Florida Literature and Culture </w:t>
      </w:r>
      <w:r w:rsidRPr="006B2DB1">
        <w:rPr>
          <w:rFonts w:ascii="Times New Roman" w:hAnsi="Times New Roman" w:cs="Times New Roman"/>
          <w:color w:val="000000"/>
        </w:rPr>
        <w:lastRenderedPageBreak/>
        <w:t>(Sept. 2015 for spring 2016 course)</w:t>
      </w:r>
    </w:p>
    <w:p w14:paraId="0AA742B5" w14:textId="77777777" w:rsidR="006A705A" w:rsidRPr="006B2DB1" w:rsidRDefault="006A705A" w:rsidP="006A705A">
      <w:pPr>
        <w:tabs>
          <w:tab w:val="left" w:pos="720"/>
          <w:tab w:val="left" w:pos="1440"/>
        </w:tabs>
        <w:ind w:left="720"/>
        <w:rPr>
          <w:rFonts w:ascii="Times New Roman" w:hAnsi="Times New Roman" w:cs="Times New Roman"/>
          <w:color w:val="000000"/>
        </w:rPr>
      </w:pPr>
    </w:p>
    <w:p w14:paraId="4DB6CEF4" w14:textId="77777777" w:rsidR="00A3231E" w:rsidRPr="006B2DB1" w:rsidRDefault="00A3231E" w:rsidP="00A3231E">
      <w:pPr>
        <w:numPr>
          <w:ilvl w:val="0"/>
          <w:numId w:val="9"/>
        </w:numPr>
        <w:tabs>
          <w:tab w:val="left" w:pos="720"/>
          <w:tab w:val="left" w:pos="1440"/>
        </w:tabs>
        <w:rPr>
          <w:rFonts w:ascii="Times New Roman" w:hAnsi="Times New Roman" w:cs="Times New Roman"/>
          <w:color w:val="000000"/>
        </w:rPr>
      </w:pPr>
      <w:r w:rsidRPr="006B2DB1">
        <w:rPr>
          <w:color w:val="212121"/>
          <w:shd w:val="clear" w:color="auto" w:fill="FFFFFF"/>
        </w:rPr>
        <w:t xml:space="preserve">Wikipedia Inspire Grant for “Wikipedia Edit-a-thon for the Aphra Behn Society” $900.00, April 2015 (event </w:t>
      </w:r>
      <w:r w:rsidR="00475798">
        <w:rPr>
          <w:color w:val="212121"/>
          <w:shd w:val="clear" w:color="auto" w:fill="FFFFFF"/>
        </w:rPr>
        <w:t>held</w:t>
      </w:r>
      <w:r w:rsidRPr="006B2DB1">
        <w:rPr>
          <w:color w:val="212121"/>
          <w:shd w:val="clear" w:color="auto" w:fill="FFFFFF"/>
        </w:rPr>
        <w:t xml:space="preserve"> November 4, 2015).</w:t>
      </w:r>
    </w:p>
    <w:p w14:paraId="792E3F21" w14:textId="77777777" w:rsidR="00A3231E" w:rsidRPr="006B2DB1" w:rsidRDefault="00A3231E" w:rsidP="00A3231E">
      <w:pPr>
        <w:tabs>
          <w:tab w:val="left" w:pos="720"/>
          <w:tab w:val="left" w:pos="1440"/>
        </w:tabs>
        <w:ind w:left="720"/>
        <w:rPr>
          <w:rFonts w:ascii="Times New Roman" w:hAnsi="Times New Roman" w:cs="Times New Roman"/>
          <w:color w:val="000000"/>
        </w:rPr>
      </w:pPr>
    </w:p>
    <w:p w14:paraId="7E38C2AE" w14:textId="77777777" w:rsidR="003034FB" w:rsidRPr="006B2DB1" w:rsidRDefault="003034FB" w:rsidP="00A3231E">
      <w:pPr>
        <w:numPr>
          <w:ilvl w:val="0"/>
          <w:numId w:val="9"/>
        </w:numPr>
        <w:tabs>
          <w:tab w:val="left" w:pos="720"/>
          <w:tab w:val="left" w:pos="1440"/>
        </w:tabs>
        <w:rPr>
          <w:rFonts w:ascii="Times New Roman" w:hAnsi="Times New Roman" w:cs="Times New Roman"/>
          <w:color w:val="000000"/>
        </w:rPr>
      </w:pPr>
      <w:r w:rsidRPr="006B2DB1">
        <w:rPr>
          <w:rFonts w:ascii="Times New Roman" w:hAnsi="Times New Roman" w:cs="Times New Roman"/>
          <w:color w:val="000000"/>
        </w:rPr>
        <w:t xml:space="preserve">Florida Humanities Council </w:t>
      </w:r>
      <w:proofErr w:type="gramStart"/>
      <w:r w:rsidRPr="006B2DB1">
        <w:rPr>
          <w:rFonts w:ascii="Times New Roman" w:hAnsi="Times New Roman" w:cs="Times New Roman"/>
          <w:color w:val="000000"/>
        </w:rPr>
        <w:t>Mini-grant</w:t>
      </w:r>
      <w:proofErr w:type="gramEnd"/>
      <w:r w:rsidRPr="006B2DB1">
        <w:rPr>
          <w:rFonts w:ascii="Times New Roman" w:hAnsi="Times New Roman" w:cs="Times New Roman"/>
          <w:color w:val="000000"/>
        </w:rPr>
        <w:t xml:space="preserve"> ($5000.00) for Florida Digital Postcard Project awarded April 2015</w:t>
      </w:r>
    </w:p>
    <w:p w14:paraId="62918A6A" w14:textId="77777777" w:rsidR="003034FB" w:rsidRPr="006B2DB1" w:rsidRDefault="003034FB" w:rsidP="003034FB">
      <w:pPr>
        <w:tabs>
          <w:tab w:val="left" w:pos="720"/>
          <w:tab w:val="left" w:pos="1440"/>
        </w:tabs>
        <w:ind w:left="720"/>
        <w:rPr>
          <w:rFonts w:ascii="Times New Roman" w:hAnsi="Times New Roman" w:cs="Times New Roman"/>
          <w:color w:val="000000"/>
        </w:rPr>
      </w:pPr>
    </w:p>
    <w:p w14:paraId="0477F26E" w14:textId="77777777" w:rsidR="003034FB" w:rsidRPr="006B2DB1" w:rsidRDefault="003034FB" w:rsidP="005F01D1">
      <w:pPr>
        <w:numPr>
          <w:ilvl w:val="0"/>
          <w:numId w:val="9"/>
        </w:numPr>
        <w:tabs>
          <w:tab w:val="left" w:pos="720"/>
          <w:tab w:val="left" w:pos="1440"/>
        </w:tabs>
        <w:rPr>
          <w:rFonts w:ascii="Times New Roman" w:hAnsi="Times New Roman" w:cs="Times New Roman"/>
          <w:color w:val="000000"/>
        </w:rPr>
      </w:pPr>
      <w:r w:rsidRPr="006B2DB1">
        <w:rPr>
          <w:rFonts w:ascii="Times New Roman" w:hAnsi="Times New Roman" w:cs="Times New Roman"/>
          <w:color w:val="000000"/>
        </w:rPr>
        <w:t>USF Humanities Institute Summer Grant ($5000.00) for Florida Digital Postcard Project awarded April 2015</w:t>
      </w:r>
    </w:p>
    <w:p w14:paraId="089C2B59" w14:textId="77777777" w:rsidR="003034FB" w:rsidRPr="006B2DB1" w:rsidRDefault="003034FB" w:rsidP="003034FB">
      <w:pPr>
        <w:tabs>
          <w:tab w:val="left" w:pos="720"/>
          <w:tab w:val="left" w:pos="1440"/>
        </w:tabs>
        <w:rPr>
          <w:rFonts w:ascii="Times New Roman" w:hAnsi="Times New Roman" w:cs="Times New Roman"/>
          <w:color w:val="000000"/>
        </w:rPr>
      </w:pPr>
    </w:p>
    <w:p w14:paraId="6A37B073" w14:textId="77777777" w:rsidR="006A705A" w:rsidRDefault="006A705A" w:rsidP="005F01D1">
      <w:pPr>
        <w:numPr>
          <w:ilvl w:val="0"/>
          <w:numId w:val="9"/>
        </w:numPr>
        <w:tabs>
          <w:tab w:val="left" w:pos="720"/>
          <w:tab w:val="left" w:pos="1440"/>
        </w:tabs>
        <w:rPr>
          <w:rFonts w:ascii="Times New Roman" w:hAnsi="Times New Roman" w:cs="Times New Roman"/>
          <w:color w:val="000000"/>
        </w:rPr>
      </w:pPr>
      <w:r w:rsidRPr="006B2DB1">
        <w:rPr>
          <w:rFonts w:ascii="Times New Roman" w:hAnsi="Times New Roman" w:cs="Times New Roman"/>
          <w:color w:val="000000"/>
        </w:rPr>
        <w:t>CAS Internal Start-up Grant ($2000.00) for Florida Digital Postcard Project, awarded April 2015</w:t>
      </w:r>
      <w:r>
        <w:rPr>
          <w:rFonts w:ascii="Times New Roman" w:hAnsi="Times New Roman" w:cs="Times New Roman"/>
          <w:color w:val="000000"/>
        </w:rPr>
        <w:t>.</w:t>
      </w:r>
    </w:p>
    <w:p w14:paraId="757911AD" w14:textId="77777777" w:rsidR="006A705A" w:rsidRDefault="006A705A" w:rsidP="006A705A">
      <w:pPr>
        <w:pStyle w:val="ListParagraph"/>
        <w:rPr>
          <w:rFonts w:ascii="Times New Roman" w:hAnsi="Times New Roman" w:cs="Times New Roman"/>
          <w:color w:val="000000"/>
        </w:rPr>
      </w:pPr>
    </w:p>
    <w:p w14:paraId="40A81B40" w14:textId="77777777" w:rsidR="00A1726D" w:rsidRPr="00047389" w:rsidRDefault="00A1726D" w:rsidP="005F01D1">
      <w:pPr>
        <w:numPr>
          <w:ilvl w:val="0"/>
          <w:numId w:val="9"/>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CAS Travel Funds, Summer 2013 ($1,500) for research in England.</w:t>
      </w:r>
    </w:p>
    <w:p w14:paraId="0C2A3467" w14:textId="77777777" w:rsidR="00A1726D" w:rsidRPr="00047389" w:rsidRDefault="00A1726D">
      <w:pPr>
        <w:tabs>
          <w:tab w:val="left" w:pos="720"/>
          <w:tab w:val="left" w:pos="1440"/>
        </w:tabs>
        <w:rPr>
          <w:rFonts w:ascii="Times New Roman" w:hAnsi="Times New Roman" w:cs="Times New Roman"/>
          <w:color w:val="000000"/>
        </w:rPr>
      </w:pPr>
    </w:p>
    <w:p w14:paraId="4A291834" w14:textId="77777777" w:rsidR="0052352D" w:rsidRPr="00047389" w:rsidRDefault="0052352D" w:rsidP="005F01D1">
      <w:pPr>
        <w:numPr>
          <w:ilvl w:val="0"/>
          <w:numId w:val="9"/>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 xml:space="preserve">Sabbatical (competitive), </w:t>
      </w:r>
      <w:proofErr w:type="gramStart"/>
      <w:r w:rsidRPr="00047389">
        <w:rPr>
          <w:rFonts w:ascii="Times New Roman" w:hAnsi="Times New Roman" w:cs="Times New Roman"/>
          <w:color w:val="000000"/>
        </w:rPr>
        <w:t>Fall 2013,</w:t>
      </w:r>
      <w:proofErr w:type="gramEnd"/>
      <w:r w:rsidRPr="00047389">
        <w:rPr>
          <w:rFonts w:ascii="Times New Roman" w:hAnsi="Times New Roman" w:cs="Times New Roman"/>
          <w:color w:val="000000"/>
        </w:rPr>
        <w:t xml:space="preserve"> to complete work on book-length photo-memoir on Hillsborough River.</w:t>
      </w:r>
    </w:p>
    <w:p w14:paraId="259252FE" w14:textId="77777777" w:rsidR="0052352D" w:rsidRPr="00047389" w:rsidRDefault="0052352D">
      <w:pPr>
        <w:tabs>
          <w:tab w:val="left" w:pos="720"/>
          <w:tab w:val="left" w:pos="1440"/>
        </w:tabs>
        <w:rPr>
          <w:rFonts w:ascii="Times New Roman" w:hAnsi="Times New Roman" w:cs="Times New Roman"/>
          <w:color w:val="000000"/>
        </w:rPr>
      </w:pPr>
    </w:p>
    <w:p w14:paraId="7986946A" w14:textId="77777777" w:rsidR="0073648F" w:rsidRPr="00047389" w:rsidRDefault="0073648F" w:rsidP="005F01D1">
      <w:pPr>
        <w:numPr>
          <w:ilvl w:val="0"/>
          <w:numId w:val="9"/>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with Tova Cooper, Annette Cozzi, Meredith Zoetewey: July 2010-July 2011 -Consultants, $454,384 Florida Teacher Quality Grant; sponsoring agency, Florida Department of Education, supported the collaboration of the University of South Florida, Hillsborough County Public Schools, and the District School Board of Pasco County to connect college coursework with the Next Generation Sunshine State Standards (with Max Hutto and Shawn Bingham, co-primary investigators).</w:t>
      </w:r>
    </w:p>
    <w:p w14:paraId="3AF8A4EA" w14:textId="77777777" w:rsidR="0073648F" w:rsidRPr="00047389" w:rsidRDefault="0073648F">
      <w:pPr>
        <w:tabs>
          <w:tab w:val="left" w:pos="720"/>
          <w:tab w:val="left" w:pos="1440"/>
        </w:tabs>
        <w:rPr>
          <w:rFonts w:ascii="Times New Roman" w:hAnsi="Times New Roman" w:cs="Times New Roman"/>
          <w:color w:val="000000"/>
        </w:rPr>
      </w:pPr>
    </w:p>
    <w:p w14:paraId="6FDB68F7"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Innovative Teaching Grant (USF) $3991.47 Spring 2010, for development and implementation of graduate course, Literature of Place: Florida (Fall 2010).</w:t>
      </w:r>
    </w:p>
    <w:p w14:paraId="4F56C244" w14:textId="77777777" w:rsidR="0073648F" w:rsidRPr="00047389" w:rsidRDefault="0073648F">
      <w:pPr>
        <w:tabs>
          <w:tab w:val="left" w:pos="720"/>
          <w:tab w:val="left" w:pos="1440"/>
          <w:tab w:val="left" w:pos="3240"/>
        </w:tabs>
        <w:ind w:right="-187"/>
        <w:rPr>
          <w:rFonts w:ascii="Times New Roman" w:hAnsi="Times New Roman" w:cs="Times New Roman"/>
        </w:rPr>
      </w:pPr>
    </w:p>
    <w:p w14:paraId="4E679254" w14:textId="77777777" w:rsidR="0073648F" w:rsidRPr="00047389" w:rsidRDefault="0073648F" w:rsidP="005F01D1">
      <w:pPr>
        <w:numPr>
          <w:ilvl w:val="0"/>
          <w:numId w:val="9"/>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with Tova Cooper, Annette Cozzi, Meredith Zoetewey: October 2009-July 2010 -Consultants, $454,384 Florida Teacher Quality Grant; sponsoring agency, Florida Department of Education, supported the collaboration of the University of South Florida, Hillsborough County Public Schools, and the District School Board of Pasco County to connect college coursework with the Next Generation Sunshine State Standards (with Max Hutto and Shawn Bingham, co-primary investigators).</w:t>
      </w:r>
    </w:p>
    <w:p w14:paraId="7665825E" w14:textId="77777777" w:rsidR="0073648F" w:rsidRPr="00047389" w:rsidRDefault="0073648F">
      <w:pPr>
        <w:tabs>
          <w:tab w:val="left" w:pos="720"/>
          <w:tab w:val="left" w:pos="1440"/>
        </w:tabs>
        <w:rPr>
          <w:rFonts w:ascii="Times New Roman" w:hAnsi="Times New Roman" w:cs="Times New Roman"/>
          <w:color w:val="000000"/>
        </w:rPr>
      </w:pPr>
    </w:p>
    <w:p w14:paraId="2F4758E5" w14:textId="77777777" w:rsidR="0073648F" w:rsidRPr="00047389" w:rsidRDefault="0073648F" w:rsidP="005F01D1">
      <w:pPr>
        <w:numPr>
          <w:ilvl w:val="0"/>
          <w:numId w:val="9"/>
        </w:numPr>
        <w:tabs>
          <w:tab w:val="left" w:pos="720"/>
          <w:tab w:val="left" w:pos="1440"/>
        </w:tabs>
        <w:rPr>
          <w:rFonts w:ascii="Times New Roman" w:hAnsi="Times New Roman" w:cs="Times New Roman"/>
          <w:color w:val="000000"/>
        </w:rPr>
      </w:pPr>
      <w:r w:rsidRPr="00047389">
        <w:rPr>
          <w:rFonts w:ascii="Times New Roman" w:hAnsi="Times New Roman" w:cs="Times New Roman"/>
          <w:color w:val="000000"/>
        </w:rPr>
        <w:t>with Tova Cooper, Annette Cozzi, Meredith Zoetewey: July 2009 -Consultants, $454,384 Florida Teacher Quality Grant; sponsoring agency, Florida Department of Education, supported the collaboration of the University of South Florida, Hillsborough County Public Schools, and the District School Board of Pasco County to connect college coursework with the Next Generation Sunshine State Standards (with Max Hutto and Shawn Bingham, co-primary investigators).</w:t>
      </w:r>
    </w:p>
    <w:p w14:paraId="5F2A0FB3" w14:textId="77777777" w:rsidR="0073648F" w:rsidRPr="00047389" w:rsidRDefault="0073648F">
      <w:pPr>
        <w:tabs>
          <w:tab w:val="left" w:pos="720"/>
          <w:tab w:val="left" w:pos="1440"/>
        </w:tabs>
        <w:rPr>
          <w:rFonts w:ascii="Times New Roman" w:hAnsi="Times New Roman" w:cs="Times New Roman"/>
          <w:color w:val="000000"/>
        </w:rPr>
      </w:pPr>
    </w:p>
    <w:p w14:paraId="6BA91CF1"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USF Humanities Institute Summer Grant - $5000.00 Spring 2006; funded research on beauty and violence in the Enlightenment (resulted in one conference paper) and study of 18</w:t>
      </w:r>
      <w:r w:rsidRPr="00047389">
        <w:rPr>
          <w:rFonts w:ascii="Times New Roman" w:hAnsi="Times New Roman" w:cs="Times New Roman"/>
          <w:vertAlign w:val="superscript"/>
        </w:rPr>
        <w:t>th</w:t>
      </w:r>
      <w:r w:rsidRPr="00047389">
        <w:rPr>
          <w:rFonts w:ascii="Times New Roman" w:hAnsi="Times New Roman" w:cs="Times New Roman"/>
        </w:rPr>
        <w:t>-century women’s manuscript poetry (resulted in one article published in electronic database, 2006)</w:t>
      </w:r>
    </w:p>
    <w:p w14:paraId="51C83E5D" w14:textId="77777777" w:rsidR="0073648F" w:rsidRPr="00047389" w:rsidRDefault="0073648F">
      <w:pPr>
        <w:tabs>
          <w:tab w:val="left" w:pos="720"/>
          <w:tab w:val="left" w:pos="1440"/>
          <w:tab w:val="left" w:pos="3240"/>
        </w:tabs>
        <w:ind w:right="-187"/>
        <w:rPr>
          <w:rFonts w:ascii="Times New Roman" w:hAnsi="Times New Roman" w:cs="Times New Roman"/>
        </w:rPr>
      </w:pPr>
    </w:p>
    <w:p w14:paraId="0A0D5685"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College of Arts and Sciences Matching International Travel Grant - $500.00 Spring 2006</w:t>
      </w:r>
    </w:p>
    <w:p w14:paraId="3CBCF2E6" w14:textId="77777777" w:rsidR="0073648F" w:rsidRPr="00047389" w:rsidRDefault="0073648F">
      <w:pPr>
        <w:tabs>
          <w:tab w:val="left" w:pos="720"/>
          <w:tab w:val="left" w:pos="1440"/>
          <w:tab w:val="left" w:pos="3240"/>
        </w:tabs>
        <w:ind w:right="-187"/>
        <w:rPr>
          <w:rFonts w:ascii="Times New Roman" w:hAnsi="Times New Roman" w:cs="Times New Roman"/>
        </w:rPr>
      </w:pPr>
    </w:p>
    <w:p w14:paraId="37BF3F71"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lastRenderedPageBreak/>
        <w:t xml:space="preserve">USF Publications Council grant - $1000.00 Spring 2005 (funded </w:t>
      </w:r>
      <w:r w:rsidRPr="00047389">
        <w:rPr>
          <w:rFonts w:ascii="Times New Roman" w:hAnsi="Times New Roman" w:cs="Times New Roman"/>
          <w:i/>
          <w:iCs/>
          <w:color w:val="000000"/>
        </w:rPr>
        <w:t xml:space="preserve">Texts from the </w:t>
      </w:r>
      <w:proofErr w:type="spellStart"/>
      <w:r w:rsidRPr="00047389">
        <w:rPr>
          <w:rFonts w:ascii="Times New Roman" w:hAnsi="Times New Roman" w:cs="Times New Roman"/>
          <w:i/>
          <w:iCs/>
          <w:color w:val="000000"/>
        </w:rPr>
        <w:t>Querelle</w:t>
      </w:r>
      <w:proofErr w:type="spellEnd"/>
      <w:r w:rsidRPr="00047389">
        <w:rPr>
          <w:rFonts w:ascii="Times New Roman" w:hAnsi="Times New Roman" w:cs="Times New Roman"/>
        </w:rPr>
        <w:t>, published 2006)</w:t>
      </w:r>
    </w:p>
    <w:p w14:paraId="3EF19C61" w14:textId="77777777" w:rsidR="0073648F" w:rsidRPr="00047389" w:rsidRDefault="0073648F">
      <w:pPr>
        <w:tabs>
          <w:tab w:val="left" w:pos="720"/>
          <w:tab w:val="left" w:pos="1440"/>
          <w:tab w:val="left" w:pos="3240"/>
        </w:tabs>
        <w:ind w:right="-187"/>
        <w:rPr>
          <w:rFonts w:ascii="Times New Roman" w:hAnsi="Times New Roman" w:cs="Times New Roman"/>
        </w:rPr>
      </w:pPr>
    </w:p>
    <w:p w14:paraId="56091645"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 xml:space="preserve">USF Humanities Institute Research Grant - $1000.00 Spring 2004 (funded archival work for </w:t>
      </w:r>
      <w:r w:rsidRPr="00047389">
        <w:rPr>
          <w:rFonts w:ascii="Times New Roman" w:hAnsi="Times New Roman" w:cs="Times New Roman"/>
          <w:i/>
          <w:iCs/>
          <w:color w:val="000000"/>
        </w:rPr>
        <w:t xml:space="preserve">Texts from the </w:t>
      </w:r>
      <w:proofErr w:type="spellStart"/>
      <w:r w:rsidRPr="00047389">
        <w:rPr>
          <w:rFonts w:ascii="Times New Roman" w:hAnsi="Times New Roman" w:cs="Times New Roman"/>
          <w:i/>
          <w:iCs/>
          <w:color w:val="000000"/>
        </w:rPr>
        <w:t>Querelle</w:t>
      </w:r>
      <w:proofErr w:type="spellEnd"/>
      <w:r w:rsidRPr="00047389">
        <w:rPr>
          <w:rFonts w:ascii="Times New Roman" w:hAnsi="Times New Roman" w:cs="Times New Roman"/>
        </w:rPr>
        <w:t>, published 2006)</w:t>
      </w:r>
    </w:p>
    <w:p w14:paraId="35A83786" w14:textId="77777777" w:rsidR="0073648F" w:rsidRPr="00047389" w:rsidRDefault="0073648F">
      <w:pPr>
        <w:tabs>
          <w:tab w:val="left" w:pos="720"/>
          <w:tab w:val="left" w:pos="1440"/>
          <w:tab w:val="left" w:pos="3240"/>
        </w:tabs>
        <w:ind w:right="-187"/>
        <w:rPr>
          <w:rFonts w:ascii="Times New Roman" w:hAnsi="Times New Roman" w:cs="Times New Roman"/>
        </w:rPr>
      </w:pPr>
    </w:p>
    <w:p w14:paraId="1166DD15"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 xml:space="preserve">USF College of Arts and Sciences Development Grant - $500.00 Spring 2004 (funded archival work for </w:t>
      </w:r>
      <w:r w:rsidRPr="00047389">
        <w:rPr>
          <w:rFonts w:ascii="Times New Roman" w:hAnsi="Times New Roman" w:cs="Times New Roman"/>
          <w:i/>
          <w:iCs/>
          <w:color w:val="000000"/>
        </w:rPr>
        <w:t xml:space="preserve">Texts from the </w:t>
      </w:r>
      <w:proofErr w:type="spellStart"/>
      <w:r w:rsidRPr="00047389">
        <w:rPr>
          <w:rFonts w:ascii="Times New Roman" w:hAnsi="Times New Roman" w:cs="Times New Roman"/>
          <w:i/>
          <w:iCs/>
          <w:color w:val="000000"/>
        </w:rPr>
        <w:t>Querelle</w:t>
      </w:r>
      <w:proofErr w:type="spellEnd"/>
      <w:r w:rsidRPr="00047389">
        <w:rPr>
          <w:rFonts w:ascii="Times New Roman" w:hAnsi="Times New Roman" w:cs="Times New Roman"/>
        </w:rPr>
        <w:t>, published 2006)</w:t>
      </w:r>
    </w:p>
    <w:p w14:paraId="323C3A75" w14:textId="77777777" w:rsidR="0073648F" w:rsidRPr="00047389" w:rsidRDefault="0073648F">
      <w:pPr>
        <w:tabs>
          <w:tab w:val="left" w:pos="720"/>
          <w:tab w:val="left" w:pos="1440"/>
          <w:tab w:val="left" w:pos="3240"/>
        </w:tabs>
        <w:ind w:right="-187"/>
        <w:rPr>
          <w:rFonts w:ascii="Times New Roman" w:hAnsi="Times New Roman" w:cs="Times New Roman"/>
        </w:rPr>
      </w:pPr>
    </w:p>
    <w:p w14:paraId="4B9B6D73" w14:textId="77777777" w:rsidR="0073648F" w:rsidRPr="00047389" w:rsidRDefault="0073648F" w:rsidP="005F01D1">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Faculty International Travel Grant (USF Internal Awards) $1396.00 – Winter 2003 (funded two international conference presentations in summer 2003 which resulted in two article publications)</w:t>
      </w:r>
    </w:p>
    <w:p w14:paraId="24C2B18A" w14:textId="77777777" w:rsidR="0073648F" w:rsidRPr="00047389" w:rsidRDefault="0073648F">
      <w:pPr>
        <w:tabs>
          <w:tab w:val="left" w:pos="720"/>
          <w:tab w:val="left" w:pos="1440"/>
          <w:tab w:val="left" w:pos="3240"/>
        </w:tabs>
        <w:ind w:right="-187"/>
        <w:rPr>
          <w:rFonts w:ascii="Times New Roman" w:hAnsi="Times New Roman" w:cs="Times New Roman"/>
        </w:rPr>
      </w:pPr>
    </w:p>
    <w:p w14:paraId="5C21D006" w14:textId="77777777" w:rsidR="0052351E" w:rsidRPr="007177EC" w:rsidRDefault="0073648F" w:rsidP="007177EC">
      <w:pPr>
        <w:numPr>
          <w:ilvl w:val="0"/>
          <w:numId w:val="9"/>
        </w:numPr>
        <w:tabs>
          <w:tab w:val="left" w:pos="720"/>
          <w:tab w:val="left" w:pos="1440"/>
          <w:tab w:val="left" w:pos="3240"/>
        </w:tabs>
        <w:ind w:right="-187"/>
        <w:rPr>
          <w:rFonts w:ascii="Times New Roman" w:hAnsi="Times New Roman" w:cs="Times New Roman"/>
        </w:rPr>
      </w:pPr>
      <w:r w:rsidRPr="00047389">
        <w:rPr>
          <w:rFonts w:ascii="Times New Roman" w:hAnsi="Times New Roman" w:cs="Times New Roman"/>
        </w:rPr>
        <w:t xml:space="preserve">USF Research and Creative Scholarship Grant for "Gallantry: A Study of Beauty and Violence in Eighteenth-century Culture" – month at the Huntington Library, San Marino, California (Summer 1998) – resulted in article published in </w:t>
      </w:r>
      <w:r w:rsidRPr="00047389">
        <w:rPr>
          <w:rFonts w:ascii="Times New Roman" w:hAnsi="Times New Roman" w:cs="Times New Roman"/>
          <w:i/>
          <w:iCs/>
        </w:rPr>
        <w:t>Eighteenth-Century Life</w:t>
      </w:r>
      <w:r w:rsidRPr="00047389">
        <w:rPr>
          <w:rFonts w:ascii="Times New Roman" w:hAnsi="Times New Roman" w:cs="Times New Roman"/>
        </w:rPr>
        <w:t>.</w:t>
      </w:r>
    </w:p>
    <w:p w14:paraId="18366EAB"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7B404C97" w14:textId="77777777" w:rsidR="007473B1" w:rsidRDefault="007473B1">
      <w:pPr>
        <w:tabs>
          <w:tab w:val="left" w:pos="720"/>
          <w:tab w:val="left" w:pos="1440"/>
          <w:tab w:val="left" w:pos="3240"/>
        </w:tabs>
        <w:ind w:right="-180"/>
        <w:rPr>
          <w:rFonts w:ascii="Times New Roman" w:hAnsi="Times New Roman" w:cs="Times New Roman"/>
          <w:b/>
          <w:bCs/>
        </w:rPr>
      </w:pPr>
    </w:p>
    <w:p w14:paraId="24B19514"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r w:rsidRPr="002B7A0B">
        <w:rPr>
          <w:rFonts w:ascii="Times New Roman" w:hAnsi="Times New Roman" w:cs="Times New Roman"/>
          <w:b/>
          <w:bCs/>
        </w:rPr>
        <w:t xml:space="preserve">ADMINISTRATIVE POSITIONS </w:t>
      </w:r>
    </w:p>
    <w:p w14:paraId="4BB0D8E9"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5A7E48C5"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r w:rsidRPr="002B7A0B">
        <w:rPr>
          <w:rFonts w:ascii="Times New Roman" w:hAnsi="Times New Roman" w:cs="Times New Roman"/>
          <w:b/>
          <w:bCs/>
        </w:rPr>
        <w:t>2016-2020</w:t>
      </w:r>
      <w:r w:rsidRPr="002B7A0B">
        <w:rPr>
          <w:rFonts w:ascii="Times New Roman" w:hAnsi="Times New Roman" w:cs="Times New Roman"/>
          <w:b/>
          <w:bCs/>
        </w:rPr>
        <w:tab/>
      </w:r>
      <w:r w:rsidRPr="00AA303B">
        <w:rPr>
          <w:rFonts w:ascii="Times New Roman" w:hAnsi="Times New Roman" w:cs="Times New Roman"/>
          <w:b/>
          <w:bCs/>
        </w:rPr>
        <w:t>Chair, Department of English, University of South Florida</w:t>
      </w:r>
    </w:p>
    <w:p w14:paraId="39BA9D83"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47396C4D"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 xml:space="preserve">Elected by the faculty and appointed by the Dean, I am responsible for 180 direct reports, including 30 tenure-line faculty, 39 full-time instructors, 80 GTAs and 7 full time staff.  I manage an E&amp;G budget in excess of $6M plus additional monies from USF Foundation, auxiliary accounts, and miscellaneous revenue streams. As chief administrative and academic officer of the Department I am responsible for executing the policies of the department by-laws, USF policies and the UFF Collective Bargaining Agreement. I am responsible for budgetary recommendations, fund-raising, publicity, staffing, new appointments, reappointments, annual evaluations, promotions, terminations, salary increases, adequate supervision and training of faculty and staff, assessment of programs and progress on university metrics.  </w:t>
      </w:r>
    </w:p>
    <w:p w14:paraId="00FCAB48"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78438C72"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Key Achievements</w:t>
      </w:r>
    </w:p>
    <w:p w14:paraId="526FE075"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Wrote and passed four-year strategic plan with mission, values, objectives, metrics and goals </w:t>
      </w:r>
    </w:p>
    <w:p w14:paraId="2902D53A"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Implemented digital humanities focus for the department, including digital pedagogy, research, and literacy on all levels  </w:t>
      </w:r>
    </w:p>
    <w:p w14:paraId="6CBADB0C"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Built digital humanities initiatives around key hires and collaborations with Research Computing, USF Libraries, CAS Research</w:t>
      </w:r>
    </w:p>
    <w:p w14:paraId="5772586A"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Established the digital teaching </w:t>
      </w:r>
      <w:proofErr w:type="gramStart"/>
      <w:r w:rsidRPr="002B7A0B">
        <w:rPr>
          <w:rFonts w:ascii="Times New Roman" w:hAnsi="Times New Roman" w:cs="Times New Roman"/>
        </w:rPr>
        <w:t>fellows</w:t>
      </w:r>
      <w:proofErr w:type="gramEnd"/>
      <w:r w:rsidRPr="002B7A0B">
        <w:rPr>
          <w:rFonts w:ascii="Times New Roman" w:hAnsi="Times New Roman" w:cs="Times New Roman"/>
        </w:rPr>
        <w:t xml:space="preserve"> program; a partnership with DH Summer Institute; a multi-disciplinary DH graduate certificate; undergraduate and graduate courses in DH; a standing DH departmental committee and infrastructure</w:t>
      </w:r>
    </w:p>
    <w:p w14:paraId="58B6BA7D"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Launched the CAS-based Digital Humanities Labs; led Feminist DH lab</w:t>
      </w:r>
    </w:p>
    <w:p w14:paraId="751D4165"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Hired new leader for Professional and Technical writing program; redesigned major and </w:t>
      </w:r>
      <w:proofErr w:type="gramStart"/>
      <w:r w:rsidRPr="002B7A0B">
        <w:rPr>
          <w:rFonts w:ascii="Times New Roman" w:hAnsi="Times New Roman" w:cs="Times New Roman"/>
        </w:rPr>
        <w:t>upper level</w:t>
      </w:r>
      <w:proofErr w:type="gramEnd"/>
      <w:r w:rsidRPr="002B7A0B">
        <w:rPr>
          <w:rFonts w:ascii="Times New Roman" w:hAnsi="Times New Roman" w:cs="Times New Roman"/>
        </w:rPr>
        <w:t xml:space="preserve"> PTC writing requirements (servicing ~5K students/year)</w:t>
      </w:r>
    </w:p>
    <w:p w14:paraId="7E62C6C9"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Redesigned department website to improve recruitment and publicity for our research, student, and alumni achievements and events </w:t>
      </w:r>
    </w:p>
    <w:p w14:paraId="2E70FA0B"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Implemented an undergraduate study abroad curriculum plan  </w:t>
      </w:r>
    </w:p>
    <w:p w14:paraId="3F353690"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Overhauled in-house writing technology and management of auxiliary account (approximately $400K annually); new administrative structure and transparency in budget and leadership</w:t>
      </w:r>
    </w:p>
    <w:p w14:paraId="777AFF7C"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Established monthly account reconciliation for department budget</w:t>
      </w:r>
    </w:p>
    <w:p w14:paraId="44A83BB2"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lastRenderedPageBreak/>
        <w:t>•</w:t>
      </w:r>
      <w:r w:rsidRPr="002B7A0B">
        <w:rPr>
          <w:rFonts w:ascii="Times New Roman" w:hAnsi="Times New Roman" w:cs="Times New Roman"/>
        </w:rPr>
        <w:tab/>
        <w:t>Participated in and managed at department level complete overhaul of Gen Ed program</w:t>
      </w:r>
    </w:p>
    <w:p w14:paraId="0506FB0D"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Advanced student success and university rankings by lowering English course caps to 19</w:t>
      </w:r>
    </w:p>
    <w:p w14:paraId="77D9DDF6"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Secured additional visiting lines (total 29) for writing courses</w:t>
      </w:r>
    </w:p>
    <w:p w14:paraId="7C25281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Established standing department committee on Diversity and Inclusivity with annual climate survey, trainings, and programming</w:t>
      </w:r>
    </w:p>
    <w:p w14:paraId="387EFE3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r>
      <w:r w:rsidRPr="00AA303B">
        <w:rPr>
          <w:rFonts w:ascii="Times New Roman" w:hAnsi="Times New Roman" w:cs="Times New Roman"/>
        </w:rPr>
        <w:t>Hired, tenured and promoted women and minority candidates in English</w:t>
      </w:r>
    </w:p>
    <w:p w14:paraId="7AEAC54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Secured in excess of $1M donor for student awards</w:t>
      </w:r>
    </w:p>
    <w:p w14:paraId="5120FF01" w14:textId="71535864" w:rsidR="00BD366D" w:rsidRPr="00AA303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r>
      <w:r w:rsidRPr="00AA303B">
        <w:rPr>
          <w:rFonts w:ascii="Times New Roman" w:hAnsi="Times New Roman" w:cs="Times New Roman"/>
        </w:rPr>
        <w:t>Managed consolidation of USF System at school and department level, including three English departments into one (2018-2020)</w:t>
      </w:r>
    </w:p>
    <w:p w14:paraId="2572E971" w14:textId="29F4D740" w:rsidR="00BD366D" w:rsidRPr="00AA303B" w:rsidRDefault="00BD366D" w:rsidP="002B7A0B">
      <w:pPr>
        <w:tabs>
          <w:tab w:val="left" w:pos="720"/>
          <w:tab w:val="left" w:pos="1440"/>
          <w:tab w:val="left" w:pos="3240"/>
        </w:tabs>
        <w:ind w:right="-180"/>
        <w:rPr>
          <w:rFonts w:ascii="Times New Roman" w:hAnsi="Times New Roman" w:cs="Times New Roman"/>
        </w:rPr>
      </w:pPr>
      <w:r w:rsidRPr="00AA303B">
        <w:rPr>
          <w:rFonts w:ascii="Times New Roman" w:hAnsi="Times New Roman" w:cs="Times New Roman"/>
        </w:rPr>
        <w:tab/>
        <w:t>Oversaw transition to online course delivery and remote working in pandemic (March - August 2020</w:t>
      </w:r>
    </w:p>
    <w:p w14:paraId="30F27E27" w14:textId="7BE2E34F" w:rsidR="00BD366D" w:rsidRPr="002B7A0B" w:rsidRDefault="00BD366D" w:rsidP="002B7A0B">
      <w:pPr>
        <w:tabs>
          <w:tab w:val="left" w:pos="720"/>
          <w:tab w:val="left" w:pos="1440"/>
          <w:tab w:val="left" w:pos="3240"/>
        </w:tabs>
        <w:ind w:right="-180"/>
        <w:rPr>
          <w:rFonts w:ascii="Times New Roman" w:hAnsi="Times New Roman" w:cs="Times New Roman"/>
        </w:rPr>
      </w:pPr>
      <w:r w:rsidRPr="00AA303B">
        <w:rPr>
          <w:rFonts w:ascii="Times New Roman" w:hAnsi="Times New Roman" w:cs="Times New Roman"/>
        </w:rPr>
        <w:tab/>
        <w:t>Completed consolidation process with signing of new by-laws and tenure and promotion guidelines (April 2020)</w:t>
      </w:r>
    </w:p>
    <w:p w14:paraId="0F40039D" w14:textId="0F28C406" w:rsidR="002B7A0B" w:rsidRPr="002B7A0B" w:rsidRDefault="002B7A0B" w:rsidP="002B7A0B">
      <w:pPr>
        <w:tabs>
          <w:tab w:val="left" w:pos="720"/>
          <w:tab w:val="left" w:pos="1440"/>
          <w:tab w:val="left" w:pos="3240"/>
        </w:tabs>
        <w:ind w:right="-180"/>
        <w:rPr>
          <w:rFonts w:ascii="Times New Roman" w:hAnsi="Times New Roman" w:cs="Times New Roman"/>
          <w:b/>
          <w:bCs/>
        </w:rPr>
      </w:pPr>
    </w:p>
    <w:p w14:paraId="25D75DA7"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r w:rsidRPr="002B7A0B">
        <w:rPr>
          <w:rFonts w:ascii="Times New Roman" w:hAnsi="Times New Roman" w:cs="Times New Roman"/>
          <w:b/>
          <w:bCs/>
        </w:rPr>
        <w:t>Associate Chair, Department of English, USF (2008- 2016)</w:t>
      </w:r>
    </w:p>
    <w:p w14:paraId="52308B4F"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2B5D4605"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 xml:space="preserve">Appointed by the Chair, duties included serving when Chair was unavailable, representing the department to upper administration and leadership beyond the department, consultation on interdisciplinary collaborations, faculty service assignments, teaching loads, merit raises, fundraising, staffing, budget, governance and strategic planning; oversight of faculty mentoring, oversight of permanent and visiting Instructors, graduate TAs teaching beyond FYC; department media representation; recruitment of English majors </w:t>
      </w:r>
    </w:p>
    <w:p w14:paraId="3453EC02"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1291D96D"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Key Achievements</w:t>
      </w:r>
    </w:p>
    <w:p w14:paraId="004EF62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Collaborated on successful Academic Program Review 2013-2014</w:t>
      </w:r>
    </w:p>
    <w:p w14:paraId="7045070F"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Served as liaison for College of Education </w:t>
      </w:r>
    </w:p>
    <w:p w14:paraId="232CB7B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Department liaison for university-wide digital initiatives, including Center for Visualization and Advanced Spatial Technologies</w:t>
      </w:r>
    </w:p>
    <w:p w14:paraId="0590097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Supported and expanded the department undergraduate and graduate internship program</w:t>
      </w:r>
    </w:p>
    <w:p w14:paraId="01C735D5"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With chair’s support, secured endowed professorship, researched and recruited for hire world-class digital humanities scholar</w:t>
      </w:r>
    </w:p>
    <w:p w14:paraId="5268D092"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Mentored multiple junior </w:t>
      </w:r>
      <w:proofErr w:type="gramStart"/>
      <w:r w:rsidRPr="002B7A0B">
        <w:rPr>
          <w:rFonts w:ascii="Times New Roman" w:hAnsi="Times New Roman" w:cs="Times New Roman"/>
        </w:rPr>
        <w:t>faculty</w:t>
      </w:r>
      <w:proofErr w:type="gramEnd"/>
      <w:r w:rsidRPr="002B7A0B">
        <w:rPr>
          <w:rFonts w:ascii="Times New Roman" w:hAnsi="Times New Roman" w:cs="Times New Roman"/>
        </w:rPr>
        <w:t xml:space="preserve"> successfully through tenure and promotion</w:t>
      </w:r>
    </w:p>
    <w:p w14:paraId="1A16409E"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Developed orientation and mentoring for Visiting Instructors</w:t>
      </w:r>
    </w:p>
    <w:p w14:paraId="62B9B42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Established social media presence for department on Twitter and Instagram</w:t>
      </w:r>
    </w:p>
    <w:p w14:paraId="094041D0"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Communicated department achievements internally and externally with monthly news</w:t>
      </w:r>
    </w:p>
    <w:p w14:paraId="01298AA7"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31B8E416"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1D12FB69"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r w:rsidRPr="002B7A0B">
        <w:rPr>
          <w:rFonts w:ascii="Times New Roman" w:hAnsi="Times New Roman" w:cs="Times New Roman"/>
          <w:b/>
          <w:bCs/>
        </w:rPr>
        <w:t>Director of Graduate Studies, English (August 2007 – Dec 2014, Jan 2002- August 2003)</w:t>
      </w:r>
    </w:p>
    <w:p w14:paraId="7C439AD5"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4897E1F7"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Oversight of large program with 60 PhD, 30 MA 22 MFA students in Literature, Rhetoric and Composition, Creative Writing. Duties include advising, recruiting, admissions, placement, curriculum oversight, scheduling, problem resolution, liaison roles, newsletter, tracking of students, discipline, assessment, orientation, funding, awards, teacher preparation, consultation and support roles.</w:t>
      </w:r>
    </w:p>
    <w:p w14:paraId="05C49747"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61EC2A66"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Key Achievements</w:t>
      </w:r>
    </w:p>
    <w:p w14:paraId="3C23805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Instituted funding limits and timelines with annual letters of progress</w:t>
      </w:r>
    </w:p>
    <w:p w14:paraId="38FE8788"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Tracked key metrics: full and part time students, applicants/acceptance/enrolled, number of degrees awarded, time to degree, awards/publications/placements</w:t>
      </w:r>
    </w:p>
    <w:p w14:paraId="17A239A9"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Increased systematic and required advising for all students (established a MA advisor)</w:t>
      </w:r>
    </w:p>
    <w:p w14:paraId="458AC649"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lastRenderedPageBreak/>
        <w:t>•</w:t>
      </w:r>
      <w:r w:rsidRPr="002B7A0B">
        <w:rPr>
          <w:rFonts w:ascii="Times New Roman" w:hAnsi="Times New Roman" w:cs="Times New Roman"/>
        </w:rPr>
        <w:tab/>
        <w:t xml:space="preserve">Reduced the amount of time to degree (PhD </w:t>
      </w:r>
      <w:proofErr w:type="gramStart"/>
      <w:r w:rsidRPr="002B7A0B">
        <w:rPr>
          <w:rFonts w:ascii="Times New Roman" w:hAnsi="Times New Roman" w:cs="Times New Roman"/>
        </w:rPr>
        <w:t>approx..</w:t>
      </w:r>
      <w:proofErr w:type="gramEnd"/>
      <w:r w:rsidRPr="002B7A0B">
        <w:rPr>
          <w:rFonts w:ascii="Times New Roman" w:hAnsi="Times New Roman" w:cs="Times New Roman"/>
        </w:rPr>
        <w:t xml:space="preserve"> 6 years, MA 2.5; MFA 2.5-3)</w:t>
      </w:r>
    </w:p>
    <w:p w14:paraId="77E5B9B4"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Revamped the MA and PhD curriculum </w:t>
      </w:r>
    </w:p>
    <w:p w14:paraId="431230C4"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Restarted the Rhetoric and Composition program with key hires and new leadership</w:t>
      </w:r>
    </w:p>
    <w:p w14:paraId="2BE5AB24"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Built the MFA program (approved in 2006)</w:t>
      </w:r>
    </w:p>
    <w:p w14:paraId="24E3590C"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Started department (and alumni) newsletter</w:t>
      </w:r>
    </w:p>
    <w:p w14:paraId="40DBFA7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Began alt-ac development with workshops, training, internships</w:t>
      </w:r>
    </w:p>
    <w:p w14:paraId="5223E67E"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Established and ran monthly pedagogy discussion group</w:t>
      </w:r>
    </w:p>
    <w:p w14:paraId="464E4C03"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Developed digital pedagogy workshops for faculty and students</w:t>
      </w:r>
    </w:p>
    <w:p w14:paraId="44C6D992"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 xml:space="preserve">Created the 3/2 BA/MA degree program </w:t>
      </w:r>
    </w:p>
    <w:p w14:paraId="1B957EA6"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w:t>
      </w:r>
      <w:r w:rsidRPr="002B7A0B">
        <w:rPr>
          <w:rFonts w:ascii="Times New Roman" w:hAnsi="Times New Roman" w:cs="Times New Roman"/>
        </w:rPr>
        <w:tab/>
        <w:t>Developed Facebook and LinkedIn for Grad program</w:t>
      </w:r>
    </w:p>
    <w:p w14:paraId="51285A28"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14177EAF"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6463C45B"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6270CD85"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r w:rsidRPr="002B7A0B">
        <w:rPr>
          <w:rFonts w:ascii="Times New Roman" w:hAnsi="Times New Roman" w:cs="Times New Roman"/>
          <w:b/>
          <w:bCs/>
        </w:rPr>
        <w:t>Director of the DeBartolo Conference on Eighteenth-Century Studies (2000-2006)</w:t>
      </w:r>
    </w:p>
    <w:p w14:paraId="1C8947D4" w14:textId="77777777" w:rsidR="002B7A0B" w:rsidRPr="002B7A0B" w:rsidRDefault="002B7A0B" w:rsidP="002B7A0B">
      <w:pPr>
        <w:tabs>
          <w:tab w:val="left" w:pos="720"/>
          <w:tab w:val="left" w:pos="1440"/>
          <w:tab w:val="left" w:pos="3240"/>
        </w:tabs>
        <w:ind w:right="-180"/>
        <w:rPr>
          <w:rFonts w:ascii="Times New Roman" w:hAnsi="Times New Roman" w:cs="Times New Roman"/>
          <w:b/>
          <w:bCs/>
        </w:rPr>
      </w:pPr>
    </w:p>
    <w:p w14:paraId="599541B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Leadership of annual single-session, interdisciplinary conference hosted by USF English Department.  Duties include inviting and hosting plenary speakers, writing and distributing CFP, organizing vetting process, vetting, program, hotel and facility arrangements, food, events, correspondence, on-site running of conference, budget and financing, accounting.</w:t>
      </w:r>
    </w:p>
    <w:p w14:paraId="4E060D8C" w14:textId="77777777" w:rsidR="002B7A0B" w:rsidRPr="002B7A0B" w:rsidRDefault="002B7A0B" w:rsidP="002B7A0B">
      <w:pPr>
        <w:tabs>
          <w:tab w:val="left" w:pos="720"/>
          <w:tab w:val="left" w:pos="1440"/>
          <w:tab w:val="left" w:pos="3240"/>
        </w:tabs>
        <w:ind w:right="-180"/>
        <w:rPr>
          <w:rFonts w:ascii="Times New Roman" w:hAnsi="Times New Roman" w:cs="Times New Roman"/>
        </w:rPr>
      </w:pPr>
    </w:p>
    <w:p w14:paraId="5942A36D"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Director of Undergraduate Honors Program (Interim) St. Petersburg Campus (Spring 1996)</w:t>
      </w:r>
    </w:p>
    <w:p w14:paraId="6C847831" w14:textId="77777777" w:rsidR="002B7A0B" w:rsidRPr="002B7A0B" w:rsidRDefault="002B7A0B"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 xml:space="preserve">Duties </w:t>
      </w:r>
      <w:proofErr w:type="gramStart"/>
      <w:r w:rsidRPr="002B7A0B">
        <w:rPr>
          <w:rFonts w:ascii="Times New Roman" w:hAnsi="Times New Roman" w:cs="Times New Roman"/>
        </w:rPr>
        <w:t>include:</w:t>
      </w:r>
      <w:proofErr w:type="gramEnd"/>
      <w:r w:rsidRPr="002B7A0B">
        <w:rPr>
          <w:rFonts w:ascii="Times New Roman" w:hAnsi="Times New Roman" w:cs="Times New Roman"/>
        </w:rPr>
        <w:t xml:space="preserve"> advising, consultation on projects and faculty directors, correspondence and records.</w:t>
      </w:r>
    </w:p>
    <w:p w14:paraId="4F2F506C" w14:textId="77777777" w:rsidR="006619F4" w:rsidRDefault="006619F4" w:rsidP="002B7A0B">
      <w:pPr>
        <w:tabs>
          <w:tab w:val="left" w:pos="720"/>
          <w:tab w:val="left" w:pos="1440"/>
          <w:tab w:val="left" w:pos="3240"/>
        </w:tabs>
        <w:ind w:right="-180"/>
        <w:rPr>
          <w:rFonts w:ascii="Times New Roman" w:hAnsi="Times New Roman" w:cs="Times New Roman"/>
        </w:rPr>
      </w:pPr>
    </w:p>
    <w:p w14:paraId="6CC73F14" w14:textId="4ADE59FE" w:rsidR="0073648F" w:rsidRPr="002B7A0B" w:rsidRDefault="0073648F" w:rsidP="002B7A0B">
      <w:pPr>
        <w:tabs>
          <w:tab w:val="left" w:pos="720"/>
          <w:tab w:val="left" w:pos="1440"/>
          <w:tab w:val="left" w:pos="3240"/>
        </w:tabs>
        <w:ind w:right="-180"/>
        <w:rPr>
          <w:rFonts w:ascii="Times New Roman" w:hAnsi="Times New Roman" w:cs="Times New Roman"/>
        </w:rPr>
      </w:pPr>
      <w:r w:rsidRPr="002B7A0B">
        <w:rPr>
          <w:rFonts w:ascii="Times New Roman" w:hAnsi="Times New Roman" w:cs="Times New Roman"/>
        </w:rPr>
        <w:t>A</w:t>
      </w:r>
      <w:r w:rsidRPr="002B7A0B">
        <w:rPr>
          <w:rFonts w:ascii="Times New Roman" w:hAnsi="Times New Roman" w:cs="Times New Roman"/>
          <w:sz w:val="22"/>
          <w:szCs w:val="22"/>
        </w:rPr>
        <w:t>CADEMIC</w:t>
      </w:r>
      <w:r w:rsidRPr="002B7A0B">
        <w:rPr>
          <w:rFonts w:ascii="Times New Roman" w:hAnsi="Times New Roman" w:cs="Times New Roman"/>
        </w:rPr>
        <w:t xml:space="preserve"> S</w:t>
      </w:r>
      <w:r w:rsidRPr="002B7A0B">
        <w:rPr>
          <w:rFonts w:ascii="Times New Roman" w:hAnsi="Times New Roman" w:cs="Times New Roman"/>
          <w:sz w:val="22"/>
          <w:szCs w:val="22"/>
        </w:rPr>
        <w:t>ERVICE</w:t>
      </w:r>
      <w:r w:rsidRPr="002B7A0B">
        <w:rPr>
          <w:rFonts w:ascii="Times New Roman" w:hAnsi="Times New Roman" w:cs="Times New Roman"/>
        </w:rPr>
        <w:t>:</w:t>
      </w:r>
    </w:p>
    <w:p w14:paraId="32CBD6C8" w14:textId="77777777" w:rsidR="0073648F" w:rsidRPr="00047389" w:rsidRDefault="0073648F">
      <w:pPr>
        <w:tabs>
          <w:tab w:val="left" w:pos="720"/>
          <w:tab w:val="left" w:pos="1440"/>
          <w:tab w:val="left" w:pos="3240"/>
        </w:tabs>
        <w:ind w:right="-180"/>
        <w:rPr>
          <w:rFonts w:ascii="Times New Roman" w:hAnsi="Times New Roman" w:cs="Times New Roman"/>
        </w:rPr>
      </w:pPr>
    </w:p>
    <w:p w14:paraId="50FB7B84"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Conference Panels:  Organized, chaired and moderated</w:t>
      </w:r>
    </w:p>
    <w:p w14:paraId="5ABE4E05" w14:textId="77777777" w:rsidR="0073648F" w:rsidRPr="00047389" w:rsidRDefault="0073648F">
      <w:pPr>
        <w:tabs>
          <w:tab w:val="left" w:pos="720"/>
          <w:tab w:val="left" w:pos="1440"/>
          <w:tab w:val="left" w:pos="3240"/>
        </w:tabs>
        <w:ind w:right="-180"/>
        <w:rPr>
          <w:rFonts w:ascii="Times New Roman" w:hAnsi="Times New Roman" w:cs="Times New Roman"/>
        </w:rPr>
      </w:pPr>
    </w:p>
    <w:p w14:paraId="24269D9A" w14:textId="14B63B89" w:rsidR="00AA303B" w:rsidRPr="005B720E" w:rsidRDefault="00AA303B" w:rsidP="00A3231E">
      <w:pPr>
        <w:pStyle w:val="ListParagraph"/>
        <w:widowControl/>
        <w:numPr>
          <w:ilvl w:val="0"/>
          <w:numId w:val="10"/>
        </w:numPr>
        <w:overflowPunct/>
        <w:adjustRightInd/>
        <w:spacing w:after="200" w:line="276" w:lineRule="auto"/>
        <w:contextualSpacing/>
      </w:pPr>
      <w:r w:rsidRPr="005B720E">
        <w:t>Panel Organizer: Roundtable on The Cambridge Edition of the Works of Ann Finch for ASECS, Baltimore, MD, April 1, 2022</w:t>
      </w:r>
    </w:p>
    <w:p w14:paraId="52589D6F" w14:textId="77777777" w:rsidR="00AA303B" w:rsidRDefault="00AA303B" w:rsidP="00AA303B">
      <w:pPr>
        <w:pStyle w:val="ListParagraph"/>
        <w:widowControl/>
        <w:overflowPunct/>
        <w:adjustRightInd/>
        <w:spacing w:after="200" w:line="276" w:lineRule="auto"/>
        <w:contextualSpacing/>
      </w:pPr>
    </w:p>
    <w:p w14:paraId="51C3F234" w14:textId="7878EE3D" w:rsidR="00DF34F4" w:rsidRPr="002B7A0B" w:rsidRDefault="00BE5D97" w:rsidP="00A3231E">
      <w:pPr>
        <w:pStyle w:val="ListParagraph"/>
        <w:widowControl/>
        <w:numPr>
          <w:ilvl w:val="0"/>
          <w:numId w:val="10"/>
        </w:numPr>
        <w:overflowPunct/>
        <w:adjustRightInd/>
        <w:spacing w:after="200" w:line="276" w:lineRule="auto"/>
        <w:contextualSpacing/>
      </w:pPr>
      <w:r w:rsidRPr="002B7A0B">
        <w:t xml:space="preserve">Publishing </w:t>
      </w:r>
      <w:r w:rsidR="005264A7" w:rsidRPr="002B7A0B">
        <w:t>with ABO</w:t>
      </w:r>
      <w:r w:rsidRPr="002B7A0B">
        <w:t>.</w:t>
      </w:r>
      <w:r w:rsidR="005264A7" w:rsidRPr="002B7A0B">
        <w:t xml:space="preserve">  Workshop at</w:t>
      </w:r>
      <w:r w:rsidRPr="002B7A0B">
        <w:t xml:space="preserve"> Behn Burney Conference, Auburn University, November 9, 2019</w:t>
      </w:r>
    </w:p>
    <w:p w14:paraId="652F8D4E" w14:textId="77777777" w:rsidR="00BE5D97" w:rsidRPr="002B7A0B" w:rsidRDefault="00BE5D97" w:rsidP="00BE5D97">
      <w:pPr>
        <w:pStyle w:val="ListParagraph"/>
        <w:widowControl/>
        <w:overflowPunct/>
        <w:adjustRightInd/>
        <w:spacing w:after="200" w:line="276" w:lineRule="auto"/>
        <w:contextualSpacing/>
      </w:pPr>
    </w:p>
    <w:p w14:paraId="6C4CD00F" w14:textId="77777777" w:rsidR="00BE5D97" w:rsidRPr="002B7A0B" w:rsidRDefault="00BE5D97" w:rsidP="00A3231E">
      <w:pPr>
        <w:pStyle w:val="ListParagraph"/>
        <w:widowControl/>
        <w:numPr>
          <w:ilvl w:val="0"/>
          <w:numId w:val="10"/>
        </w:numPr>
        <w:overflowPunct/>
        <w:adjustRightInd/>
        <w:spacing w:after="200" w:line="276" w:lineRule="auto"/>
        <w:contextualSpacing/>
      </w:pPr>
      <w:r w:rsidRPr="002B7A0B">
        <w:t xml:space="preserve">Moderator: “The Works of Aphra Behn: A Roundtable Discussion of Editorial Progress,” Behn-Burney Conference, Auburn University, November </w:t>
      </w:r>
      <w:r w:rsidR="005264A7" w:rsidRPr="002B7A0B">
        <w:t>7</w:t>
      </w:r>
      <w:r w:rsidRPr="002B7A0B">
        <w:t>, 2019.</w:t>
      </w:r>
    </w:p>
    <w:p w14:paraId="59D6D0C6" w14:textId="77777777" w:rsidR="00BE5D97" w:rsidRPr="002B7A0B" w:rsidRDefault="00BE5D97" w:rsidP="00BE5D97">
      <w:pPr>
        <w:pStyle w:val="ListParagraph"/>
        <w:widowControl/>
        <w:overflowPunct/>
        <w:adjustRightInd/>
        <w:spacing w:after="200" w:line="276" w:lineRule="auto"/>
        <w:ind w:left="0"/>
        <w:contextualSpacing/>
      </w:pPr>
    </w:p>
    <w:p w14:paraId="2114298D" w14:textId="77777777" w:rsidR="00E562B1" w:rsidRPr="002B7A0B" w:rsidRDefault="00BE5D97" w:rsidP="00A3231E">
      <w:pPr>
        <w:pStyle w:val="ListParagraph"/>
        <w:widowControl/>
        <w:numPr>
          <w:ilvl w:val="0"/>
          <w:numId w:val="10"/>
        </w:numPr>
        <w:overflowPunct/>
        <w:adjustRightInd/>
        <w:spacing w:after="200" w:line="276" w:lineRule="auto"/>
        <w:contextualSpacing/>
      </w:pPr>
      <w:r w:rsidRPr="002B7A0B">
        <w:t xml:space="preserve"> </w:t>
      </w:r>
      <w:r w:rsidR="00E562B1" w:rsidRPr="002B7A0B">
        <w:t>“Variabilities: Considerations of Embodiment in Early Eighteenth Century,” panel for Restoration and Early Eighteenth-century Forum, MLA, Chicago, January 3-6, 2019</w:t>
      </w:r>
    </w:p>
    <w:p w14:paraId="1D8AD619" w14:textId="77777777" w:rsidR="00E562B1" w:rsidRDefault="00E562B1" w:rsidP="00E562B1">
      <w:pPr>
        <w:pStyle w:val="ListParagraph"/>
        <w:widowControl/>
        <w:overflowPunct/>
        <w:adjustRightInd/>
        <w:spacing w:after="200" w:line="276" w:lineRule="auto"/>
        <w:ind w:left="0"/>
        <w:contextualSpacing/>
      </w:pPr>
    </w:p>
    <w:p w14:paraId="724448AF" w14:textId="77777777" w:rsidR="00A32951" w:rsidRDefault="00A32951" w:rsidP="00A3231E">
      <w:pPr>
        <w:pStyle w:val="ListParagraph"/>
        <w:widowControl/>
        <w:numPr>
          <w:ilvl w:val="0"/>
          <w:numId w:val="10"/>
        </w:numPr>
        <w:overflowPunct/>
        <w:adjustRightInd/>
        <w:spacing w:after="200" w:line="276" w:lineRule="auto"/>
        <w:contextualSpacing/>
      </w:pPr>
      <w:r>
        <w:t>“Preserving and Circulating Women’s Texts, 1660-1740,” panel for Restoration and Early Eighteenth-century Forum, MLA, New York City, January 6, 2018.</w:t>
      </w:r>
    </w:p>
    <w:p w14:paraId="40A545FA" w14:textId="77777777" w:rsidR="00A32951" w:rsidRPr="00A32951" w:rsidRDefault="00A32951" w:rsidP="00A32951">
      <w:pPr>
        <w:pStyle w:val="ListParagraph"/>
        <w:widowControl/>
        <w:overflowPunct/>
        <w:adjustRightInd/>
        <w:spacing w:after="200" w:line="276" w:lineRule="auto"/>
        <w:ind w:left="0"/>
        <w:contextualSpacing/>
      </w:pPr>
    </w:p>
    <w:p w14:paraId="1F7A70F2" w14:textId="77777777" w:rsidR="00C66677" w:rsidRPr="00C66677" w:rsidRDefault="00C66677" w:rsidP="00A3231E">
      <w:pPr>
        <w:pStyle w:val="ListParagraph"/>
        <w:widowControl/>
        <w:numPr>
          <w:ilvl w:val="0"/>
          <w:numId w:val="10"/>
        </w:numPr>
        <w:overflowPunct/>
        <w:adjustRightInd/>
        <w:spacing w:after="200" w:line="276" w:lineRule="auto"/>
        <w:contextualSpacing/>
      </w:pPr>
      <w:r>
        <w:rPr>
          <w:shd w:val="clear" w:color="auto" w:fill="FFFFFF"/>
        </w:rPr>
        <w:t>“The Border State of Restoration Theatre,” panel for Restoration and Early Eighteenth-century Forum, MLA, Philadelphia, PA, January 7, 2017.</w:t>
      </w:r>
    </w:p>
    <w:p w14:paraId="374BC7AF" w14:textId="77777777" w:rsidR="00C66677" w:rsidRPr="00C66677" w:rsidRDefault="00C66677" w:rsidP="00C66677">
      <w:pPr>
        <w:pStyle w:val="ListParagraph"/>
        <w:widowControl/>
        <w:overflowPunct/>
        <w:adjustRightInd/>
        <w:spacing w:after="200" w:line="276" w:lineRule="auto"/>
        <w:contextualSpacing/>
      </w:pPr>
    </w:p>
    <w:p w14:paraId="71386142" w14:textId="77777777" w:rsidR="00A3231E" w:rsidRPr="0069457A" w:rsidRDefault="00A3231E" w:rsidP="00A3231E">
      <w:pPr>
        <w:pStyle w:val="ListParagraph"/>
        <w:widowControl/>
        <w:numPr>
          <w:ilvl w:val="0"/>
          <w:numId w:val="10"/>
        </w:numPr>
        <w:overflowPunct/>
        <w:adjustRightInd/>
        <w:spacing w:after="200" w:line="276" w:lineRule="auto"/>
        <w:contextualSpacing/>
      </w:pPr>
      <w:r>
        <w:rPr>
          <w:shd w:val="clear" w:color="auto" w:fill="FFFFFF"/>
        </w:rPr>
        <w:lastRenderedPageBreak/>
        <w:t xml:space="preserve">Presiding: “Digital Publics” panel for Restoration and Early Eighteenth-century at MLA Austin, TX, Jan 7-10, 2016 </w:t>
      </w:r>
      <w:r w:rsidR="00CE6A39">
        <w:rPr>
          <w:shd w:val="clear" w:color="auto" w:fill="FFFFFF"/>
        </w:rPr>
        <w:t>[Organized by Laura Mandell.]</w:t>
      </w:r>
    </w:p>
    <w:p w14:paraId="1AF81545" w14:textId="77777777" w:rsidR="006A5730" w:rsidRPr="006B2DB1" w:rsidRDefault="006556BC" w:rsidP="006A5730">
      <w:pPr>
        <w:numPr>
          <w:ilvl w:val="0"/>
          <w:numId w:val="10"/>
        </w:numPr>
        <w:contextualSpacing/>
        <w:rPr>
          <w:rFonts w:ascii="Times New Roman" w:hAnsi="Times New Roman" w:cs="Times New Roman"/>
        </w:rPr>
      </w:pPr>
      <w:r w:rsidRPr="006B2DB1">
        <w:t xml:space="preserve">Chair: Subversive Ecologies: </w:t>
      </w:r>
      <w:proofErr w:type="spellStart"/>
      <w:r w:rsidRPr="006B2DB1">
        <w:t>Restorying</w:t>
      </w:r>
      <w:proofErr w:type="spellEnd"/>
      <w:r w:rsidRPr="006B2DB1">
        <w:t xml:space="preserve"> Florida Through Environmental Literature, panel for ASLE Jun 27, </w:t>
      </w:r>
      <w:proofErr w:type="gramStart"/>
      <w:r w:rsidRPr="006B2DB1">
        <w:t>2015</w:t>
      </w:r>
      <w:proofErr w:type="gramEnd"/>
      <w:r w:rsidRPr="006B2DB1">
        <w:t xml:space="preserve"> University of Idaho, Moscow </w:t>
      </w:r>
      <w:proofErr w:type="spellStart"/>
      <w:r w:rsidRPr="006B2DB1">
        <w:t>Idaho.</w:t>
      </w:r>
      <w:r w:rsidR="006A5730" w:rsidRPr="006B2DB1">
        <w:rPr>
          <w:rFonts w:ascii="Times New Roman" w:hAnsi="Times New Roman" w:cs="Times New Roman"/>
        </w:rPr>
        <w:t>"What's</w:t>
      </w:r>
      <w:proofErr w:type="spellEnd"/>
      <w:r w:rsidR="006A5730" w:rsidRPr="006B2DB1">
        <w:rPr>
          <w:rFonts w:ascii="Times New Roman" w:hAnsi="Times New Roman" w:cs="Times New Roman"/>
        </w:rPr>
        <w:t xml:space="preserve"> Trending in Eighteenth-Century Research and Publishing?" Gainesville, FL, SEASECS, February 26-28, 2015.</w:t>
      </w:r>
    </w:p>
    <w:p w14:paraId="3A54A7F2" w14:textId="77777777" w:rsidR="006A5730" w:rsidRPr="006B2DB1" w:rsidRDefault="006A5730" w:rsidP="006A5730">
      <w:pPr>
        <w:ind w:left="720"/>
        <w:contextualSpacing/>
        <w:rPr>
          <w:rFonts w:ascii="Times New Roman" w:hAnsi="Times New Roman" w:cs="Times New Roman"/>
        </w:rPr>
      </w:pPr>
    </w:p>
    <w:p w14:paraId="5CBBCB60" w14:textId="77777777" w:rsidR="007B2568" w:rsidRPr="006B2DB1" w:rsidRDefault="007B2568" w:rsidP="005F01D1">
      <w:pPr>
        <w:numPr>
          <w:ilvl w:val="0"/>
          <w:numId w:val="10"/>
        </w:numPr>
        <w:contextualSpacing/>
        <w:rPr>
          <w:rFonts w:ascii="Times New Roman" w:hAnsi="Times New Roman" w:cs="Times New Roman"/>
        </w:rPr>
      </w:pPr>
      <w:r w:rsidRPr="006B2DB1">
        <w:t>“The Circuit of Apollo: Women's Tributes to Women in the Long Eighteenth-century,” Women’s Caucus Scholarly Panel, ASECS,</w:t>
      </w:r>
      <w:r w:rsidR="006A5730" w:rsidRPr="006B2DB1">
        <w:t xml:space="preserve"> Los Angeles, March 19-22, 2015 [two sessions].</w:t>
      </w:r>
    </w:p>
    <w:p w14:paraId="2B760143" w14:textId="77777777" w:rsidR="007B2568" w:rsidRDefault="007B2568" w:rsidP="007B2568">
      <w:pPr>
        <w:ind w:left="720"/>
        <w:contextualSpacing/>
        <w:rPr>
          <w:rFonts w:ascii="Times New Roman" w:hAnsi="Times New Roman" w:cs="Times New Roman"/>
        </w:rPr>
      </w:pPr>
    </w:p>
    <w:p w14:paraId="691B2394" w14:textId="77777777" w:rsidR="00540B16" w:rsidRPr="00047389" w:rsidRDefault="00540B16" w:rsidP="005F01D1">
      <w:pPr>
        <w:numPr>
          <w:ilvl w:val="0"/>
          <w:numId w:val="10"/>
        </w:numPr>
        <w:contextualSpacing/>
        <w:rPr>
          <w:rFonts w:ascii="Times New Roman" w:hAnsi="Times New Roman" w:cs="Times New Roman"/>
        </w:rPr>
      </w:pPr>
      <w:r w:rsidRPr="00047389">
        <w:rPr>
          <w:rFonts w:ascii="Times New Roman" w:hAnsi="Times New Roman" w:cs="Times New Roman"/>
        </w:rPr>
        <w:t>“Ecology and Gen</w:t>
      </w:r>
      <w:r w:rsidR="006A5730">
        <w:rPr>
          <w:rFonts w:ascii="Times New Roman" w:hAnsi="Times New Roman" w:cs="Times New Roman"/>
        </w:rPr>
        <w:t>der in the Early Modern World,”</w:t>
      </w:r>
      <w:r w:rsidRPr="00047389">
        <w:rPr>
          <w:rFonts w:ascii="Times New Roman" w:hAnsi="Times New Roman" w:cs="Times New Roman"/>
        </w:rPr>
        <w:t xml:space="preserve"> </w:t>
      </w:r>
      <w:proofErr w:type="gramStart"/>
      <w:r w:rsidRPr="00047389">
        <w:rPr>
          <w:rFonts w:ascii="Times New Roman" w:hAnsi="Times New Roman" w:cs="Times New Roman"/>
        </w:rPr>
        <w:t>SAMLA</w:t>
      </w:r>
      <w:r w:rsidR="0053719B" w:rsidRPr="00047389">
        <w:rPr>
          <w:rFonts w:ascii="Times New Roman" w:hAnsi="Times New Roman" w:cs="Times New Roman"/>
        </w:rPr>
        <w:t>,  Raleigh</w:t>
      </w:r>
      <w:proofErr w:type="gramEnd"/>
      <w:r w:rsidR="0053719B" w:rsidRPr="00047389">
        <w:rPr>
          <w:rFonts w:ascii="Times New Roman" w:hAnsi="Times New Roman" w:cs="Times New Roman"/>
        </w:rPr>
        <w:t>/Durham, NC, November 10, 2012.</w:t>
      </w:r>
    </w:p>
    <w:p w14:paraId="5130E677" w14:textId="77777777" w:rsidR="00540B16" w:rsidRPr="00047389" w:rsidRDefault="00540B16" w:rsidP="00F6280D">
      <w:pPr>
        <w:contextualSpacing/>
        <w:rPr>
          <w:rFonts w:ascii="Times New Roman" w:hAnsi="Times New Roman" w:cs="Times New Roman"/>
        </w:rPr>
      </w:pPr>
    </w:p>
    <w:p w14:paraId="5C064D2D" w14:textId="77777777" w:rsidR="00F6280D" w:rsidRPr="00047389" w:rsidRDefault="00F6280D" w:rsidP="005F01D1">
      <w:pPr>
        <w:numPr>
          <w:ilvl w:val="0"/>
          <w:numId w:val="10"/>
        </w:numPr>
        <w:contextualSpacing/>
        <w:rPr>
          <w:rFonts w:ascii="Times New Roman" w:hAnsi="Times New Roman" w:cs="Times New Roman"/>
        </w:rPr>
      </w:pPr>
      <w:r w:rsidRPr="00047389">
        <w:rPr>
          <w:rFonts w:ascii="Times New Roman" w:hAnsi="Times New Roman" w:cs="Times New Roman"/>
        </w:rPr>
        <w:t>“Women Finding their Place,” British Women Writers Conference, Boulder, CO, June 9, 2012.</w:t>
      </w:r>
    </w:p>
    <w:p w14:paraId="78CBB167" w14:textId="77777777" w:rsidR="00F6280D" w:rsidRPr="00047389" w:rsidRDefault="00F6280D">
      <w:pPr>
        <w:tabs>
          <w:tab w:val="left" w:pos="720"/>
          <w:tab w:val="left" w:pos="1440"/>
        </w:tabs>
        <w:ind w:right="-180"/>
        <w:rPr>
          <w:rFonts w:ascii="Times New Roman" w:hAnsi="Times New Roman" w:cs="Times New Roman"/>
        </w:rPr>
      </w:pPr>
    </w:p>
    <w:p w14:paraId="3961B880" w14:textId="77777777" w:rsidR="00B66121" w:rsidRPr="00047389" w:rsidRDefault="00B66121"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“Finding the Ecological Eighteenth Century,”</w:t>
      </w:r>
      <w:r w:rsidR="00F6280D" w:rsidRPr="00047389">
        <w:rPr>
          <w:rFonts w:ascii="Times New Roman" w:hAnsi="Times New Roman" w:cs="Times New Roman"/>
        </w:rPr>
        <w:t xml:space="preserve"> SEASECS, Decatur, GA.  March 5</w:t>
      </w:r>
      <w:r w:rsidRPr="00047389">
        <w:rPr>
          <w:rFonts w:ascii="Times New Roman" w:hAnsi="Times New Roman" w:cs="Times New Roman"/>
        </w:rPr>
        <w:t>, 2012.</w:t>
      </w:r>
    </w:p>
    <w:p w14:paraId="74EFD88B" w14:textId="77777777" w:rsidR="00B66121" w:rsidRPr="00047389" w:rsidRDefault="00B66121">
      <w:pPr>
        <w:tabs>
          <w:tab w:val="left" w:pos="720"/>
          <w:tab w:val="left" w:pos="1440"/>
        </w:tabs>
        <w:ind w:right="-180"/>
        <w:rPr>
          <w:rFonts w:ascii="Times New Roman" w:hAnsi="Times New Roman" w:cs="Times New Roman"/>
        </w:rPr>
      </w:pPr>
    </w:p>
    <w:p w14:paraId="305348BA"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“Not a Laughing Matter: Reason in Eighteenth-Century Literary Representations,” SEASECS, Winston-Salem, NC, March 3-5, 2011.</w:t>
      </w:r>
    </w:p>
    <w:p w14:paraId="0619E7B5" w14:textId="77777777" w:rsidR="0073648F" w:rsidRPr="00047389" w:rsidRDefault="0073648F">
      <w:pPr>
        <w:tabs>
          <w:tab w:val="left" w:pos="720"/>
          <w:tab w:val="left" w:pos="1440"/>
        </w:tabs>
        <w:ind w:right="-180"/>
        <w:rPr>
          <w:rFonts w:ascii="Times New Roman" w:hAnsi="Times New Roman" w:cs="Times New Roman"/>
        </w:rPr>
      </w:pPr>
    </w:p>
    <w:p w14:paraId="2ADABFF4"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“Female Agency on the Restoration Stage,” SEASECS, Winston-Salem, NC, March 3-5, 2011.</w:t>
      </w:r>
    </w:p>
    <w:p w14:paraId="2502CC22" w14:textId="77777777" w:rsidR="0073648F" w:rsidRPr="00047389" w:rsidRDefault="0073648F">
      <w:pPr>
        <w:tabs>
          <w:tab w:val="left" w:pos="720"/>
          <w:tab w:val="left" w:pos="1440"/>
        </w:tabs>
        <w:ind w:right="-180"/>
        <w:rPr>
          <w:rFonts w:ascii="Times New Roman" w:hAnsi="Times New Roman" w:cs="Times New Roman"/>
        </w:rPr>
      </w:pPr>
    </w:p>
    <w:p w14:paraId="775DFBAE"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“Placing Eighteenth-Century Literature:  History, Geography, Ecology” ASECS Vancouver, BC, March 2011.</w:t>
      </w:r>
    </w:p>
    <w:p w14:paraId="6B8D3F6A" w14:textId="77777777" w:rsidR="0073648F" w:rsidRPr="00047389" w:rsidRDefault="0073648F">
      <w:pPr>
        <w:tabs>
          <w:tab w:val="left" w:pos="720"/>
          <w:tab w:val="left" w:pos="1440"/>
        </w:tabs>
        <w:ind w:right="-180"/>
        <w:rPr>
          <w:rFonts w:ascii="Times New Roman" w:hAnsi="Times New Roman" w:cs="Times New Roman"/>
        </w:rPr>
      </w:pPr>
    </w:p>
    <w:p w14:paraId="24C6B36E"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“Wife and Servant are the Same? Women and Trade in Eighteenth-century Literature” SEASECS, Charlotte NC, March 6, 2009.</w:t>
      </w:r>
    </w:p>
    <w:p w14:paraId="75DE486B" w14:textId="77777777" w:rsidR="0073648F" w:rsidRPr="00047389" w:rsidRDefault="0073648F">
      <w:pPr>
        <w:tabs>
          <w:tab w:val="left" w:pos="720"/>
          <w:tab w:val="left" w:pos="1440"/>
        </w:tabs>
        <w:ind w:right="-180"/>
        <w:rPr>
          <w:rFonts w:ascii="Times New Roman" w:hAnsi="Times New Roman" w:cs="Times New Roman"/>
        </w:rPr>
      </w:pPr>
    </w:p>
    <w:p w14:paraId="6B8D1952"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Eliza Haywood and Print Culture, ASECS, Portland Oregon, March 27-30, 2008.</w:t>
      </w:r>
    </w:p>
    <w:p w14:paraId="1F1140B9" w14:textId="77777777" w:rsidR="0073648F" w:rsidRPr="00047389" w:rsidRDefault="0073648F">
      <w:pPr>
        <w:tabs>
          <w:tab w:val="left" w:pos="720"/>
          <w:tab w:val="left" w:pos="1440"/>
        </w:tabs>
        <w:ind w:right="-180"/>
        <w:rPr>
          <w:rFonts w:ascii="Times New Roman" w:hAnsi="Times New Roman" w:cs="Times New Roman"/>
        </w:rPr>
      </w:pPr>
    </w:p>
    <w:p w14:paraId="73ECBC44"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“Masks, Madness, and Morality: Frances Burney's </w:t>
      </w:r>
      <w:proofErr w:type="gramStart"/>
      <w:r w:rsidRPr="00047389">
        <w:rPr>
          <w:rFonts w:ascii="Times New Roman" w:hAnsi="Times New Roman" w:cs="Times New Roman"/>
          <w:i/>
          <w:iCs/>
        </w:rPr>
        <w:t>Cecilia</w:t>
      </w:r>
      <w:r w:rsidRPr="00047389">
        <w:rPr>
          <w:rFonts w:ascii="Times New Roman" w:hAnsi="Times New Roman" w:cs="Times New Roman"/>
        </w:rPr>
        <w:t>”  Aphra</w:t>
      </w:r>
      <w:proofErr w:type="gramEnd"/>
      <w:r w:rsidRPr="00047389">
        <w:rPr>
          <w:rFonts w:ascii="Times New Roman" w:hAnsi="Times New Roman" w:cs="Times New Roman"/>
        </w:rPr>
        <w:t xml:space="preserve"> Behn Society Meeting, Albuquerque, NM, October 26, 2007.</w:t>
      </w:r>
    </w:p>
    <w:p w14:paraId="5BFF6C58" w14:textId="77777777" w:rsidR="0073648F" w:rsidRPr="00047389" w:rsidRDefault="0073648F">
      <w:pPr>
        <w:tabs>
          <w:tab w:val="left" w:pos="720"/>
          <w:tab w:val="left" w:pos="1440"/>
        </w:tabs>
        <w:ind w:right="-180"/>
        <w:rPr>
          <w:rFonts w:ascii="Times New Roman" w:hAnsi="Times New Roman" w:cs="Times New Roman"/>
        </w:rPr>
      </w:pPr>
    </w:p>
    <w:p w14:paraId="70EC5EAE"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“Bodies and Masks in Eliza Haywood's fiction” Aphra Behn Society Meeting, Albuquerque, NM, October 27, 2007</w:t>
      </w:r>
    </w:p>
    <w:p w14:paraId="36F93CF0" w14:textId="77777777" w:rsidR="0073648F" w:rsidRPr="00047389" w:rsidRDefault="0073648F">
      <w:pPr>
        <w:tabs>
          <w:tab w:val="left" w:pos="720"/>
          <w:tab w:val="left" w:pos="1440"/>
        </w:tabs>
        <w:ind w:right="-180"/>
        <w:rPr>
          <w:rFonts w:ascii="Times New Roman" w:hAnsi="Times New Roman" w:cs="Times New Roman"/>
        </w:rPr>
      </w:pPr>
    </w:p>
    <w:p w14:paraId="12A38341"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“Smart Talk by Smart Women: The Pains and Pleasures of Conversation,” co-organized with Kathryn King, ASECS, Atlanta, Georgia, March 22, 2007.</w:t>
      </w:r>
    </w:p>
    <w:p w14:paraId="25EF13B4" w14:textId="77777777" w:rsidR="0073648F" w:rsidRPr="00047389" w:rsidRDefault="0073648F">
      <w:pPr>
        <w:tabs>
          <w:tab w:val="left" w:pos="720"/>
          <w:tab w:val="left" w:pos="1440"/>
        </w:tabs>
        <w:ind w:right="-180"/>
        <w:rPr>
          <w:rFonts w:ascii="Times New Roman" w:hAnsi="Times New Roman" w:cs="Times New Roman"/>
        </w:rPr>
      </w:pPr>
    </w:p>
    <w:p w14:paraId="5FD3B7FB"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“THE BOOK: Prelude to the 20</w:t>
      </w:r>
      <w:r w:rsidRPr="00047389">
        <w:rPr>
          <w:rFonts w:ascii="Times New Roman" w:hAnsi="Times New Roman" w:cs="Times New Roman"/>
          <w:vertAlign w:val="superscript"/>
        </w:rPr>
        <w:t>th</w:t>
      </w:r>
      <w:r w:rsidRPr="00047389">
        <w:rPr>
          <w:rFonts w:ascii="Times New Roman" w:hAnsi="Times New Roman" w:cs="Times New Roman"/>
        </w:rPr>
        <w:t xml:space="preserve"> Annual DeBartolo Conference” ASECS, Las Vegas, March 2005</w:t>
      </w:r>
    </w:p>
    <w:p w14:paraId="5845FEFC"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“Trans-Atlantic Crossings: Prelude to 18</w:t>
      </w:r>
      <w:r w:rsidRPr="00047389">
        <w:rPr>
          <w:rFonts w:ascii="Times New Roman" w:hAnsi="Times New Roman" w:cs="Times New Roman"/>
          <w:vertAlign w:val="superscript"/>
        </w:rPr>
        <w:t>th</w:t>
      </w:r>
      <w:r w:rsidRPr="00047389">
        <w:rPr>
          <w:rFonts w:ascii="Times New Roman" w:hAnsi="Times New Roman" w:cs="Times New Roman"/>
        </w:rPr>
        <w:t xml:space="preserve"> Annual DeBartolo Conference” ASECS/ISECS, UCLA Los Angeles, August 5, 2003.</w:t>
      </w:r>
    </w:p>
    <w:p w14:paraId="1053EB7B" w14:textId="77777777" w:rsidR="0073648F" w:rsidRPr="00047389" w:rsidRDefault="0073648F">
      <w:pPr>
        <w:tabs>
          <w:tab w:val="left" w:pos="720"/>
          <w:tab w:val="left" w:pos="1440"/>
        </w:tabs>
        <w:ind w:right="-180"/>
        <w:rPr>
          <w:rFonts w:ascii="Times New Roman" w:hAnsi="Times New Roman" w:cs="Times New Roman"/>
        </w:rPr>
      </w:pPr>
    </w:p>
    <w:p w14:paraId="7E7D90AA"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“Publishing 18</w:t>
      </w:r>
      <w:r w:rsidRPr="00047389">
        <w:rPr>
          <w:rFonts w:ascii="Times New Roman" w:hAnsi="Times New Roman" w:cs="Times New Roman"/>
          <w:vertAlign w:val="superscript"/>
        </w:rPr>
        <w:t>th</w:t>
      </w:r>
      <w:r w:rsidRPr="00047389">
        <w:rPr>
          <w:rFonts w:ascii="Times New Roman" w:hAnsi="Times New Roman" w:cs="Times New Roman"/>
        </w:rPr>
        <w:t xml:space="preserve">-Century Gender Studies” with corresponding website: </w:t>
      </w:r>
      <w:hyperlink r:id="rId18" w:history="1">
        <w:r w:rsidRPr="00047389">
          <w:rPr>
            <w:rFonts w:ascii="Times New Roman" w:hAnsi="Times New Roman" w:cs="Times New Roman"/>
            <w:color w:val="0000FF"/>
            <w:u w:val="single"/>
          </w:rPr>
          <w:t>http://chuma.cas.usf.edu/~runge/Publishers[2].html</w:t>
        </w:r>
      </w:hyperlink>
      <w:r w:rsidRPr="00047389">
        <w:rPr>
          <w:rFonts w:ascii="Times New Roman" w:hAnsi="Times New Roman" w:cs="Times New Roman"/>
        </w:rPr>
        <w:t xml:space="preserve">  ASECS, Colorado Springs, April 2002.</w:t>
      </w:r>
    </w:p>
    <w:p w14:paraId="3223D8CC" w14:textId="77777777" w:rsidR="0073648F" w:rsidRPr="00047389" w:rsidRDefault="0073648F">
      <w:pPr>
        <w:tabs>
          <w:tab w:val="left" w:pos="720"/>
          <w:tab w:val="left" w:pos="1440"/>
        </w:tabs>
        <w:ind w:right="-180"/>
        <w:rPr>
          <w:rFonts w:ascii="Times New Roman" w:hAnsi="Times New Roman" w:cs="Times New Roman"/>
        </w:rPr>
      </w:pPr>
    </w:p>
    <w:p w14:paraId="2440DA82"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"Reassessing </w:t>
      </w:r>
      <w:r w:rsidRPr="00047389">
        <w:rPr>
          <w:rFonts w:ascii="Times New Roman" w:hAnsi="Times New Roman" w:cs="Times New Roman"/>
          <w:i/>
          <w:iCs/>
        </w:rPr>
        <w:t>Oroonoko</w:t>
      </w:r>
      <w:r w:rsidRPr="00047389">
        <w:rPr>
          <w:rFonts w:ascii="Times New Roman" w:hAnsi="Times New Roman" w:cs="Times New Roman"/>
        </w:rPr>
        <w:t>" Aphra Behn Society, Oct. 25, 2001, Daytona Beach, FL.</w:t>
      </w:r>
    </w:p>
    <w:p w14:paraId="670B833E"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“Anxieties of Empire in the Eighteenth Century,” SAMLA, Georgia State University, Atlanta, </w:t>
      </w:r>
      <w:r w:rsidRPr="00047389">
        <w:rPr>
          <w:rFonts w:ascii="Times New Roman" w:hAnsi="Times New Roman" w:cs="Times New Roman"/>
        </w:rPr>
        <w:lastRenderedPageBreak/>
        <w:t>GA, November 5-7, 1998.</w:t>
      </w:r>
    </w:p>
    <w:p w14:paraId="3FB6CF72" w14:textId="77777777" w:rsidR="0073648F" w:rsidRPr="00047389" w:rsidRDefault="0073648F">
      <w:pPr>
        <w:tabs>
          <w:tab w:val="left" w:pos="720"/>
          <w:tab w:val="left" w:pos="1440"/>
        </w:tabs>
        <w:ind w:right="-180"/>
        <w:rPr>
          <w:rFonts w:ascii="Times New Roman" w:hAnsi="Times New Roman" w:cs="Times New Roman"/>
        </w:rPr>
      </w:pPr>
    </w:p>
    <w:p w14:paraId="63410DCC"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“Issues of Gender in the Eighteenth Century: A Syllabi Exchange,” ASECS, </w:t>
      </w:r>
      <w:proofErr w:type="spellStart"/>
      <w:r w:rsidRPr="00047389">
        <w:rPr>
          <w:rFonts w:ascii="Times New Roman" w:hAnsi="Times New Roman" w:cs="Times New Roman"/>
        </w:rPr>
        <w:t>Southbend</w:t>
      </w:r>
      <w:proofErr w:type="spellEnd"/>
      <w:r w:rsidRPr="00047389">
        <w:rPr>
          <w:rFonts w:ascii="Times New Roman" w:hAnsi="Times New Roman" w:cs="Times New Roman"/>
        </w:rPr>
        <w:t xml:space="preserve"> Indiana, April 1998.</w:t>
      </w:r>
    </w:p>
    <w:p w14:paraId="51BB2C97" w14:textId="77777777" w:rsidR="0073648F" w:rsidRPr="00047389" w:rsidRDefault="0073648F">
      <w:pPr>
        <w:tabs>
          <w:tab w:val="left" w:pos="720"/>
          <w:tab w:val="left" w:pos="1440"/>
        </w:tabs>
        <w:ind w:right="-180"/>
        <w:rPr>
          <w:rFonts w:ascii="Times New Roman" w:hAnsi="Times New Roman" w:cs="Times New Roman"/>
        </w:rPr>
      </w:pPr>
    </w:p>
    <w:p w14:paraId="14AA82C3"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"Sisters in the Arts: Women of Poetry, Painting and Music," ASECS, Nashville, April 12, 1997.</w:t>
      </w:r>
    </w:p>
    <w:p w14:paraId="6C672783" w14:textId="77777777" w:rsidR="0073648F" w:rsidRPr="00047389" w:rsidRDefault="0073648F">
      <w:pPr>
        <w:tabs>
          <w:tab w:val="left" w:pos="720"/>
          <w:tab w:val="left" w:pos="1440"/>
        </w:tabs>
        <w:ind w:right="-180"/>
        <w:rPr>
          <w:rFonts w:ascii="Times New Roman" w:hAnsi="Times New Roman" w:cs="Times New Roman"/>
        </w:rPr>
      </w:pPr>
    </w:p>
    <w:p w14:paraId="4C63C107"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"Women and Beauty, Critical, Cultural and Aesthetic Issues," SAMLA Women's Studies Section, Savannah, GA Nov.  8-10, 1996.</w:t>
      </w:r>
    </w:p>
    <w:p w14:paraId="29F10DE0" w14:textId="77777777" w:rsidR="0073648F" w:rsidRPr="00047389" w:rsidRDefault="0073648F">
      <w:pPr>
        <w:tabs>
          <w:tab w:val="left" w:pos="720"/>
          <w:tab w:val="left" w:pos="1440"/>
        </w:tabs>
        <w:ind w:right="-180"/>
        <w:rPr>
          <w:rFonts w:ascii="Times New Roman" w:hAnsi="Times New Roman" w:cs="Times New Roman"/>
        </w:rPr>
      </w:pPr>
    </w:p>
    <w:p w14:paraId="1FAE062C"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"Gender, Voice and Pedagogy,</w:t>
      </w:r>
      <w:proofErr w:type="gramStart"/>
      <w:r w:rsidRPr="00047389">
        <w:rPr>
          <w:rFonts w:ascii="Times New Roman" w:hAnsi="Times New Roman" w:cs="Times New Roman"/>
        </w:rPr>
        <w:t>"  Aphra</w:t>
      </w:r>
      <w:proofErr w:type="gramEnd"/>
      <w:r w:rsidRPr="00047389">
        <w:rPr>
          <w:rFonts w:ascii="Times New Roman" w:hAnsi="Times New Roman" w:cs="Times New Roman"/>
        </w:rPr>
        <w:t xml:space="preserve"> Behn Society, Oct. 25-27, 1996 University of Georgia, Athens, GA.</w:t>
      </w:r>
    </w:p>
    <w:p w14:paraId="722F7782" w14:textId="77777777" w:rsidR="0073648F" w:rsidRPr="00047389" w:rsidRDefault="0073648F">
      <w:pPr>
        <w:tabs>
          <w:tab w:val="left" w:pos="720"/>
          <w:tab w:val="left" w:pos="1440"/>
        </w:tabs>
        <w:ind w:right="-180"/>
        <w:rPr>
          <w:rFonts w:ascii="Times New Roman" w:hAnsi="Times New Roman" w:cs="Times New Roman"/>
        </w:rPr>
      </w:pPr>
    </w:p>
    <w:p w14:paraId="2208B8E7" w14:textId="77777777" w:rsidR="0073648F" w:rsidRPr="00047389" w:rsidRDefault="0073648F" w:rsidP="005F01D1">
      <w:pPr>
        <w:numPr>
          <w:ilvl w:val="0"/>
          <w:numId w:val="10"/>
        </w:numPr>
        <w:tabs>
          <w:tab w:val="left" w:pos="720"/>
          <w:tab w:val="left" w:pos="1440"/>
        </w:tabs>
        <w:ind w:right="-180"/>
        <w:rPr>
          <w:rFonts w:ascii="Times New Roman" w:hAnsi="Times New Roman" w:cs="Times New Roman"/>
        </w:rPr>
      </w:pPr>
      <w:r w:rsidRPr="00047389">
        <w:rPr>
          <w:rFonts w:ascii="Times New Roman" w:hAnsi="Times New Roman" w:cs="Times New Roman"/>
        </w:rPr>
        <w:t>"A Question of Standards in Women's Writing," ASECS, Austin, TX March 27, 1996.</w:t>
      </w:r>
    </w:p>
    <w:p w14:paraId="43AA475D" w14:textId="77777777" w:rsidR="007D15BF" w:rsidRPr="00047389" w:rsidRDefault="007D15BF">
      <w:pPr>
        <w:tabs>
          <w:tab w:val="left" w:pos="720"/>
          <w:tab w:val="left" w:pos="1440"/>
        </w:tabs>
        <w:ind w:right="-180"/>
        <w:rPr>
          <w:rFonts w:ascii="Times New Roman" w:hAnsi="Times New Roman" w:cs="Times New Roman"/>
        </w:rPr>
      </w:pPr>
    </w:p>
    <w:p w14:paraId="7680A5A1" w14:textId="0FF5378A" w:rsidR="007D15BF" w:rsidRPr="00047389" w:rsidRDefault="007D15BF">
      <w:pPr>
        <w:tabs>
          <w:tab w:val="left" w:pos="720"/>
          <w:tab w:val="left" w:pos="1440"/>
        </w:tabs>
        <w:ind w:right="-180"/>
        <w:rPr>
          <w:rFonts w:ascii="Times New Roman" w:hAnsi="Times New Roman" w:cs="Times New Roman"/>
          <w:b/>
        </w:rPr>
      </w:pPr>
      <w:r w:rsidRPr="00047389">
        <w:rPr>
          <w:rFonts w:ascii="Times New Roman" w:hAnsi="Times New Roman" w:cs="Times New Roman"/>
          <w:b/>
        </w:rPr>
        <w:t>Workshops/Seminars/Discussions</w:t>
      </w:r>
    </w:p>
    <w:p w14:paraId="405F1271" w14:textId="77777777" w:rsidR="003B0D4F" w:rsidRDefault="003B0D4F" w:rsidP="003B0D4F">
      <w:pPr>
        <w:tabs>
          <w:tab w:val="left" w:pos="720"/>
          <w:tab w:val="left" w:pos="1440"/>
        </w:tabs>
        <w:ind w:left="360" w:right="-180"/>
        <w:rPr>
          <w:rFonts w:ascii="Times New Roman" w:hAnsi="Times New Roman" w:cs="Times New Roman"/>
        </w:rPr>
      </w:pPr>
    </w:p>
    <w:p w14:paraId="04B69F62" w14:textId="3558C226" w:rsidR="00F74798" w:rsidRPr="00AA303B" w:rsidRDefault="00F74798" w:rsidP="00F74798">
      <w:pPr>
        <w:numPr>
          <w:ilvl w:val="0"/>
          <w:numId w:val="37"/>
        </w:numPr>
        <w:tabs>
          <w:tab w:val="left" w:pos="720"/>
          <w:tab w:val="left" w:pos="1440"/>
        </w:tabs>
        <w:ind w:right="-187"/>
        <w:rPr>
          <w:rFonts w:ascii="Times New Roman" w:hAnsi="Times New Roman" w:cs="Times New Roman"/>
        </w:rPr>
      </w:pPr>
      <w:r w:rsidRPr="00AA303B">
        <w:rPr>
          <w:rFonts w:ascii="Times New Roman" w:hAnsi="Times New Roman" w:cs="Times New Roman"/>
        </w:rPr>
        <w:t xml:space="preserve">#WriteWithAphra, June 23- August 11, 2020. Eight-week, international, digitally-based, writing camp for scholars – over 125 participants.  I served as one of the planners and </w:t>
      </w:r>
      <w:r w:rsidR="00E424A4" w:rsidRPr="00AA303B">
        <w:rPr>
          <w:rFonts w:ascii="Times New Roman" w:hAnsi="Times New Roman" w:cs="Times New Roman"/>
        </w:rPr>
        <w:t>group</w:t>
      </w:r>
      <w:r w:rsidRPr="00AA303B">
        <w:rPr>
          <w:rFonts w:ascii="Times New Roman" w:hAnsi="Times New Roman" w:cs="Times New Roman"/>
        </w:rPr>
        <w:t xml:space="preserve"> leaders.  See Runge, Laura and Howe, Tonya (2020) "A Novel Moment for #WriteWithAphra," ABO: Interactive Journal for Women in the Arts, 1640-1830: Vol.10: Iss.2, Article 1. </w:t>
      </w:r>
      <w:hyperlink r:id="rId19" w:history="1">
        <w:r w:rsidRPr="00AA303B">
          <w:rPr>
            <w:rStyle w:val="Hyperlink"/>
            <w:rFonts w:ascii="Times New Roman" w:hAnsi="Times New Roman" w:cs="Times New Roman"/>
          </w:rPr>
          <w:t>http://doi.org/10.5038/2157-7129.10.2.1247</w:t>
        </w:r>
      </w:hyperlink>
      <w:r w:rsidRPr="00AA303B">
        <w:rPr>
          <w:rFonts w:ascii="Times New Roman" w:hAnsi="Times New Roman" w:cs="Times New Roman"/>
        </w:rPr>
        <w:t xml:space="preserve"> Available at: </w:t>
      </w:r>
      <w:hyperlink r:id="rId20" w:history="1">
        <w:r w:rsidRPr="00AA303B">
          <w:rPr>
            <w:rStyle w:val="Hyperlink"/>
            <w:rFonts w:ascii="Times New Roman" w:hAnsi="Times New Roman" w:cs="Times New Roman"/>
          </w:rPr>
          <w:t>https://scholarcommons.usf.edu/abo/vol10/iss2/1</w:t>
        </w:r>
      </w:hyperlink>
    </w:p>
    <w:p w14:paraId="13492628" w14:textId="77777777" w:rsidR="00F74798" w:rsidRPr="00F74798" w:rsidRDefault="00F74798" w:rsidP="00F74798">
      <w:pPr>
        <w:tabs>
          <w:tab w:val="left" w:pos="720"/>
          <w:tab w:val="left" w:pos="1440"/>
        </w:tabs>
        <w:ind w:left="720" w:right="-187"/>
        <w:rPr>
          <w:rFonts w:ascii="Times New Roman" w:hAnsi="Times New Roman" w:cs="Times New Roman"/>
        </w:rPr>
      </w:pPr>
    </w:p>
    <w:p w14:paraId="1A5343C2" w14:textId="4D605C02" w:rsidR="00A6750A" w:rsidRPr="00BD366D" w:rsidRDefault="0000199F" w:rsidP="00DF34F4">
      <w:pPr>
        <w:numPr>
          <w:ilvl w:val="0"/>
          <w:numId w:val="37"/>
        </w:numPr>
        <w:tabs>
          <w:tab w:val="left" w:pos="720"/>
          <w:tab w:val="left" w:pos="1440"/>
        </w:tabs>
        <w:ind w:right="-187"/>
        <w:rPr>
          <w:rFonts w:ascii="Times New Roman" w:hAnsi="Times New Roman" w:cs="Times New Roman"/>
        </w:rPr>
      </w:pPr>
      <w:r w:rsidRPr="00BD366D">
        <w:rPr>
          <w:rFonts w:ascii="Times New Roman" w:hAnsi="Times New Roman" w:cs="Times New Roman"/>
        </w:rPr>
        <w:t>Organized Day</w:t>
      </w:r>
      <w:r w:rsidR="00A6750A" w:rsidRPr="00BD366D">
        <w:rPr>
          <w:rFonts w:ascii="Times New Roman" w:hAnsi="Times New Roman" w:cs="Times New Roman"/>
        </w:rPr>
        <w:t>-</w:t>
      </w:r>
      <w:r w:rsidRPr="00BD366D">
        <w:rPr>
          <w:rFonts w:ascii="Times New Roman" w:hAnsi="Times New Roman" w:cs="Times New Roman"/>
        </w:rPr>
        <w:t>long retreat Department of English</w:t>
      </w:r>
      <w:r w:rsidR="00A6750A" w:rsidRPr="00BD366D">
        <w:rPr>
          <w:rFonts w:ascii="Times New Roman" w:hAnsi="Times New Roman" w:cs="Times New Roman"/>
        </w:rPr>
        <w:t>, September 13, 2019.</w:t>
      </w:r>
      <w:r w:rsidRPr="00BD366D">
        <w:rPr>
          <w:rFonts w:ascii="Times New Roman" w:hAnsi="Times New Roman" w:cs="Times New Roman"/>
        </w:rPr>
        <w:t xml:space="preserve">  Focus on Research.  Moderated four panels of lightening talks on faculty research and </w:t>
      </w:r>
      <w:proofErr w:type="gramStart"/>
      <w:r w:rsidRPr="00BD366D">
        <w:rPr>
          <w:rFonts w:ascii="Times New Roman" w:hAnsi="Times New Roman" w:cs="Times New Roman"/>
        </w:rPr>
        <w:t>discussion;</w:t>
      </w:r>
      <w:proofErr w:type="gramEnd"/>
      <w:r w:rsidRPr="00BD366D">
        <w:rPr>
          <w:rFonts w:ascii="Times New Roman" w:hAnsi="Times New Roman" w:cs="Times New Roman"/>
        </w:rPr>
        <w:t xml:space="preserve"> moderated sessions on CAS Research support, </w:t>
      </w:r>
      <w:r w:rsidR="00A6750A" w:rsidRPr="00BD366D">
        <w:rPr>
          <w:rFonts w:ascii="Times New Roman" w:hAnsi="Times New Roman" w:cs="Times New Roman"/>
        </w:rPr>
        <w:t>Amplifying Impact, Alternative forms of Research and Impact, and Best Practices in Collaboration.</w:t>
      </w:r>
    </w:p>
    <w:p w14:paraId="075B20A1" w14:textId="77777777" w:rsidR="00DF34F4" w:rsidRPr="00CA4A02" w:rsidRDefault="00DF34F4" w:rsidP="00DF34F4">
      <w:pPr>
        <w:tabs>
          <w:tab w:val="left" w:pos="720"/>
          <w:tab w:val="left" w:pos="1440"/>
        </w:tabs>
        <w:ind w:left="720" w:right="-187"/>
        <w:rPr>
          <w:rFonts w:ascii="Times New Roman" w:hAnsi="Times New Roman" w:cs="Times New Roman"/>
          <w:highlight w:val="yellow"/>
        </w:rPr>
      </w:pPr>
    </w:p>
    <w:p w14:paraId="4DFF67FA" w14:textId="77777777" w:rsidR="0000199F" w:rsidRPr="00BD366D" w:rsidRDefault="0000199F" w:rsidP="00DF34F4">
      <w:pPr>
        <w:numPr>
          <w:ilvl w:val="0"/>
          <w:numId w:val="37"/>
        </w:numPr>
        <w:tabs>
          <w:tab w:val="left" w:pos="720"/>
          <w:tab w:val="left" w:pos="1440"/>
        </w:tabs>
        <w:ind w:right="-180"/>
        <w:rPr>
          <w:rFonts w:ascii="Times New Roman" w:hAnsi="Times New Roman" w:cs="Times New Roman"/>
        </w:rPr>
      </w:pPr>
      <w:r w:rsidRPr="00BD366D">
        <w:rPr>
          <w:rFonts w:ascii="Times New Roman" w:hAnsi="Times New Roman" w:cs="Times New Roman"/>
        </w:rPr>
        <w:t>Advice to New Chairs Panel Participant, CAS Orientation for New Chairs, August 14, 2019</w:t>
      </w:r>
    </w:p>
    <w:p w14:paraId="5A44B118" w14:textId="77777777" w:rsidR="0000199F" w:rsidRDefault="0000199F" w:rsidP="0000199F">
      <w:pPr>
        <w:tabs>
          <w:tab w:val="left" w:pos="720"/>
          <w:tab w:val="left" w:pos="1440"/>
        </w:tabs>
        <w:ind w:left="720" w:right="-180"/>
        <w:rPr>
          <w:rFonts w:ascii="Times New Roman" w:hAnsi="Times New Roman" w:cs="Times New Roman"/>
        </w:rPr>
      </w:pPr>
    </w:p>
    <w:p w14:paraId="184AC64E" w14:textId="77777777" w:rsidR="00CC416F" w:rsidRDefault="00CC416F" w:rsidP="00DF34F4">
      <w:pPr>
        <w:numPr>
          <w:ilvl w:val="0"/>
          <w:numId w:val="37"/>
        </w:numPr>
        <w:tabs>
          <w:tab w:val="left" w:pos="720"/>
          <w:tab w:val="left" w:pos="1440"/>
        </w:tabs>
        <w:ind w:right="-180"/>
        <w:rPr>
          <w:rFonts w:ascii="Times New Roman" w:hAnsi="Times New Roman" w:cs="Times New Roman"/>
        </w:rPr>
      </w:pPr>
      <w:r>
        <w:rPr>
          <w:rFonts w:ascii="Times New Roman" w:hAnsi="Times New Roman" w:cs="Times New Roman"/>
        </w:rPr>
        <w:t xml:space="preserve">Organized and participated in a series of DH workshops fall 2017:  </w:t>
      </w:r>
      <w:r w:rsidR="0049481B">
        <w:rPr>
          <w:rFonts w:ascii="Times New Roman" w:hAnsi="Times New Roman" w:cs="Times New Roman"/>
        </w:rPr>
        <w:t xml:space="preserve">DHSI Panel I: </w:t>
      </w:r>
      <w:r>
        <w:rPr>
          <w:rFonts w:ascii="Times New Roman" w:hAnsi="Times New Roman" w:cs="Times New Roman"/>
        </w:rPr>
        <w:t xml:space="preserve">Digital Storytelling, September 21, 2017; </w:t>
      </w:r>
      <w:r w:rsidR="0049481B">
        <w:rPr>
          <w:rFonts w:ascii="Times New Roman" w:hAnsi="Times New Roman" w:cs="Times New Roman"/>
        </w:rPr>
        <w:t xml:space="preserve">DHSI Panel II: </w:t>
      </w:r>
      <w:r>
        <w:rPr>
          <w:rFonts w:ascii="Times New Roman" w:hAnsi="Times New Roman" w:cs="Times New Roman"/>
        </w:rPr>
        <w:t xml:space="preserve">Computational Analysis in Literature, </w:t>
      </w:r>
      <w:r w:rsidR="0049481B">
        <w:rPr>
          <w:rFonts w:ascii="Times New Roman" w:hAnsi="Times New Roman" w:cs="Times New Roman"/>
        </w:rPr>
        <w:t>October 13, 2017, and DHSI Panel III: Research Projects in DH, November 17, 2017.</w:t>
      </w:r>
    </w:p>
    <w:p w14:paraId="07A656FC" w14:textId="77777777" w:rsidR="0049481B" w:rsidRDefault="0049481B" w:rsidP="0049481B">
      <w:pPr>
        <w:tabs>
          <w:tab w:val="left" w:pos="720"/>
          <w:tab w:val="left" w:pos="1440"/>
        </w:tabs>
        <w:ind w:left="720" w:right="-180"/>
        <w:rPr>
          <w:rFonts w:ascii="Times New Roman" w:hAnsi="Times New Roman" w:cs="Times New Roman"/>
        </w:rPr>
      </w:pPr>
    </w:p>
    <w:p w14:paraId="1363C150" w14:textId="77777777" w:rsidR="00F04CD0" w:rsidRDefault="00F04CD0" w:rsidP="00DF34F4">
      <w:pPr>
        <w:numPr>
          <w:ilvl w:val="0"/>
          <w:numId w:val="37"/>
        </w:numPr>
        <w:tabs>
          <w:tab w:val="left" w:pos="720"/>
          <w:tab w:val="left" w:pos="1440"/>
        </w:tabs>
        <w:ind w:right="-180"/>
        <w:rPr>
          <w:rFonts w:ascii="Times New Roman" w:hAnsi="Times New Roman" w:cs="Times New Roman"/>
        </w:rPr>
      </w:pPr>
      <w:r>
        <w:rPr>
          <w:rFonts w:ascii="Times New Roman" w:hAnsi="Times New Roman" w:cs="Times New Roman"/>
        </w:rPr>
        <w:t xml:space="preserve">Organized and led day-long retreat for Literature faculty on curricular focus, department initiatives, and research focus.  Patel Center, USF Campus, September 29, 2017. </w:t>
      </w:r>
    </w:p>
    <w:p w14:paraId="74FBE3A4" w14:textId="77777777" w:rsidR="00F04CD0" w:rsidRDefault="00F04CD0" w:rsidP="00F04CD0">
      <w:pPr>
        <w:tabs>
          <w:tab w:val="left" w:pos="720"/>
          <w:tab w:val="left" w:pos="1440"/>
        </w:tabs>
        <w:ind w:left="720" w:right="-180"/>
        <w:rPr>
          <w:rFonts w:ascii="Times New Roman" w:hAnsi="Times New Roman" w:cs="Times New Roman"/>
        </w:rPr>
      </w:pPr>
    </w:p>
    <w:p w14:paraId="7E58F2A6" w14:textId="77777777" w:rsidR="00F04CD0" w:rsidRDefault="00F04CD0" w:rsidP="00DF34F4">
      <w:pPr>
        <w:numPr>
          <w:ilvl w:val="0"/>
          <w:numId w:val="37"/>
        </w:numPr>
        <w:tabs>
          <w:tab w:val="left" w:pos="720"/>
          <w:tab w:val="left" w:pos="1440"/>
        </w:tabs>
        <w:ind w:right="-180"/>
        <w:rPr>
          <w:rFonts w:ascii="Times New Roman" w:hAnsi="Times New Roman" w:cs="Times New Roman"/>
        </w:rPr>
      </w:pPr>
      <w:r>
        <w:rPr>
          <w:rFonts w:ascii="Times New Roman" w:hAnsi="Times New Roman" w:cs="Times New Roman"/>
        </w:rPr>
        <w:t xml:space="preserve">Organized and led </w:t>
      </w:r>
      <w:proofErr w:type="gramStart"/>
      <w:r>
        <w:rPr>
          <w:rFonts w:ascii="Times New Roman" w:hAnsi="Times New Roman" w:cs="Times New Roman"/>
        </w:rPr>
        <w:t>1.5 day</w:t>
      </w:r>
      <w:proofErr w:type="gramEnd"/>
      <w:r>
        <w:rPr>
          <w:rFonts w:ascii="Times New Roman" w:hAnsi="Times New Roman" w:cs="Times New Roman"/>
        </w:rPr>
        <w:t xml:space="preserve"> long faculty retreat on English Department Strategic Planning, </w:t>
      </w:r>
      <w:proofErr w:type="spellStart"/>
      <w:r>
        <w:rPr>
          <w:rFonts w:ascii="Times New Roman" w:hAnsi="Times New Roman" w:cs="Times New Roman"/>
        </w:rPr>
        <w:t>Bilmar</w:t>
      </w:r>
      <w:proofErr w:type="spellEnd"/>
      <w:r>
        <w:rPr>
          <w:rFonts w:ascii="Times New Roman" w:hAnsi="Times New Roman" w:cs="Times New Roman"/>
        </w:rPr>
        <w:t xml:space="preserve"> Beach Resort, St. Pete Beach, September 9-10, 2016.</w:t>
      </w:r>
    </w:p>
    <w:p w14:paraId="3561D60C" w14:textId="77777777" w:rsidR="00F04CD0" w:rsidRDefault="00F04CD0" w:rsidP="00F04CD0">
      <w:pPr>
        <w:tabs>
          <w:tab w:val="left" w:pos="720"/>
          <w:tab w:val="left" w:pos="1440"/>
        </w:tabs>
        <w:ind w:right="-180"/>
        <w:rPr>
          <w:rFonts w:ascii="Times New Roman" w:hAnsi="Times New Roman" w:cs="Times New Roman"/>
        </w:rPr>
      </w:pPr>
    </w:p>
    <w:p w14:paraId="055D5B10" w14:textId="77777777" w:rsidR="00DF67CC" w:rsidRPr="006B2DB1" w:rsidRDefault="00DF67CC" w:rsidP="00DF34F4">
      <w:pPr>
        <w:numPr>
          <w:ilvl w:val="0"/>
          <w:numId w:val="37"/>
        </w:numPr>
        <w:tabs>
          <w:tab w:val="left" w:pos="720"/>
          <w:tab w:val="left" w:pos="1440"/>
        </w:tabs>
        <w:ind w:right="-180"/>
        <w:rPr>
          <w:rFonts w:ascii="Times New Roman" w:hAnsi="Times New Roman" w:cs="Times New Roman"/>
        </w:rPr>
      </w:pPr>
      <w:r w:rsidRPr="006B2DB1">
        <w:rPr>
          <w:rFonts w:ascii="Times New Roman" w:hAnsi="Times New Roman" w:cs="Times New Roman"/>
        </w:rPr>
        <w:t xml:space="preserve">Wikipedia </w:t>
      </w:r>
      <w:proofErr w:type="spellStart"/>
      <w:r w:rsidRPr="006B2DB1">
        <w:rPr>
          <w:rFonts w:ascii="Times New Roman" w:hAnsi="Times New Roman" w:cs="Times New Roman"/>
        </w:rPr>
        <w:t>Editathon</w:t>
      </w:r>
      <w:proofErr w:type="spellEnd"/>
      <w:r w:rsidRPr="006B2DB1">
        <w:rPr>
          <w:rFonts w:ascii="Times New Roman" w:hAnsi="Times New Roman" w:cs="Times New Roman"/>
        </w:rPr>
        <w:t xml:space="preserve"> – supported by a grant from </w:t>
      </w:r>
      <w:proofErr w:type="spellStart"/>
      <w:r w:rsidRPr="006B2DB1">
        <w:rPr>
          <w:rFonts w:ascii="Times New Roman" w:hAnsi="Times New Roman" w:cs="Times New Roman"/>
        </w:rPr>
        <w:t>WikiMedia</w:t>
      </w:r>
      <w:proofErr w:type="spellEnd"/>
      <w:r w:rsidRPr="006B2DB1">
        <w:rPr>
          <w:rFonts w:ascii="Times New Roman" w:hAnsi="Times New Roman" w:cs="Times New Roman"/>
        </w:rPr>
        <w:t xml:space="preserve"> Foundation, I organized an </w:t>
      </w:r>
      <w:proofErr w:type="spellStart"/>
      <w:r w:rsidRPr="006B2DB1">
        <w:rPr>
          <w:rFonts w:ascii="Times New Roman" w:hAnsi="Times New Roman" w:cs="Times New Roman"/>
        </w:rPr>
        <w:t>editathon</w:t>
      </w:r>
      <w:proofErr w:type="spellEnd"/>
      <w:r w:rsidRPr="006B2DB1">
        <w:rPr>
          <w:rFonts w:ascii="Times New Roman" w:hAnsi="Times New Roman" w:cs="Times New Roman"/>
        </w:rPr>
        <w:t xml:space="preserve"> to precede the biannual meeting of the Aphra Behn Society, November 4, 2015, in Summit, New Jersey.</w:t>
      </w:r>
    </w:p>
    <w:p w14:paraId="697B19FA" w14:textId="77777777" w:rsidR="00DF67CC" w:rsidRDefault="00DF67CC" w:rsidP="00DF67CC">
      <w:pPr>
        <w:tabs>
          <w:tab w:val="left" w:pos="720"/>
          <w:tab w:val="left" w:pos="1440"/>
        </w:tabs>
        <w:ind w:left="720" w:right="-180"/>
        <w:rPr>
          <w:rFonts w:ascii="Times New Roman" w:hAnsi="Times New Roman" w:cs="Times New Roman"/>
        </w:rPr>
      </w:pPr>
    </w:p>
    <w:p w14:paraId="32A06942" w14:textId="77777777" w:rsidR="00540B16" w:rsidRPr="00047389" w:rsidRDefault="00540B16" w:rsidP="00DF34F4">
      <w:pPr>
        <w:numPr>
          <w:ilvl w:val="0"/>
          <w:numId w:val="37"/>
        </w:numPr>
        <w:tabs>
          <w:tab w:val="left" w:pos="720"/>
          <w:tab w:val="left" w:pos="1440"/>
        </w:tabs>
        <w:ind w:right="-180"/>
        <w:rPr>
          <w:rFonts w:ascii="Times New Roman" w:hAnsi="Times New Roman" w:cs="Times New Roman"/>
        </w:rPr>
      </w:pPr>
      <w:r w:rsidRPr="00047389">
        <w:rPr>
          <w:rFonts w:ascii="Times New Roman" w:hAnsi="Times New Roman" w:cs="Times New Roman"/>
        </w:rPr>
        <w:t>Organized and led day-long meeting for Literature faculty on the future of our program.  Clearwater Beach, FL.  Sept. 8, 2012.</w:t>
      </w:r>
    </w:p>
    <w:p w14:paraId="4EF2CFDC" w14:textId="77777777" w:rsidR="00540B16" w:rsidRPr="00047389" w:rsidRDefault="00540B16" w:rsidP="007D15BF">
      <w:pPr>
        <w:tabs>
          <w:tab w:val="left" w:pos="720"/>
          <w:tab w:val="left" w:pos="1440"/>
        </w:tabs>
        <w:ind w:right="-180"/>
        <w:rPr>
          <w:rFonts w:ascii="Times New Roman" w:hAnsi="Times New Roman" w:cs="Times New Roman"/>
        </w:rPr>
      </w:pPr>
    </w:p>
    <w:p w14:paraId="541CFE51" w14:textId="77777777" w:rsidR="007D15BF" w:rsidRPr="00047389" w:rsidRDefault="007D15BF" w:rsidP="00DF34F4">
      <w:pPr>
        <w:numPr>
          <w:ilvl w:val="0"/>
          <w:numId w:val="37"/>
        </w:numPr>
        <w:tabs>
          <w:tab w:val="left" w:pos="720"/>
          <w:tab w:val="left" w:pos="1440"/>
        </w:tabs>
        <w:ind w:right="-180"/>
        <w:rPr>
          <w:rFonts w:ascii="Times New Roman" w:hAnsi="Times New Roman" w:cs="Times New Roman"/>
        </w:rPr>
      </w:pPr>
      <w:r w:rsidRPr="00047389">
        <w:rPr>
          <w:rFonts w:ascii="Times New Roman" w:hAnsi="Times New Roman" w:cs="Times New Roman"/>
        </w:rPr>
        <w:t xml:space="preserve">Led discussion group for USF Cluster:  Science, Medicine and Society.  Frances Burney’s </w:t>
      </w:r>
      <w:r w:rsidRPr="00047389">
        <w:rPr>
          <w:rFonts w:ascii="Times New Roman" w:hAnsi="Times New Roman" w:cs="Times New Roman"/>
        </w:rPr>
        <w:lastRenderedPageBreak/>
        <w:t>Mastectomy Letter.  March 30, 2012.</w:t>
      </w:r>
    </w:p>
    <w:p w14:paraId="775549A1" w14:textId="77777777" w:rsidR="007D15BF" w:rsidRPr="00047389" w:rsidRDefault="007D15BF" w:rsidP="007D15BF">
      <w:pPr>
        <w:tabs>
          <w:tab w:val="left" w:pos="720"/>
          <w:tab w:val="left" w:pos="1440"/>
        </w:tabs>
        <w:ind w:right="-180"/>
        <w:rPr>
          <w:rFonts w:ascii="Times New Roman" w:hAnsi="Times New Roman" w:cs="Times New Roman"/>
        </w:rPr>
      </w:pPr>
    </w:p>
    <w:p w14:paraId="1DF6AE62" w14:textId="77777777" w:rsidR="007D15BF" w:rsidRPr="00047389" w:rsidRDefault="007D15BF" w:rsidP="00DF34F4">
      <w:pPr>
        <w:numPr>
          <w:ilvl w:val="0"/>
          <w:numId w:val="37"/>
        </w:numPr>
        <w:tabs>
          <w:tab w:val="left" w:pos="720"/>
          <w:tab w:val="left" w:pos="1440"/>
        </w:tabs>
        <w:ind w:right="-180"/>
        <w:rPr>
          <w:rFonts w:ascii="Times New Roman" w:hAnsi="Times New Roman" w:cs="Times New Roman"/>
        </w:rPr>
      </w:pPr>
      <w:r w:rsidRPr="00047389">
        <w:rPr>
          <w:rFonts w:ascii="Times New Roman" w:hAnsi="Times New Roman" w:cs="Times New Roman"/>
        </w:rPr>
        <w:t>Co-led with Peter Harries Graduate Student workshop on Grant Writing</w:t>
      </w:r>
      <w:r w:rsidR="00D0358E" w:rsidRPr="00047389">
        <w:rPr>
          <w:rFonts w:ascii="Times New Roman" w:hAnsi="Times New Roman" w:cs="Times New Roman"/>
        </w:rPr>
        <w:t>, spring and fall 2012, spring 2013.</w:t>
      </w:r>
    </w:p>
    <w:p w14:paraId="1B8CBA0C" w14:textId="77777777" w:rsidR="007D15BF" w:rsidRPr="00047389" w:rsidRDefault="007D15BF">
      <w:pPr>
        <w:tabs>
          <w:tab w:val="left" w:pos="720"/>
          <w:tab w:val="left" w:pos="1440"/>
        </w:tabs>
        <w:ind w:right="-180"/>
        <w:rPr>
          <w:rFonts w:ascii="Times New Roman" w:hAnsi="Times New Roman" w:cs="Times New Roman"/>
        </w:rPr>
      </w:pPr>
    </w:p>
    <w:p w14:paraId="00CA2D0A" w14:textId="77777777" w:rsidR="007D15BF" w:rsidRPr="00047389" w:rsidRDefault="007D15BF" w:rsidP="00DF34F4">
      <w:pPr>
        <w:numPr>
          <w:ilvl w:val="0"/>
          <w:numId w:val="37"/>
        </w:numPr>
        <w:tabs>
          <w:tab w:val="left" w:pos="720"/>
          <w:tab w:val="left" w:pos="1440"/>
        </w:tabs>
        <w:ind w:right="-180"/>
        <w:rPr>
          <w:rFonts w:ascii="Times New Roman" w:hAnsi="Times New Roman" w:cs="Times New Roman"/>
        </w:rPr>
      </w:pPr>
      <w:r w:rsidRPr="00047389">
        <w:rPr>
          <w:rFonts w:ascii="Times New Roman" w:hAnsi="Times New Roman" w:cs="Times New Roman"/>
        </w:rPr>
        <w:t>Co-organized and chaired Poetry, Food and Sustainability event (including poetry reading of six local poets and curation of Poetry Garden), USF Botanical Gardens, April 24, 2012.</w:t>
      </w:r>
    </w:p>
    <w:p w14:paraId="672E8177" w14:textId="77777777" w:rsidR="007D15BF" w:rsidRPr="00047389" w:rsidRDefault="007D15BF">
      <w:pPr>
        <w:tabs>
          <w:tab w:val="left" w:pos="720"/>
          <w:tab w:val="left" w:pos="1440"/>
        </w:tabs>
        <w:ind w:right="-180"/>
        <w:rPr>
          <w:rFonts w:ascii="Times New Roman" w:hAnsi="Times New Roman" w:cs="Times New Roman"/>
        </w:rPr>
      </w:pPr>
    </w:p>
    <w:p w14:paraId="7E29B235" w14:textId="77777777" w:rsidR="007D15BF" w:rsidRDefault="007D15BF" w:rsidP="00DF34F4">
      <w:pPr>
        <w:numPr>
          <w:ilvl w:val="0"/>
          <w:numId w:val="37"/>
        </w:numPr>
        <w:tabs>
          <w:tab w:val="left" w:pos="720"/>
          <w:tab w:val="left" w:pos="1440"/>
        </w:tabs>
        <w:ind w:right="-180"/>
        <w:rPr>
          <w:rFonts w:ascii="Times New Roman" w:hAnsi="Times New Roman" w:cs="Times New Roman"/>
        </w:rPr>
      </w:pPr>
      <w:r w:rsidRPr="00047389">
        <w:rPr>
          <w:rFonts w:ascii="Times New Roman" w:hAnsi="Times New Roman" w:cs="Times New Roman"/>
        </w:rPr>
        <w:t>For English Graduate Program</w:t>
      </w:r>
    </w:p>
    <w:p w14:paraId="20A689DA" w14:textId="77777777" w:rsidR="002C68D1" w:rsidRPr="00047389" w:rsidRDefault="002C68D1" w:rsidP="002C68D1">
      <w:pPr>
        <w:tabs>
          <w:tab w:val="left" w:pos="720"/>
          <w:tab w:val="left" w:pos="1440"/>
        </w:tabs>
        <w:ind w:right="-180"/>
        <w:rPr>
          <w:rFonts w:ascii="Times New Roman" w:hAnsi="Times New Roman" w:cs="Times New Roman"/>
        </w:rPr>
      </w:pPr>
    </w:p>
    <w:p w14:paraId="30032792" w14:textId="77777777" w:rsidR="002C68D1" w:rsidRDefault="007D15BF" w:rsidP="005F01D1">
      <w:pPr>
        <w:tabs>
          <w:tab w:val="left" w:pos="720"/>
          <w:tab w:val="left" w:pos="1440"/>
        </w:tabs>
        <w:ind w:left="720" w:right="-180"/>
        <w:rPr>
          <w:rFonts w:ascii="Times New Roman" w:hAnsi="Times New Roman" w:cs="Times New Roman"/>
        </w:rPr>
      </w:pPr>
      <w:r w:rsidRPr="00047389">
        <w:rPr>
          <w:rFonts w:ascii="Times New Roman" w:hAnsi="Times New Roman" w:cs="Times New Roman"/>
        </w:rPr>
        <w:tab/>
      </w:r>
      <w:r w:rsidR="002C68D1">
        <w:rPr>
          <w:rFonts w:ascii="Times New Roman" w:hAnsi="Times New Roman" w:cs="Times New Roman"/>
        </w:rPr>
        <w:t>Alt-Ac and non-Academic Careers (first April 2014)</w:t>
      </w:r>
    </w:p>
    <w:p w14:paraId="0411C86F" w14:textId="77777777" w:rsidR="007D15BF" w:rsidRPr="00047389" w:rsidRDefault="002C68D1" w:rsidP="005F01D1">
      <w:pPr>
        <w:tabs>
          <w:tab w:val="left" w:pos="720"/>
          <w:tab w:val="left" w:pos="1440"/>
        </w:tabs>
        <w:ind w:left="720" w:right="-180"/>
        <w:rPr>
          <w:rFonts w:ascii="Times New Roman" w:hAnsi="Times New Roman" w:cs="Times New Roman"/>
        </w:rPr>
      </w:pPr>
      <w:r>
        <w:rPr>
          <w:rFonts w:ascii="Times New Roman" w:hAnsi="Times New Roman" w:cs="Times New Roman"/>
        </w:rPr>
        <w:tab/>
      </w:r>
      <w:r w:rsidR="007D15BF" w:rsidRPr="00047389">
        <w:rPr>
          <w:rFonts w:ascii="Times New Roman" w:hAnsi="Times New Roman" w:cs="Times New Roman"/>
        </w:rPr>
        <w:t>PhD Exam Preparation Workshop (multiple times)</w:t>
      </w:r>
    </w:p>
    <w:p w14:paraId="39430D3C" w14:textId="77777777" w:rsidR="007D15BF" w:rsidRPr="00047389" w:rsidRDefault="007D15BF" w:rsidP="005F01D1">
      <w:pPr>
        <w:tabs>
          <w:tab w:val="left" w:pos="720"/>
          <w:tab w:val="left" w:pos="1440"/>
        </w:tabs>
        <w:ind w:left="720" w:right="-180"/>
        <w:rPr>
          <w:rFonts w:ascii="Times New Roman" w:hAnsi="Times New Roman" w:cs="Times New Roman"/>
        </w:rPr>
      </w:pPr>
      <w:r w:rsidRPr="00047389">
        <w:rPr>
          <w:rFonts w:ascii="Times New Roman" w:hAnsi="Times New Roman" w:cs="Times New Roman"/>
        </w:rPr>
        <w:tab/>
        <w:t>Publishing Workshop (multiple times)</w:t>
      </w:r>
    </w:p>
    <w:p w14:paraId="5C5F9881" w14:textId="77777777" w:rsidR="007D15BF" w:rsidRPr="00047389" w:rsidRDefault="007D15BF" w:rsidP="005F01D1">
      <w:pPr>
        <w:tabs>
          <w:tab w:val="left" w:pos="720"/>
          <w:tab w:val="left" w:pos="1440"/>
        </w:tabs>
        <w:ind w:left="720" w:right="-180"/>
        <w:rPr>
          <w:rFonts w:ascii="Times New Roman" w:hAnsi="Times New Roman" w:cs="Times New Roman"/>
        </w:rPr>
      </w:pPr>
      <w:r w:rsidRPr="00047389">
        <w:rPr>
          <w:rFonts w:ascii="Times New Roman" w:hAnsi="Times New Roman" w:cs="Times New Roman"/>
        </w:rPr>
        <w:tab/>
        <w:t>Conference Presentation Workshop (first November 2012)</w:t>
      </w:r>
    </w:p>
    <w:p w14:paraId="5A6A614E" w14:textId="77777777" w:rsidR="0073648F" w:rsidRPr="00047389" w:rsidRDefault="0073648F">
      <w:pPr>
        <w:tabs>
          <w:tab w:val="left" w:pos="720"/>
          <w:tab w:val="left" w:pos="1440"/>
          <w:tab w:val="left" w:pos="3240"/>
        </w:tabs>
        <w:ind w:right="-180"/>
        <w:rPr>
          <w:rFonts w:ascii="Times New Roman" w:hAnsi="Times New Roman" w:cs="Times New Roman"/>
        </w:rPr>
      </w:pPr>
    </w:p>
    <w:p w14:paraId="3E23E260"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Professional Development:</w:t>
      </w:r>
    </w:p>
    <w:p w14:paraId="01B04C14" w14:textId="77777777" w:rsidR="0073648F" w:rsidRPr="00047389" w:rsidRDefault="0073648F">
      <w:pPr>
        <w:tabs>
          <w:tab w:val="left" w:pos="720"/>
          <w:tab w:val="left" w:pos="1440"/>
          <w:tab w:val="left" w:pos="3240"/>
        </w:tabs>
        <w:ind w:right="-180"/>
        <w:rPr>
          <w:rFonts w:ascii="Times New Roman" w:hAnsi="Times New Roman" w:cs="Times New Roman"/>
          <w:b/>
          <w:bCs/>
        </w:rPr>
      </w:pPr>
    </w:p>
    <w:p w14:paraId="73C80115" w14:textId="7724A117" w:rsidR="00F04CD0" w:rsidRPr="00AE13AC" w:rsidRDefault="00F04CD0" w:rsidP="00AE13AC">
      <w:pPr>
        <w:numPr>
          <w:ilvl w:val="0"/>
          <w:numId w:val="39"/>
        </w:numPr>
        <w:tabs>
          <w:tab w:val="left" w:pos="720"/>
          <w:tab w:val="left" w:pos="1440"/>
        </w:tabs>
        <w:ind w:right="-187"/>
        <w:contextualSpacing/>
        <w:rPr>
          <w:rFonts w:ascii="Times New Roman" w:hAnsi="Times New Roman" w:cs="Times New Roman"/>
        </w:rPr>
      </w:pPr>
      <w:r>
        <w:rPr>
          <w:rFonts w:ascii="Times New Roman" w:hAnsi="Times New Roman" w:cs="Times New Roman"/>
        </w:rPr>
        <w:t xml:space="preserve">Digital Humanities Summer Institute, Seminar on Stylometry with R, </w:t>
      </w:r>
      <w:proofErr w:type="spellStart"/>
      <w:r>
        <w:rPr>
          <w:rFonts w:ascii="Times New Roman" w:hAnsi="Times New Roman" w:cs="Times New Roman"/>
        </w:rPr>
        <w:t>Maj</w:t>
      </w:r>
      <w:r w:rsidR="003863C5">
        <w:rPr>
          <w:rFonts w:ascii="Times New Roman" w:hAnsi="Times New Roman" w:cs="Times New Roman"/>
        </w:rPr>
        <w:t>ce</w:t>
      </w:r>
      <w:r>
        <w:rPr>
          <w:rFonts w:ascii="Times New Roman" w:hAnsi="Times New Roman" w:cs="Times New Roman"/>
        </w:rPr>
        <w:t>i</w:t>
      </w:r>
      <w:proofErr w:type="spellEnd"/>
      <w:r>
        <w:rPr>
          <w:rFonts w:ascii="Times New Roman" w:hAnsi="Times New Roman" w:cs="Times New Roman"/>
        </w:rPr>
        <w:t xml:space="preserve"> Eder.  University of Victoria, June 11-16, 2017.</w:t>
      </w:r>
    </w:p>
    <w:p w14:paraId="24C9BD14" w14:textId="1B548C23" w:rsidR="00F04CD0" w:rsidRPr="00AE13AC" w:rsidRDefault="00F04CD0" w:rsidP="00AE13AC">
      <w:pPr>
        <w:numPr>
          <w:ilvl w:val="0"/>
          <w:numId w:val="39"/>
        </w:numPr>
        <w:tabs>
          <w:tab w:val="left" w:pos="720"/>
          <w:tab w:val="left" w:pos="1440"/>
        </w:tabs>
        <w:ind w:right="-187"/>
        <w:contextualSpacing/>
        <w:rPr>
          <w:rFonts w:ascii="Times New Roman" w:hAnsi="Times New Roman" w:cs="Times New Roman"/>
        </w:rPr>
      </w:pPr>
      <w:r>
        <w:rPr>
          <w:rFonts w:ascii="Times New Roman" w:hAnsi="Times New Roman" w:cs="Times New Roman"/>
        </w:rPr>
        <w:t xml:space="preserve">Digital Humanities Summer Institute, Seminar for Chairs and Deans, with Ray </w:t>
      </w:r>
      <w:proofErr w:type="spellStart"/>
      <w:r>
        <w:rPr>
          <w:rFonts w:ascii="Times New Roman" w:hAnsi="Times New Roman" w:cs="Times New Roman"/>
        </w:rPr>
        <w:t>Seimens</w:t>
      </w:r>
      <w:proofErr w:type="spellEnd"/>
      <w:r>
        <w:rPr>
          <w:rFonts w:ascii="Times New Roman" w:hAnsi="Times New Roman" w:cs="Times New Roman"/>
        </w:rPr>
        <w:t>, John Unsworth, and Harold Short. University of Victoria, June 5-10, 2017</w:t>
      </w:r>
    </w:p>
    <w:p w14:paraId="1ADB3254" w14:textId="166E13A1" w:rsidR="00F04CD0" w:rsidRPr="00AE13AC" w:rsidRDefault="00F04CD0" w:rsidP="00AE13AC">
      <w:pPr>
        <w:numPr>
          <w:ilvl w:val="0"/>
          <w:numId w:val="39"/>
        </w:numPr>
        <w:tabs>
          <w:tab w:val="left" w:pos="720"/>
          <w:tab w:val="left" w:pos="1440"/>
        </w:tabs>
        <w:ind w:right="-187"/>
        <w:contextualSpacing/>
        <w:rPr>
          <w:rFonts w:ascii="Times New Roman" w:hAnsi="Times New Roman" w:cs="Times New Roman"/>
        </w:rPr>
      </w:pPr>
      <w:r>
        <w:rPr>
          <w:rFonts w:ascii="Times New Roman" w:hAnsi="Times New Roman" w:cs="Times New Roman"/>
        </w:rPr>
        <w:t>MLA Pre-conference Digital Humanities, Austin, TX, January 6, 2016.</w:t>
      </w:r>
    </w:p>
    <w:p w14:paraId="6B7651DE" w14:textId="49F5F059" w:rsidR="00DF67CC" w:rsidRPr="00AE13AC" w:rsidRDefault="00DF67CC" w:rsidP="00AE13AC">
      <w:pPr>
        <w:numPr>
          <w:ilvl w:val="0"/>
          <w:numId w:val="39"/>
        </w:numPr>
        <w:tabs>
          <w:tab w:val="left" w:pos="720"/>
          <w:tab w:val="left" w:pos="1440"/>
        </w:tabs>
        <w:ind w:right="-187"/>
        <w:contextualSpacing/>
        <w:rPr>
          <w:rFonts w:ascii="Times New Roman" w:hAnsi="Times New Roman" w:cs="Times New Roman"/>
        </w:rPr>
      </w:pPr>
      <w:r w:rsidRPr="006B2DB1">
        <w:rPr>
          <w:rFonts w:ascii="Times New Roman" w:hAnsi="Times New Roman" w:cs="Times New Roman"/>
        </w:rPr>
        <w:t>USF Professional Development for Leadership in Higher Education Program, inaugural class 2015-2016.</w:t>
      </w:r>
    </w:p>
    <w:p w14:paraId="7E545191" w14:textId="158D666E" w:rsidR="00F6280D" w:rsidRPr="00AE13AC" w:rsidRDefault="00F6280D" w:rsidP="00AE13AC">
      <w:pPr>
        <w:numPr>
          <w:ilvl w:val="0"/>
          <w:numId w:val="39"/>
        </w:numPr>
        <w:tabs>
          <w:tab w:val="left" w:pos="720"/>
          <w:tab w:val="left" w:pos="1440"/>
        </w:tabs>
        <w:ind w:right="-187"/>
        <w:contextualSpacing/>
        <w:rPr>
          <w:rFonts w:ascii="Times New Roman" w:hAnsi="Times New Roman" w:cs="Times New Roman"/>
        </w:rPr>
      </w:pPr>
      <w:proofErr w:type="spellStart"/>
      <w:r w:rsidRPr="00047389">
        <w:rPr>
          <w:rFonts w:ascii="Times New Roman" w:hAnsi="Times New Roman" w:cs="Times New Roman"/>
        </w:rPr>
        <w:t>Stonecoast</w:t>
      </w:r>
      <w:proofErr w:type="spellEnd"/>
      <w:r w:rsidRPr="00047389">
        <w:rPr>
          <w:rFonts w:ascii="Times New Roman" w:hAnsi="Times New Roman" w:cs="Times New Roman"/>
        </w:rPr>
        <w:t xml:space="preserve"> Writers’ Conference:  Memoir with Susan Conley.  University of Southern Maine.  Freeport, Maine.  July 15-21, 2012.</w:t>
      </w:r>
    </w:p>
    <w:p w14:paraId="7D37D6C1" w14:textId="0D79B20F" w:rsidR="00F6280D" w:rsidRPr="00AE13AC" w:rsidRDefault="00F6280D" w:rsidP="00AE13AC">
      <w:pPr>
        <w:numPr>
          <w:ilvl w:val="0"/>
          <w:numId w:val="39"/>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“Introduction to Digital Humanities” with Katherine D. Harris.  British Women Writer’s Conference, Boulder, CO. June 9, 2012.</w:t>
      </w:r>
    </w:p>
    <w:p w14:paraId="67364B7A" w14:textId="4D3C8D78" w:rsidR="0073648F" w:rsidRPr="00AE13AC" w:rsidRDefault="0073648F" w:rsidP="00AE13AC">
      <w:pPr>
        <w:numPr>
          <w:ilvl w:val="0"/>
          <w:numId w:val="39"/>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Summer Curriculum Development workshop with the Association for Contemplative Mind in Higher Education, working on Literature of Place: Florida.  Smith College, Northampton Mass. August 8-13, 2010.</w:t>
      </w:r>
    </w:p>
    <w:p w14:paraId="2BBE2D6B" w14:textId="7EE5C3F9" w:rsidR="0073648F" w:rsidRPr="00AE13AC" w:rsidRDefault="0073648F" w:rsidP="00AE13AC">
      <w:pPr>
        <w:numPr>
          <w:ilvl w:val="0"/>
          <w:numId w:val="39"/>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ADE Summer Seminar West, for Directors of Graduate Studies, Las Vegas, NE, June 2009</w:t>
      </w:r>
    </w:p>
    <w:p w14:paraId="61198432" w14:textId="77777777" w:rsidR="00AE13AC" w:rsidRDefault="0073648F" w:rsidP="00AE13AC">
      <w:pPr>
        <w:numPr>
          <w:ilvl w:val="0"/>
          <w:numId w:val="39"/>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ADE Summer Seminar West, for Directors of Graduate Studies, Santa Fe, New Mexico, June 22-26, 2008</w:t>
      </w:r>
    </w:p>
    <w:p w14:paraId="0D371D5D" w14:textId="2E195023" w:rsidR="0073648F" w:rsidRPr="00AE13AC" w:rsidRDefault="0073648F" w:rsidP="00AE13AC">
      <w:pPr>
        <w:numPr>
          <w:ilvl w:val="0"/>
          <w:numId w:val="39"/>
        </w:numPr>
        <w:tabs>
          <w:tab w:val="left" w:pos="720"/>
          <w:tab w:val="left" w:pos="1440"/>
        </w:tabs>
        <w:ind w:right="-187"/>
        <w:contextualSpacing/>
        <w:rPr>
          <w:rFonts w:ascii="Times New Roman" w:hAnsi="Times New Roman" w:cs="Times New Roman"/>
        </w:rPr>
      </w:pPr>
      <w:r w:rsidRPr="00AE13AC">
        <w:rPr>
          <w:rFonts w:ascii="Times New Roman" w:hAnsi="Times New Roman" w:cs="Times New Roman"/>
        </w:rPr>
        <w:t>USF Grant Writing Workshop, summer 2006</w:t>
      </w:r>
    </w:p>
    <w:p w14:paraId="166E42D1" w14:textId="77777777" w:rsidR="0073648F" w:rsidRPr="00047389" w:rsidRDefault="0073648F" w:rsidP="00AE13AC">
      <w:pPr>
        <w:numPr>
          <w:ilvl w:val="0"/>
          <w:numId w:val="39"/>
        </w:numPr>
        <w:tabs>
          <w:tab w:val="left" w:pos="720"/>
          <w:tab w:val="left" w:pos="1440"/>
        </w:tabs>
        <w:ind w:right="-187"/>
        <w:contextualSpacing/>
        <w:rPr>
          <w:rFonts w:ascii="Times New Roman" w:hAnsi="Times New Roman" w:cs="Times New Roman"/>
          <w:b/>
          <w:bCs/>
        </w:rPr>
      </w:pPr>
      <w:r w:rsidRPr="00047389">
        <w:rPr>
          <w:rFonts w:ascii="Times New Roman" w:hAnsi="Times New Roman" w:cs="Times New Roman"/>
        </w:rPr>
        <w:t>USF Center for 21</w:t>
      </w:r>
      <w:r w:rsidRPr="00047389">
        <w:rPr>
          <w:rFonts w:ascii="Times New Roman" w:hAnsi="Times New Roman" w:cs="Times New Roman"/>
          <w:vertAlign w:val="superscript"/>
        </w:rPr>
        <w:t>st</w:t>
      </w:r>
      <w:r w:rsidRPr="00047389">
        <w:rPr>
          <w:rFonts w:ascii="Times New Roman" w:hAnsi="Times New Roman" w:cs="Times New Roman"/>
        </w:rPr>
        <w:t xml:space="preserve"> Century Teaching Excellence – Increments and Innovations: Teaching with Technology, </w:t>
      </w:r>
      <w:proofErr w:type="gramStart"/>
      <w:r w:rsidRPr="00047389">
        <w:rPr>
          <w:rFonts w:ascii="Times New Roman" w:hAnsi="Times New Roman" w:cs="Times New Roman"/>
        </w:rPr>
        <w:t>week long</w:t>
      </w:r>
      <w:proofErr w:type="gramEnd"/>
      <w:r w:rsidRPr="00047389">
        <w:rPr>
          <w:rFonts w:ascii="Times New Roman" w:hAnsi="Times New Roman" w:cs="Times New Roman"/>
        </w:rPr>
        <w:t xml:space="preserve"> seminar, July 2006</w:t>
      </w:r>
    </w:p>
    <w:p w14:paraId="1F061116" w14:textId="77777777" w:rsidR="0052352D" w:rsidRPr="00047389" w:rsidRDefault="0052352D">
      <w:pPr>
        <w:tabs>
          <w:tab w:val="left" w:pos="720"/>
          <w:tab w:val="left" w:pos="1440"/>
          <w:tab w:val="left" w:pos="3240"/>
        </w:tabs>
        <w:ind w:right="-180"/>
        <w:rPr>
          <w:rFonts w:ascii="Times New Roman" w:hAnsi="Times New Roman" w:cs="Times New Roman"/>
          <w:b/>
          <w:bCs/>
        </w:rPr>
      </w:pPr>
    </w:p>
    <w:p w14:paraId="46CA4592" w14:textId="513DB8A1"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b/>
          <w:bCs/>
        </w:rPr>
        <w:t xml:space="preserve">Professional </w:t>
      </w:r>
      <w:r w:rsidR="006619F4">
        <w:rPr>
          <w:rFonts w:ascii="Times New Roman" w:hAnsi="Times New Roman" w:cs="Times New Roman"/>
          <w:b/>
          <w:bCs/>
        </w:rPr>
        <w:t>Positions</w:t>
      </w:r>
      <w:r w:rsidRPr="00047389">
        <w:rPr>
          <w:rFonts w:ascii="Times New Roman" w:hAnsi="Times New Roman" w:cs="Times New Roman"/>
          <w:b/>
          <w:bCs/>
        </w:rPr>
        <w:t>:</w:t>
      </w:r>
    </w:p>
    <w:p w14:paraId="58DBBDF1" w14:textId="77777777" w:rsidR="00DF67CC" w:rsidRDefault="00DF67CC" w:rsidP="00DF67CC">
      <w:pPr>
        <w:tabs>
          <w:tab w:val="left" w:pos="720"/>
          <w:tab w:val="left" w:pos="1440"/>
        </w:tabs>
        <w:ind w:right="-180"/>
        <w:rPr>
          <w:rFonts w:ascii="Times New Roman" w:hAnsi="Times New Roman" w:cs="Times New Roman"/>
        </w:rPr>
      </w:pPr>
    </w:p>
    <w:p w14:paraId="5919BC1F" w14:textId="77777777" w:rsidR="006619F4" w:rsidRPr="005B720E" w:rsidRDefault="006619F4" w:rsidP="006619F4">
      <w:pPr>
        <w:numPr>
          <w:ilvl w:val="0"/>
          <w:numId w:val="38"/>
        </w:numPr>
        <w:tabs>
          <w:tab w:val="left" w:pos="720"/>
          <w:tab w:val="left" w:pos="1440"/>
        </w:tabs>
        <w:ind w:right="-187"/>
        <w:contextualSpacing/>
        <w:rPr>
          <w:rFonts w:ascii="Times New Roman" w:hAnsi="Times New Roman" w:cs="Times New Roman"/>
        </w:rPr>
      </w:pPr>
      <w:r w:rsidRPr="005B720E">
        <w:rPr>
          <w:rFonts w:ascii="Times New Roman" w:hAnsi="Times New Roman" w:cs="Times New Roman"/>
        </w:rPr>
        <w:t>Founding and General Editor, ABO: Interactive Journal for Women in the Arts, 1640-1830 (2010-)</w:t>
      </w:r>
    </w:p>
    <w:p w14:paraId="4B52CC7D" w14:textId="034CE2BC" w:rsidR="006619F4" w:rsidRDefault="006619F4" w:rsidP="006619F4">
      <w:pPr>
        <w:numPr>
          <w:ilvl w:val="0"/>
          <w:numId w:val="38"/>
        </w:numPr>
        <w:tabs>
          <w:tab w:val="left" w:pos="720"/>
          <w:tab w:val="left" w:pos="1440"/>
        </w:tabs>
        <w:ind w:right="-187"/>
        <w:contextualSpacing/>
        <w:rPr>
          <w:rFonts w:ascii="Times New Roman" w:hAnsi="Times New Roman" w:cs="Times New Roman"/>
        </w:rPr>
      </w:pPr>
      <w:r w:rsidRPr="005B720E">
        <w:rPr>
          <w:rFonts w:ascii="Times New Roman" w:hAnsi="Times New Roman" w:cs="Times New Roman"/>
        </w:rPr>
        <w:t>International Advisory Board for the Cambridge UP edition of the Works of Aphra Behn (2017-)</w:t>
      </w:r>
    </w:p>
    <w:p w14:paraId="37A2E5B1" w14:textId="36202E4D" w:rsidR="005B720E" w:rsidRPr="005B720E" w:rsidRDefault="005B720E" w:rsidP="006619F4">
      <w:pPr>
        <w:numPr>
          <w:ilvl w:val="0"/>
          <w:numId w:val="38"/>
        </w:numPr>
        <w:tabs>
          <w:tab w:val="left" w:pos="720"/>
          <w:tab w:val="left" w:pos="1440"/>
        </w:tabs>
        <w:ind w:right="-187"/>
        <w:contextualSpacing/>
        <w:rPr>
          <w:rFonts w:ascii="Times New Roman" w:hAnsi="Times New Roman" w:cs="Times New Roman"/>
        </w:rPr>
      </w:pPr>
      <w:r>
        <w:rPr>
          <w:rFonts w:ascii="Times New Roman" w:hAnsi="Times New Roman" w:cs="Times New Roman"/>
        </w:rPr>
        <w:t>Advisory Board for the Maria Edgeworth Letters Project (20</w:t>
      </w:r>
      <w:r w:rsidR="00681B68">
        <w:rPr>
          <w:rFonts w:ascii="Times New Roman" w:hAnsi="Times New Roman" w:cs="Times New Roman"/>
        </w:rPr>
        <w:t xml:space="preserve">21-) </w:t>
      </w:r>
      <w:hyperlink r:id="rId21" w:history="1">
        <w:r w:rsidR="00681B68" w:rsidRPr="007B4086">
          <w:rPr>
            <w:rStyle w:val="Hyperlink"/>
            <w:rFonts w:ascii="Times New Roman" w:hAnsi="Times New Roman" w:cs="Times New Roman"/>
          </w:rPr>
          <w:t>https://mariaedgeworth.org/</w:t>
        </w:r>
      </w:hyperlink>
      <w:r w:rsidR="00681B68">
        <w:rPr>
          <w:rFonts w:ascii="Times New Roman" w:hAnsi="Times New Roman" w:cs="Times New Roman"/>
        </w:rPr>
        <w:t xml:space="preserve"> </w:t>
      </w:r>
    </w:p>
    <w:p w14:paraId="427BA3B0" w14:textId="77777777" w:rsidR="006619F4" w:rsidRPr="006619F4" w:rsidRDefault="006619F4" w:rsidP="006619F4">
      <w:pPr>
        <w:numPr>
          <w:ilvl w:val="0"/>
          <w:numId w:val="38"/>
        </w:numPr>
        <w:tabs>
          <w:tab w:val="left" w:pos="720"/>
          <w:tab w:val="left" w:pos="1440"/>
        </w:tabs>
        <w:ind w:right="-187"/>
        <w:contextualSpacing/>
        <w:rPr>
          <w:rFonts w:ascii="Times New Roman" w:hAnsi="Times New Roman" w:cs="Times New Roman"/>
        </w:rPr>
      </w:pPr>
      <w:r w:rsidRPr="006619F4">
        <w:rPr>
          <w:rFonts w:ascii="Times New Roman" w:hAnsi="Times New Roman" w:cs="Times New Roman"/>
        </w:rPr>
        <w:t>Editorial Board for blog Teaching and Learning in Higher Ed. (2013-)</w:t>
      </w:r>
    </w:p>
    <w:p w14:paraId="1C436D55" w14:textId="77777777" w:rsidR="006619F4" w:rsidRPr="006619F4" w:rsidRDefault="006619F4" w:rsidP="006619F4">
      <w:pPr>
        <w:numPr>
          <w:ilvl w:val="0"/>
          <w:numId w:val="38"/>
        </w:numPr>
        <w:tabs>
          <w:tab w:val="left" w:pos="720"/>
          <w:tab w:val="left" w:pos="1440"/>
        </w:tabs>
        <w:ind w:right="-187"/>
        <w:contextualSpacing/>
        <w:rPr>
          <w:rFonts w:ascii="Times New Roman" w:hAnsi="Times New Roman" w:cs="Times New Roman"/>
        </w:rPr>
      </w:pPr>
      <w:r w:rsidRPr="006619F4">
        <w:rPr>
          <w:rFonts w:ascii="Times New Roman" w:hAnsi="Times New Roman" w:cs="Times New Roman"/>
        </w:rPr>
        <w:t>Editorial board for Literary Manuscripts:17th and 18th Century Poetry from The Brotherton Library, University of Leeds, Adam Matthew Publications</w:t>
      </w:r>
    </w:p>
    <w:p w14:paraId="61C619E9" w14:textId="4827DC7C" w:rsidR="006619F4" w:rsidRPr="006619F4" w:rsidRDefault="006619F4" w:rsidP="006619F4">
      <w:pPr>
        <w:numPr>
          <w:ilvl w:val="0"/>
          <w:numId w:val="38"/>
        </w:numPr>
        <w:tabs>
          <w:tab w:val="left" w:pos="720"/>
          <w:tab w:val="left" w:pos="1440"/>
        </w:tabs>
        <w:ind w:right="-187"/>
        <w:contextualSpacing/>
        <w:rPr>
          <w:rFonts w:ascii="Times New Roman" w:hAnsi="Times New Roman" w:cs="Times New Roman"/>
        </w:rPr>
      </w:pPr>
      <w:r w:rsidRPr="006619F4">
        <w:rPr>
          <w:rFonts w:ascii="Times New Roman" w:hAnsi="Times New Roman" w:cs="Times New Roman"/>
        </w:rPr>
        <w:t>Series Editor, Eighteenth Century Literature Series from College Publishing</w:t>
      </w:r>
      <w:r w:rsidR="00394B1F">
        <w:rPr>
          <w:rFonts w:ascii="Times New Roman" w:hAnsi="Times New Roman" w:cs="Times New Roman"/>
        </w:rPr>
        <w:t xml:space="preserve"> (1999-2004)</w:t>
      </w:r>
    </w:p>
    <w:p w14:paraId="42A2CDDF" w14:textId="100EE1D9" w:rsidR="008E0B5D" w:rsidRPr="00AA303B" w:rsidRDefault="008E0B5D" w:rsidP="006619F4">
      <w:pPr>
        <w:numPr>
          <w:ilvl w:val="0"/>
          <w:numId w:val="38"/>
        </w:numPr>
        <w:tabs>
          <w:tab w:val="left" w:pos="720"/>
          <w:tab w:val="left" w:pos="1440"/>
        </w:tabs>
        <w:ind w:right="-187"/>
        <w:contextualSpacing/>
        <w:rPr>
          <w:rFonts w:ascii="Times New Roman" w:hAnsi="Times New Roman" w:cs="Times New Roman"/>
        </w:rPr>
      </w:pPr>
      <w:r w:rsidRPr="00AA303B">
        <w:rPr>
          <w:rFonts w:ascii="Times New Roman" w:hAnsi="Times New Roman" w:cs="Times New Roman"/>
        </w:rPr>
        <w:lastRenderedPageBreak/>
        <w:t>MLA Executive Committee for the Division of Restoration and Early Eighteenth-Century Studies (2015-2020)</w:t>
      </w:r>
    </w:p>
    <w:p w14:paraId="4E90D938" w14:textId="09EB473E" w:rsidR="0073648F" w:rsidRPr="006619F4" w:rsidRDefault="0073648F"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MLA delegate for the Division of Restoration and Eighteenth-Century Studies 2006-2008</w:t>
      </w:r>
    </w:p>
    <w:p w14:paraId="21DD2D81" w14:textId="43C1D4DF" w:rsidR="0073648F" w:rsidRPr="006619F4" w:rsidRDefault="0073648F"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 xml:space="preserve">Aphra Behn Society -- Executive President, 1997-2000, Chair, Constitution Committee (Oct. 1994 - 1995) </w:t>
      </w:r>
    </w:p>
    <w:p w14:paraId="2DBF3665" w14:textId="33021EC4" w:rsidR="0073648F" w:rsidRPr="006619F4" w:rsidRDefault="0073648F"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 xml:space="preserve">SAMLA English III Section (1660-1780) -- Chair </w:t>
      </w:r>
      <w:proofErr w:type="gramStart"/>
      <w:r w:rsidRPr="00047389">
        <w:rPr>
          <w:rFonts w:ascii="Times New Roman" w:hAnsi="Times New Roman" w:cs="Times New Roman"/>
        </w:rPr>
        <w:t>1998;  SAMLA</w:t>
      </w:r>
      <w:proofErr w:type="gramEnd"/>
      <w:r w:rsidRPr="00047389">
        <w:rPr>
          <w:rFonts w:ascii="Times New Roman" w:hAnsi="Times New Roman" w:cs="Times New Roman"/>
        </w:rPr>
        <w:t xml:space="preserve"> Women's Studies Section -- Chair 1996 </w:t>
      </w:r>
    </w:p>
    <w:p w14:paraId="7ACD2F6C" w14:textId="25DA07E4" w:rsidR="0073648F" w:rsidRPr="00BD351A" w:rsidRDefault="0073648F" w:rsidP="00421EF6">
      <w:pPr>
        <w:numPr>
          <w:ilvl w:val="0"/>
          <w:numId w:val="38"/>
        </w:numPr>
        <w:tabs>
          <w:tab w:val="left" w:pos="720"/>
          <w:tab w:val="left" w:pos="1440"/>
        </w:tabs>
        <w:ind w:right="-187"/>
        <w:contextualSpacing/>
        <w:rPr>
          <w:rFonts w:ascii="Times New Roman" w:hAnsi="Times New Roman" w:cs="Times New Roman"/>
          <w:highlight w:val="yellow"/>
        </w:rPr>
      </w:pPr>
      <w:r w:rsidRPr="00BD366D">
        <w:rPr>
          <w:rFonts w:ascii="Times New Roman" w:hAnsi="Times New Roman" w:cs="Times New Roman"/>
        </w:rPr>
        <w:t>Advisory Reader: for</w:t>
      </w:r>
      <w:r w:rsidR="003863C5" w:rsidRPr="00BD366D">
        <w:rPr>
          <w:rFonts w:ascii="Times New Roman" w:hAnsi="Times New Roman" w:cs="Times New Roman"/>
        </w:rPr>
        <w:t xml:space="preserve"> </w:t>
      </w:r>
      <w:r w:rsidR="003863C5" w:rsidRPr="00BD366D">
        <w:rPr>
          <w:rFonts w:ascii="Times New Roman" w:hAnsi="Times New Roman" w:cs="Times New Roman"/>
          <w:i/>
        </w:rPr>
        <w:t>Huntington Library Quarterly</w:t>
      </w:r>
      <w:r w:rsidR="003863C5" w:rsidRPr="00BD366D">
        <w:rPr>
          <w:rFonts w:ascii="Times New Roman" w:hAnsi="Times New Roman" w:cs="Times New Roman"/>
        </w:rPr>
        <w:t xml:space="preserve">, </w:t>
      </w:r>
      <w:r w:rsidR="007D15BF" w:rsidRPr="00BD366D">
        <w:rPr>
          <w:rFonts w:ascii="Times New Roman" w:hAnsi="Times New Roman" w:cs="Times New Roman"/>
          <w:i/>
        </w:rPr>
        <w:t>Restoration</w:t>
      </w:r>
      <w:r w:rsidR="007D15BF" w:rsidRPr="00BD366D">
        <w:rPr>
          <w:rFonts w:ascii="Times New Roman" w:hAnsi="Times New Roman" w:cs="Times New Roman"/>
        </w:rPr>
        <w:t>,</w:t>
      </w:r>
      <w:r w:rsidRPr="00BD366D">
        <w:rPr>
          <w:rFonts w:ascii="Times New Roman" w:hAnsi="Times New Roman" w:cs="Times New Roman"/>
        </w:rPr>
        <w:t xml:space="preserve"> </w:t>
      </w:r>
      <w:r w:rsidR="00D0358E" w:rsidRPr="00BD366D">
        <w:rPr>
          <w:rFonts w:ascii="Times New Roman" w:hAnsi="Times New Roman" w:cs="Times New Roman"/>
          <w:i/>
        </w:rPr>
        <w:t>Lumen</w:t>
      </w:r>
      <w:r w:rsidR="00D0358E" w:rsidRPr="00BD366D">
        <w:rPr>
          <w:rFonts w:ascii="Times New Roman" w:hAnsi="Times New Roman" w:cs="Times New Roman"/>
        </w:rPr>
        <w:t xml:space="preserve">, </w:t>
      </w:r>
      <w:r w:rsidR="00B66121" w:rsidRPr="00BD366D">
        <w:rPr>
          <w:rFonts w:ascii="Times New Roman" w:hAnsi="Times New Roman" w:cs="Times New Roman"/>
          <w:i/>
        </w:rPr>
        <w:t>ECTI,</w:t>
      </w:r>
      <w:r w:rsidR="00B66121" w:rsidRPr="00BD366D">
        <w:rPr>
          <w:rFonts w:ascii="Times New Roman" w:hAnsi="Times New Roman" w:cs="Times New Roman"/>
        </w:rPr>
        <w:t xml:space="preserve"> </w:t>
      </w:r>
      <w:r w:rsidRPr="00BD366D">
        <w:rPr>
          <w:rFonts w:ascii="Times New Roman" w:hAnsi="Times New Roman" w:cs="Times New Roman"/>
          <w:i/>
          <w:iCs/>
        </w:rPr>
        <w:t>Eighteenth-Century Life</w:t>
      </w:r>
      <w:r w:rsidRPr="00047389">
        <w:rPr>
          <w:rFonts w:ascii="Times New Roman" w:hAnsi="Times New Roman" w:cs="Times New Roman"/>
        </w:rPr>
        <w:t xml:space="preserve">; </w:t>
      </w:r>
      <w:r w:rsidRPr="00047389">
        <w:rPr>
          <w:rFonts w:ascii="Times New Roman" w:hAnsi="Times New Roman" w:cs="Times New Roman"/>
          <w:i/>
          <w:iCs/>
        </w:rPr>
        <w:t>Eighteenth-Century Fiction</w:t>
      </w:r>
      <w:r w:rsidRPr="00047389">
        <w:rPr>
          <w:rFonts w:ascii="Times New Roman" w:hAnsi="Times New Roman" w:cs="Times New Roman"/>
        </w:rPr>
        <w:t xml:space="preserve">; </w:t>
      </w:r>
      <w:r w:rsidRPr="00047389">
        <w:rPr>
          <w:rFonts w:ascii="Times New Roman" w:hAnsi="Times New Roman" w:cs="Times New Roman"/>
          <w:i/>
          <w:iCs/>
        </w:rPr>
        <w:t>Studies in Eighteenth-Century Culture</w:t>
      </w:r>
      <w:r w:rsidRPr="00047389">
        <w:rPr>
          <w:rFonts w:ascii="Times New Roman" w:hAnsi="Times New Roman" w:cs="Times New Roman"/>
        </w:rPr>
        <w:t xml:space="preserve">; </w:t>
      </w:r>
      <w:r w:rsidRPr="00047389">
        <w:rPr>
          <w:rFonts w:ascii="Times New Roman" w:hAnsi="Times New Roman" w:cs="Times New Roman"/>
          <w:i/>
          <w:iCs/>
        </w:rPr>
        <w:t>Studies in English Literature;</w:t>
      </w:r>
      <w:r w:rsidRPr="00047389">
        <w:rPr>
          <w:rFonts w:ascii="Times New Roman" w:hAnsi="Times New Roman" w:cs="Times New Roman"/>
        </w:rPr>
        <w:t xml:space="preserve"> </w:t>
      </w:r>
      <w:r w:rsidRPr="00047389">
        <w:rPr>
          <w:rFonts w:ascii="Times New Roman" w:hAnsi="Times New Roman" w:cs="Times New Roman"/>
          <w:i/>
          <w:iCs/>
        </w:rPr>
        <w:t>Eighteenth-Century Studies; Modern Philology,</w:t>
      </w:r>
      <w:r w:rsidRPr="00047389">
        <w:rPr>
          <w:rFonts w:ascii="Times New Roman" w:hAnsi="Times New Roman" w:cs="Times New Roman"/>
        </w:rPr>
        <w:t xml:space="preserve"> </w:t>
      </w:r>
      <w:r w:rsidRPr="00047389">
        <w:rPr>
          <w:rFonts w:ascii="Times New Roman" w:hAnsi="Times New Roman" w:cs="Times New Roman"/>
          <w:i/>
          <w:iCs/>
        </w:rPr>
        <w:t>Text and Presentation, Journal of the Comparative Drama Conference</w:t>
      </w:r>
      <w:r w:rsidR="00AA303B">
        <w:rPr>
          <w:rFonts w:ascii="Times New Roman" w:hAnsi="Times New Roman" w:cs="Times New Roman"/>
          <w:i/>
          <w:iCs/>
        </w:rPr>
        <w:t xml:space="preserve">; </w:t>
      </w:r>
      <w:r w:rsidR="00AA303B" w:rsidRPr="00681B68">
        <w:rPr>
          <w:rFonts w:ascii="Times New Roman" w:hAnsi="Times New Roman" w:cs="Times New Roman"/>
          <w:i/>
          <w:iCs/>
        </w:rPr>
        <w:t>Perspectives in Science</w:t>
      </w:r>
    </w:p>
    <w:p w14:paraId="3F17701C" w14:textId="1FE9C813" w:rsidR="0073648F" w:rsidRPr="006619F4" w:rsidRDefault="0073648F"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 xml:space="preserve">Reviewed proposals for </w:t>
      </w:r>
      <w:r w:rsidR="00761BDB" w:rsidRPr="00047389">
        <w:rPr>
          <w:rFonts w:ascii="Times New Roman" w:hAnsi="Times New Roman" w:cs="Times New Roman"/>
        </w:rPr>
        <w:t xml:space="preserve">Bedford-St. Martin’s, </w:t>
      </w:r>
      <w:r w:rsidRPr="00047389">
        <w:rPr>
          <w:rFonts w:ascii="Times New Roman" w:hAnsi="Times New Roman" w:cs="Times New Roman"/>
        </w:rPr>
        <w:t xml:space="preserve">Cambridge UP, Blackwell, Prentice-Hall, Norton; reviewed text for Broadview; </w:t>
      </w:r>
      <w:r w:rsidR="004545E9" w:rsidRPr="00681B68">
        <w:rPr>
          <w:rFonts w:ascii="Times New Roman" w:hAnsi="Times New Roman" w:cs="Times New Roman"/>
        </w:rPr>
        <w:t xml:space="preserve">proposal and </w:t>
      </w:r>
      <w:proofErr w:type="spellStart"/>
      <w:r w:rsidR="004545E9" w:rsidRPr="00681B68">
        <w:rPr>
          <w:rFonts w:ascii="Times New Roman" w:hAnsi="Times New Roman" w:cs="Times New Roman"/>
        </w:rPr>
        <w:t>ms</w:t>
      </w:r>
      <w:proofErr w:type="spellEnd"/>
      <w:r w:rsidR="004545E9" w:rsidRPr="00681B68">
        <w:rPr>
          <w:rFonts w:ascii="Times New Roman" w:hAnsi="Times New Roman" w:cs="Times New Roman"/>
        </w:rPr>
        <w:t xml:space="preserve"> Routledge</w:t>
      </w:r>
      <w:r w:rsidR="004545E9">
        <w:rPr>
          <w:rFonts w:ascii="Times New Roman" w:hAnsi="Times New Roman" w:cs="Times New Roman"/>
        </w:rPr>
        <w:t xml:space="preserve">; </w:t>
      </w:r>
      <w:r w:rsidRPr="00047389">
        <w:rPr>
          <w:rFonts w:ascii="Times New Roman" w:hAnsi="Times New Roman" w:cs="Times New Roman"/>
        </w:rPr>
        <w:t xml:space="preserve">reviewed </w:t>
      </w:r>
      <w:proofErr w:type="spellStart"/>
      <w:r w:rsidRPr="00047389">
        <w:rPr>
          <w:rFonts w:ascii="Times New Roman" w:hAnsi="Times New Roman" w:cs="Times New Roman"/>
        </w:rPr>
        <w:t>ms</w:t>
      </w:r>
      <w:proofErr w:type="spellEnd"/>
      <w:r w:rsidRPr="00047389">
        <w:rPr>
          <w:rFonts w:ascii="Times New Roman" w:hAnsi="Times New Roman" w:cs="Times New Roman"/>
        </w:rPr>
        <w:t xml:space="preserve"> for Cambridge UP</w:t>
      </w:r>
    </w:p>
    <w:p w14:paraId="60066649" w14:textId="3EE976BE" w:rsidR="0052352D" w:rsidRPr="006619F4" w:rsidRDefault="0073648F"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 xml:space="preserve">Outside Reviewer, </w:t>
      </w:r>
      <w:r w:rsidR="002C68D1">
        <w:rPr>
          <w:rFonts w:ascii="Times New Roman" w:hAnsi="Times New Roman" w:cs="Times New Roman"/>
        </w:rPr>
        <w:t xml:space="preserve">Promotion: </w:t>
      </w:r>
      <w:r w:rsidR="006619F4" w:rsidRPr="00AA303B">
        <w:rPr>
          <w:rFonts w:ascii="Times New Roman" w:hAnsi="Times New Roman" w:cs="Times New Roman"/>
        </w:rPr>
        <w:t>Stockton University,</w:t>
      </w:r>
      <w:r w:rsidR="006619F4">
        <w:rPr>
          <w:rFonts w:ascii="Times New Roman" w:hAnsi="Times New Roman" w:cs="Times New Roman"/>
        </w:rPr>
        <w:t xml:space="preserve"> </w:t>
      </w:r>
      <w:r w:rsidR="002C68D1">
        <w:rPr>
          <w:rFonts w:ascii="Times New Roman" w:hAnsi="Times New Roman" w:cs="Times New Roman"/>
        </w:rPr>
        <w:t>Mills College</w:t>
      </w:r>
      <w:r w:rsidR="00761BDB" w:rsidRPr="00047389">
        <w:rPr>
          <w:rFonts w:ascii="Times New Roman" w:hAnsi="Times New Roman" w:cs="Times New Roman"/>
        </w:rPr>
        <w:t>,</w:t>
      </w:r>
      <w:r w:rsidR="00413A46" w:rsidRPr="00413A46">
        <w:t xml:space="preserve"> </w:t>
      </w:r>
      <w:r w:rsidR="00413A46" w:rsidRPr="00413A46">
        <w:rPr>
          <w:rFonts w:ascii="Times New Roman" w:hAnsi="Times New Roman" w:cs="Times New Roman"/>
        </w:rPr>
        <w:t>Purdue-West; University of British Columbia</w:t>
      </w:r>
      <w:r w:rsidR="00761BDB" w:rsidRPr="00047389">
        <w:rPr>
          <w:rFonts w:ascii="Times New Roman" w:hAnsi="Times New Roman" w:cs="Times New Roman"/>
        </w:rPr>
        <w:t xml:space="preserve"> </w:t>
      </w:r>
      <w:r w:rsidRPr="00047389">
        <w:rPr>
          <w:rFonts w:ascii="Times New Roman" w:hAnsi="Times New Roman" w:cs="Times New Roman"/>
        </w:rPr>
        <w:t>T</w:t>
      </w:r>
      <w:r w:rsidR="002C68D1">
        <w:rPr>
          <w:rFonts w:ascii="Times New Roman" w:hAnsi="Times New Roman" w:cs="Times New Roman"/>
        </w:rPr>
        <w:t>&amp;P: University of Georgia, Auburn University, Texas Christian University; St. Joseph’s University</w:t>
      </w:r>
    </w:p>
    <w:p w14:paraId="708EE35F" w14:textId="77777777" w:rsidR="0052352D" w:rsidRPr="00047389" w:rsidRDefault="0052352D" w:rsidP="006619F4">
      <w:pPr>
        <w:numPr>
          <w:ilvl w:val="0"/>
          <w:numId w:val="38"/>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External Reviewer for Commission for Academic Accreditation for United Arab Emirates: Abu Dhabi University, English Language and Literature BA, May 2013.</w:t>
      </w:r>
    </w:p>
    <w:p w14:paraId="34B5AB8C" w14:textId="77777777" w:rsidR="0073648F" w:rsidRPr="00047389" w:rsidRDefault="0073648F" w:rsidP="006619F4">
      <w:pPr>
        <w:tabs>
          <w:tab w:val="left" w:pos="720"/>
          <w:tab w:val="left" w:pos="1440"/>
          <w:tab w:val="left" w:pos="3240"/>
        </w:tabs>
        <w:ind w:right="-187"/>
        <w:contextualSpacing/>
        <w:rPr>
          <w:rFonts w:ascii="Times New Roman" w:hAnsi="Times New Roman" w:cs="Times New Roman"/>
        </w:rPr>
      </w:pPr>
    </w:p>
    <w:p w14:paraId="3882F366"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b/>
          <w:bCs/>
        </w:rPr>
        <w:t>University Service:</w:t>
      </w:r>
    </w:p>
    <w:p w14:paraId="12C06C38" w14:textId="77777777" w:rsidR="0073648F" w:rsidRPr="00047389" w:rsidRDefault="0073648F">
      <w:pPr>
        <w:tabs>
          <w:tab w:val="left" w:pos="720"/>
          <w:tab w:val="left" w:pos="1440"/>
          <w:tab w:val="left" w:pos="3240"/>
        </w:tabs>
        <w:ind w:right="-180"/>
        <w:rPr>
          <w:rFonts w:ascii="Times New Roman" w:hAnsi="Times New Roman" w:cs="Times New Roman"/>
        </w:rPr>
      </w:pPr>
    </w:p>
    <w:p w14:paraId="7B0463DA"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Campus Art Exhibit Planning Committee: co-leader USF St. Petersburg (Fall 1994-Spring 1995)</w:t>
      </w:r>
    </w:p>
    <w:p w14:paraId="72779548"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Campus Faculty Committee: USF-St. Petersburg (Fall 95-Spring 97)</w:t>
      </w:r>
    </w:p>
    <w:p w14:paraId="70A6EB5B"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College of Arts and Sciences Graduate Committee (07-08); School of Humanities Graduate Committee</w:t>
      </w:r>
      <w:r w:rsidR="002C68D1">
        <w:rPr>
          <w:rFonts w:ascii="Times New Roman" w:hAnsi="Times New Roman" w:cs="Times New Roman"/>
        </w:rPr>
        <w:t xml:space="preserve"> (2010- Chair 2014-15)</w:t>
      </w:r>
      <w:r w:rsidRPr="00047389">
        <w:rPr>
          <w:rFonts w:ascii="Times New Roman" w:hAnsi="Times New Roman" w:cs="Times New Roman"/>
        </w:rPr>
        <w:t xml:space="preserve"> and CAS Grad Committee (2010-</w:t>
      </w:r>
      <w:r w:rsidR="002C68D1">
        <w:rPr>
          <w:rFonts w:ascii="Times New Roman" w:hAnsi="Times New Roman" w:cs="Times New Roman"/>
        </w:rPr>
        <w:t>, Chair 2014-15</w:t>
      </w:r>
      <w:r w:rsidRPr="00047389">
        <w:rPr>
          <w:rFonts w:ascii="Times New Roman" w:hAnsi="Times New Roman" w:cs="Times New Roman"/>
        </w:rPr>
        <w:t>)</w:t>
      </w:r>
    </w:p>
    <w:p w14:paraId="4E9FFA2B" w14:textId="77777777" w:rsidR="00B66121" w:rsidRPr="00047389" w:rsidRDefault="00B66121"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College of Arts and Science, School of Humanities Tenure and Promotion Committee (2011-201</w:t>
      </w:r>
      <w:r w:rsidR="00B93AE4">
        <w:rPr>
          <w:rFonts w:ascii="Times New Roman" w:hAnsi="Times New Roman" w:cs="Times New Roman"/>
        </w:rPr>
        <w:t>5</w:t>
      </w:r>
      <w:r w:rsidR="002C68D1">
        <w:rPr>
          <w:rFonts w:ascii="Times New Roman" w:hAnsi="Times New Roman" w:cs="Times New Roman"/>
        </w:rPr>
        <w:t>, chair 2014-15</w:t>
      </w:r>
      <w:r w:rsidRPr="00047389">
        <w:rPr>
          <w:rFonts w:ascii="Times New Roman" w:hAnsi="Times New Roman" w:cs="Times New Roman"/>
        </w:rPr>
        <w:t>)</w:t>
      </w:r>
    </w:p>
    <w:p w14:paraId="6A4D240D" w14:textId="77777777" w:rsidR="00DC1462" w:rsidRPr="00BD351A" w:rsidRDefault="00DC1462" w:rsidP="005F01D1">
      <w:pPr>
        <w:numPr>
          <w:ilvl w:val="0"/>
          <w:numId w:val="14"/>
        </w:numPr>
        <w:tabs>
          <w:tab w:val="left" w:pos="-1080"/>
          <w:tab w:val="left" w:pos="720"/>
          <w:tab w:val="left" w:pos="1440"/>
        </w:tabs>
        <w:ind w:right="-180"/>
        <w:rPr>
          <w:rFonts w:ascii="Times New Roman" w:hAnsi="Times New Roman" w:cs="Times New Roman"/>
        </w:rPr>
      </w:pPr>
      <w:r w:rsidRPr="00BD351A">
        <w:rPr>
          <w:rFonts w:ascii="Times New Roman" w:hAnsi="Times New Roman" w:cs="Times New Roman"/>
        </w:rPr>
        <w:t>CAS Council of Chairs 2016-2020</w:t>
      </w:r>
    </w:p>
    <w:p w14:paraId="2C6CFE29" w14:textId="77777777" w:rsidR="00DC1462" w:rsidRDefault="00DC1462" w:rsidP="005F01D1">
      <w:pPr>
        <w:numPr>
          <w:ilvl w:val="0"/>
          <w:numId w:val="14"/>
        </w:numPr>
        <w:tabs>
          <w:tab w:val="left" w:pos="-1080"/>
          <w:tab w:val="left" w:pos="720"/>
          <w:tab w:val="left" w:pos="1440"/>
        </w:tabs>
        <w:ind w:right="-180"/>
        <w:rPr>
          <w:rFonts w:ascii="Times New Roman" w:hAnsi="Times New Roman" w:cs="Times New Roman"/>
        </w:rPr>
      </w:pPr>
      <w:r>
        <w:rPr>
          <w:rFonts w:ascii="Times New Roman" w:hAnsi="Times New Roman" w:cs="Times New Roman"/>
        </w:rPr>
        <w:t>CAS Strategic Planning Committee (2016-17)</w:t>
      </w:r>
    </w:p>
    <w:p w14:paraId="6C5F32E6"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Cultural Diversity Committee: USF St. Petersburg (Fall 1994 – 1998)</w:t>
      </w:r>
    </w:p>
    <w:p w14:paraId="1B3090C0"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Dean’s Search Committee: College of Arts and Sciences – (March 2004-2005)</w:t>
      </w:r>
    </w:p>
    <w:p w14:paraId="312DDE82"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DeBartolo Conference on Eighteenth-Century Studies, Director (see Professional service)</w:t>
      </w:r>
    </w:p>
    <w:p w14:paraId="47BDE303" w14:textId="77777777" w:rsidR="0073648F"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Department Liaison to School of Education, Department of Secondary Education (2003-</w:t>
      </w:r>
      <w:r w:rsidR="002C68D1">
        <w:rPr>
          <w:rFonts w:ascii="Times New Roman" w:hAnsi="Times New Roman" w:cs="Times New Roman"/>
        </w:rPr>
        <w:t>2013</w:t>
      </w:r>
      <w:r w:rsidRPr="00047389">
        <w:rPr>
          <w:rFonts w:ascii="Times New Roman" w:hAnsi="Times New Roman" w:cs="Times New Roman"/>
        </w:rPr>
        <w:t>); formalized 2005 as Educator Preparation Advisory Committee</w:t>
      </w:r>
    </w:p>
    <w:p w14:paraId="5ABAD65C" w14:textId="77777777" w:rsidR="002C68D1" w:rsidRPr="00047389" w:rsidRDefault="002C68D1" w:rsidP="005F01D1">
      <w:pPr>
        <w:numPr>
          <w:ilvl w:val="0"/>
          <w:numId w:val="14"/>
        </w:numPr>
        <w:tabs>
          <w:tab w:val="left" w:pos="-1080"/>
          <w:tab w:val="left" w:pos="720"/>
          <w:tab w:val="left" w:pos="1440"/>
        </w:tabs>
        <w:ind w:right="-180"/>
        <w:rPr>
          <w:rFonts w:ascii="Times New Roman" w:hAnsi="Times New Roman" w:cs="Times New Roman"/>
        </w:rPr>
      </w:pPr>
      <w:r>
        <w:rPr>
          <w:rFonts w:ascii="Times New Roman" w:hAnsi="Times New Roman" w:cs="Times New Roman"/>
        </w:rPr>
        <w:t>Digital Humanities Collective at USF (founding member 2014- )</w:t>
      </w:r>
    </w:p>
    <w:p w14:paraId="4CBE7351"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 xml:space="preserve">English Department Master's Examination Committee: USF </w:t>
      </w:r>
      <w:proofErr w:type="gramStart"/>
      <w:r w:rsidRPr="00047389">
        <w:rPr>
          <w:rFonts w:ascii="Times New Roman" w:hAnsi="Times New Roman" w:cs="Times New Roman"/>
        </w:rPr>
        <w:t>Tampa  (</w:t>
      </w:r>
      <w:proofErr w:type="gramEnd"/>
      <w:r w:rsidRPr="00047389">
        <w:rPr>
          <w:rFonts w:ascii="Times New Roman" w:hAnsi="Times New Roman" w:cs="Times New Roman"/>
        </w:rPr>
        <w:t>1994-1995, 2002-2010)</w:t>
      </w:r>
    </w:p>
    <w:p w14:paraId="415AD9D8" w14:textId="77777777" w:rsidR="0073648F" w:rsidRPr="00BD351A" w:rsidRDefault="0073648F" w:rsidP="005F01D1">
      <w:pPr>
        <w:numPr>
          <w:ilvl w:val="0"/>
          <w:numId w:val="14"/>
        </w:numPr>
        <w:tabs>
          <w:tab w:val="left" w:pos="-1080"/>
          <w:tab w:val="left" w:pos="720"/>
          <w:tab w:val="left" w:pos="1440"/>
        </w:tabs>
        <w:ind w:right="-180"/>
        <w:rPr>
          <w:rFonts w:ascii="Times New Roman" w:hAnsi="Times New Roman" w:cs="Times New Roman"/>
        </w:rPr>
      </w:pPr>
      <w:r w:rsidRPr="00BD351A">
        <w:rPr>
          <w:rFonts w:ascii="Times New Roman" w:hAnsi="Times New Roman" w:cs="Times New Roman"/>
        </w:rPr>
        <w:t>Executive Committee, Department of English (2002-3; 2007-</w:t>
      </w:r>
      <w:r w:rsidR="001E133C" w:rsidRPr="00BD351A">
        <w:rPr>
          <w:rFonts w:ascii="Times New Roman" w:hAnsi="Times New Roman" w:cs="Times New Roman"/>
        </w:rPr>
        <w:t>2016; chair 2016-2020</w:t>
      </w:r>
      <w:r w:rsidRPr="00BD351A">
        <w:rPr>
          <w:rFonts w:ascii="Times New Roman" w:hAnsi="Times New Roman" w:cs="Times New Roman"/>
        </w:rPr>
        <w:t>)</w:t>
      </w:r>
    </w:p>
    <w:p w14:paraId="55641121"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Faculty Evaluation Committee, English (1998-2000; 2003-5 [chair 2004-5]; 2007-9 [chair 08-9]</w:t>
      </w:r>
      <w:r w:rsidR="002C68D1">
        <w:rPr>
          <w:rFonts w:ascii="Times New Roman" w:hAnsi="Times New Roman" w:cs="Times New Roman"/>
        </w:rPr>
        <w:t>, 2014-16, [Chair 14-15]</w:t>
      </w:r>
      <w:r w:rsidRPr="00047389">
        <w:rPr>
          <w:rFonts w:ascii="Times New Roman" w:hAnsi="Times New Roman" w:cs="Times New Roman"/>
        </w:rPr>
        <w:t>)</w:t>
      </w:r>
    </w:p>
    <w:p w14:paraId="7AF1FAC6"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Faculty Mentor (ongoing)</w:t>
      </w:r>
    </w:p>
    <w:p w14:paraId="302E6B54"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Faculty Search Committees, Chair; Ethics Center (1997-1998); American 19</w:t>
      </w:r>
      <w:r w:rsidRPr="00047389">
        <w:rPr>
          <w:rFonts w:ascii="Times New Roman" w:hAnsi="Times New Roman" w:cs="Times New Roman"/>
          <w:vertAlign w:val="superscript"/>
        </w:rPr>
        <w:t>th</w:t>
      </w:r>
      <w:r w:rsidRPr="00047389">
        <w:rPr>
          <w:rFonts w:ascii="Times New Roman" w:hAnsi="Times New Roman" w:cs="Times New Roman"/>
        </w:rPr>
        <w:t xml:space="preserve"> Century, member (2002-3); Chair of English Department, member (2005-6); Renaissance Literature, member  (2006-7); Chair, Latina/o Literature (2008-9);  English Department Chair Search Committee Chair (2010)</w:t>
      </w:r>
      <w:r w:rsidR="00B66121" w:rsidRPr="00047389">
        <w:rPr>
          <w:rFonts w:ascii="Times New Roman" w:hAnsi="Times New Roman" w:cs="Times New Roman"/>
        </w:rPr>
        <w:t>; Early American Literature (2011-12)</w:t>
      </w:r>
      <w:r w:rsidR="00B93AE4">
        <w:rPr>
          <w:rFonts w:ascii="Times New Roman" w:hAnsi="Times New Roman" w:cs="Times New Roman"/>
        </w:rPr>
        <w:t>; Early Modern (2012-13); Professional and Technical Writing-Director (2012-13); Graphic Narrative and Digital Storytelling (2013-14)</w:t>
      </w:r>
      <w:r w:rsidR="002C68D1">
        <w:rPr>
          <w:rFonts w:ascii="Times New Roman" w:hAnsi="Times New Roman" w:cs="Times New Roman"/>
        </w:rPr>
        <w:t>; Rhetoric of Science and Medicine (2014-15)</w:t>
      </w:r>
      <w:r w:rsidR="000271AA">
        <w:rPr>
          <w:rFonts w:ascii="Times New Roman" w:hAnsi="Times New Roman" w:cs="Times New Roman"/>
        </w:rPr>
        <w:t>; Chair, DeBartolo Professor of Digital Humanities (2014-15); Assistant Professor Early American Literature (2014-15); Assistant Professor of Early Modern English (2014-15); Chair, Associate Professor, Director of Professional and Technical Writing (2015-16); Chair, Director of First Year Composition (2018)</w:t>
      </w:r>
    </w:p>
    <w:p w14:paraId="7FD8307B" w14:textId="77777777" w:rsidR="003863C5" w:rsidRPr="004545E9" w:rsidRDefault="003863C5" w:rsidP="005F01D1">
      <w:pPr>
        <w:numPr>
          <w:ilvl w:val="0"/>
          <w:numId w:val="14"/>
        </w:numPr>
        <w:tabs>
          <w:tab w:val="left" w:pos="-1080"/>
          <w:tab w:val="left" w:pos="720"/>
          <w:tab w:val="left" w:pos="1440"/>
        </w:tabs>
        <w:ind w:right="-180"/>
        <w:rPr>
          <w:rFonts w:ascii="Times New Roman" w:hAnsi="Times New Roman" w:cs="Times New Roman"/>
          <w:u w:val="single"/>
        </w:rPr>
      </w:pPr>
      <w:r w:rsidRPr="004545E9">
        <w:rPr>
          <w:rFonts w:ascii="Times New Roman" w:hAnsi="Times New Roman" w:cs="Times New Roman"/>
          <w:u w:val="single"/>
        </w:rPr>
        <w:lastRenderedPageBreak/>
        <w:t>General Education Council, 2016-2019</w:t>
      </w:r>
    </w:p>
    <w:p w14:paraId="23C8DD04"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Graduate Admissions Committee, English (chair 2002-3, 2007-</w:t>
      </w:r>
      <w:r w:rsidR="002C68D1">
        <w:rPr>
          <w:rFonts w:ascii="Times New Roman" w:hAnsi="Times New Roman" w:cs="Times New Roman"/>
        </w:rPr>
        <w:t>2014</w:t>
      </w:r>
      <w:r w:rsidRPr="00047389">
        <w:rPr>
          <w:rFonts w:ascii="Times New Roman" w:hAnsi="Times New Roman" w:cs="Times New Roman"/>
        </w:rPr>
        <w:t>)</w:t>
      </w:r>
    </w:p>
    <w:p w14:paraId="6BD39F84"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Graduate Committee, English (Spring 1994 –</w:t>
      </w:r>
      <w:proofErr w:type="gramStart"/>
      <w:r w:rsidRPr="00047389">
        <w:rPr>
          <w:rFonts w:ascii="Times New Roman" w:hAnsi="Times New Roman" w:cs="Times New Roman"/>
        </w:rPr>
        <w:t>2003 ,</w:t>
      </w:r>
      <w:proofErr w:type="gramEnd"/>
      <w:r w:rsidRPr="00047389">
        <w:rPr>
          <w:rFonts w:ascii="Times New Roman" w:hAnsi="Times New Roman" w:cs="Times New Roman"/>
        </w:rPr>
        <w:t xml:space="preserve"> chair 2002-3, 2004-2006; Chair 2007-</w:t>
      </w:r>
      <w:r w:rsidR="002C68D1">
        <w:rPr>
          <w:rFonts w:ascii="Times New Roman" w:hAnsi="Times New Roman" w:cs="Times New Roman"/>
        </w:rPr>
        <w:t>Dec 2014</w:t>
      </w:r>
      <w:r w:rsidRPr="00047389">
        <w:rPr>
          <w:rFonts w:ascii="Times New Roman" w:hAnsi="Times New Roman" w:cs="Times New Roman"/>
        </w:rPr>
        <w:t>)</w:t>
      </w:r>
    </w:p>
    <w:p w14:paraId="309B8C95"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Graduate Placement Committee, Co-chair (2006-7)</w:t>
      </w:r>
    </w:p>
    <w:p w14:paraId="5A6CECE5"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Graduate Student Awards Committee (Spring 2004 -2006)</w:t>
      </w:r>
    </w:p>
    <w:p w14:paraId="1FC8F2F2"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Graduate Teaching Assistant Mentor (ongoing)</w:t>
      </w:r>
    </w:p>
    <w:p w14:paraId="7B1CFB03" w14:textId="77777777" w:rsidR="0073648F"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Humanities Research Work Group, Organizer (Spring 2004)</w:t>
      </w:r>
    </w:p>
    <w:p w14:paraId="21D69EC6" w14:textId="77777777" w:rsidR="00B93AE4" w:rsidRPr="00BD351A" w:rsidRDefault="00B93AE4" w:rsidP="005F01D1">
      <w:pPr>
        <w:numPr>
          <w:ilvl w:val="0"/>
          <w:numId w:val="14"/>
        </w:numPr>
        <w:tabs>
          <w:tab w:val="left" w:pos="-1080"/>
          <w:tab w:val="left" w:pos="720"/>
          <w:tab w:val="left" w:pos="1440"/>
        </w:tabs>
        <w:ind w:right="-180"/>
        <w:rPr>
          <w:rFonts w:ascii="Times New Roman" w:hAnsi="Times New Roman" w:cs="Times New Roman"/>
        </w:rPr>
      </w:pPr>
      <w:r w:rsidRPr="00BD351A">
        <w:rPr>
          <w:rFonts w:ascii="Times New Roman" w:hAnsi="Times New Roman" w:cs="Times New Roman"/>
        </w:rPr>
        <w:t>Literature Curriculum Committee (2009-)</w:t>
      </w:r>
    </w:p>
    <w:p w14:paraId="4195CEFF" w14:textId="12AF99EB" w:rsidR="000271AA" w:rsidRPr="00681B68" w:rsidRDefault="000271AA" w:rsidP="005F01D1">
      <w:pPr>
        <w:numPr>
          <w:ilvl w:val="0"/>
          <w:numId w:val="14"/>
        </w:numPr>
        <w:tabs>
          <w:tab w:val="left" w:pos="-1080"/>
          <w:tab w:val="left" w:pos="720"/>
          <w:tab w:val="left" w:pos="1440"/>
        </w:tabs>
        <w:ind w:right="-180"/>
        <w:rPr>
          <w:rFonts w:ascii="Times New Roman" w:hAnsi="Times New Roman" w:cs="Times New Roman"/>
          <w:u w:val="single"/>
        </w:rPr>
      </w:pPr>
      <w:r w:rsidRPr="00681B68">
        <w:rPr>
          <w:rFonts w:ascii="Times New Roman" w:hAnsi="Times New Roman" w:cs="Times New Roman"/>
          <w:u w:val="single"/>
        </w:rPr>
        <w:t xml:space="preserve">Phi Beta Eta </w:t>
      </w:r>
      <w:proofErr w:type="gramStart"/>
      <w:r w:rsidRPr="00681B68">
        <w:rPr>
          <w:rFonts w:ascii="Times New Roman" w:hAnsi="Times New Roman" w:cs="Times New Roman"/>
          <w:u w:val="single"/>
        </w:rPr>
        <w:t>Chapter  of</w:t>
      </w:r>
      <w:proofErr w:type="gramEnd"/>
      <w:r w:rsidRPr="00681B68">
        <w:rPr>
          <w:rFonts w:ascii="Times New Roman" w:hAnsi="Times New Roman" w:cs="Times New Roman"/>
          <w:u w:val="single"/>
        </w:rPr>
        <w:t xml:space="preserve"> Florida, Executive Committee (Vice President 2018-</w:t>
      </w:r>
      <w:r w:rsidR="00681B68">
        <w:rPr>
          <w:rFonts w:ascii="Times New Roman" w:hAnsi="Times New Roman" w:cs="Times New Roman"/>
          <w:u w:val="single"/>
        </w:rPr>
        <w:t>2022</w:t>
      </w:r>
      <w:r w:rsidRPr="00681B68">
        <w:rPr>
          <w:rFonts w:ascii="Times New Roman" w:hAnsi="Times New Roman" w:cs="Times New Roman"/>
          <w:u w:val="single"/>
        </w:rPr>
        <w:t>)</w:t>
      </w:r>
    </w:p>
    <w:p w14:paraId="2B32E7E7" w14:textId="77777777" w:rsidR="0073648F" w:rsidRPr="00356324" w:rsidRDefault="0073648F" w:rsidP="005F01D1">
      <w:pPr>
        <w:numPr>
          <w:ilvl w:val="0"/>
          <w:numId w:val="14"/>
        </w:numPr>
        <w:tabs>
          <w:tab w:val="left" w:pos="-1080"/>
          <w:tab w:val="left" w:pos="720"/>
          <w:tab w:val="left" w:pos="1440"/>
        </w:tabs>
        <w:ind w:right="-180"/>
        <w:rPr>
          <w:rFonts w:ascii="Times New Roman" w:hAnsi="Times New Roman" w:cs="Times New Roman"/>
          <w:u w:val="single"/>
        </w:rPr>
      </w:pPr>
      <w:r w:rsidRPr="00356324">
        <w:rPr>
          <w:rFonts w:ascii="Times New Roman" w:hAnsi="Times New Roman" w:cs="Times New Roman"/>
          <w:u w:val="single"/>
        </w:rPr>
        <w:t>Phi Beta Kappa application Steering Committee, USF (Spring 2009-2010</w:t>
      </w:r>
      <w:r w:rsidR="001E133C" w:rsidRPr="00356324">
        <w:rPr>
          <w:rFonts w:ascii="Times New Roman" w:hAnsi="Times New Roman" w:cs="Times New Roman"/>
          <w:u w:val="single"/>
        </w:rPr>
        <w:t>; 2016-</w:t>
      </w:r>
      <w:r w:rsidR="000271AA" w:rsidRPr="00356324">
        <w:rPr>
          <w:rFonts w:ascii="Times New Roman" w:hAnsi="Times New Roman" w:cs="Times New Roman"/>
          <w:u w:val="single"/>
        </w:rPr>
        <w:t>2018</w:t>
      </w:r>
      <w:r w:rsidRPr="00356324">
        <w:rPr>
          <w:rFonts w:ascii="Times New Roman" w:hAnsi="Times New Roman" w:cs="Times New Roman"/>
          <w:u w:val="single"/>
        </w:rPr>
        <w:t>)</w:t>
      </w:r>
    </w:p>
    <w:p w14:paraId="5AF74589" w14:textId="77777777" w:rsidR="00DC1462" w:rsidRPr="00BD351A" w:rsidRDefault="00DC1462" w:rsidP="005F01D1">
      <w:pPr>
        <w:numPr>
          <w:ilvl w:val="0"/>
          <w:numId w:val="14"/>
        </w:numPr>
        <w:tabs>
          <w:tab w:val="left" w:pos="720"/>
          <w:tab w:val="left" w:pos="1440"/>
        </w:tabs>
        <w:ind w:right="-180"/>
        <w:rPr>
          <w:rFonts w:ascii="Times New Roman" w:hAnsi="Times New Roman" w:cs="Times New Roman"/>
        </w:rPr>
      </w:pPr>
      <w:r w:rsidRPr="00BD351A">
        <w:rPr>
          <w:rFonts w:ascii="Times New Roman" w:hAnsi="Times New Roman" w:cs="Times New Roman"/>
        </w:rPr>
        <w:t>Provost’s Council of Chairs (2016-2020)</w:t>
      </w:r>
    </w:p>
    <w:p w14:paraId="5B337096" w14:textId="77777777" w:rsidR="00F579CF" w:rsidRPr="00BD351A" w:rsidRDefault="00F579CF" w:rsidP="005F01D1">
      <w:pPr>
        <w:numPr>
          <w:ilvl w:val="0"/>
          <w:numId w:val="14"/>
        </w:numPr>
        <w:tabs>
          <w:tab w:val="left" w:pos="720"/>
          <w:tab w:val="left" w:pos="1440"/>
        </w:tabs>
        <w:ind w:right="-180"/>
        <w:rPr>
          <w:rFonts w:ascii="Times New Roman" w:hAnsi="Times New Roman" w:cs="Times New Roman"/>
        </w:rPr>
      </w:pPr>
      <w:r w:rsidRPr="00BD351A">
        <w:rPr>
          <w:rFonts w:ascii="Times New Roman" w:hAnsi="Times New Roman" w:cs="Times New Roman"/>
        </w:rPr>
        <w:t>Provost’s Council of Chairs Steering Committee (2019-2020)</w:t>
      </w:r>
    </w:p>
    <w:p w14:paraId="5F72FFD5" w14:textId="77777777" w:rsidR="00DC1462" w:rsidRPr="001E133C" w:rsidRDefault="00DC1462" w:rsidP="005F01D1">
      <w:pPr>
        <w:numPr>
          <w:ilvl w:val="0"/>
          <w:numId w:val="14"/>
        </w:numPr>
        <w:tabs>
          <w:tab w:val="left" w:pos="720"/>
          <w:tab w:val="left" w:pos="1440"/>
        </w:tabs>
        <w:ind w:right="-180"/>
        <w:rPr>
          <w:rFonts w:ascii="Times New Roman" w:hAnsi="Times New Roman" w:cs="Times New Roman"/>
          <w:u w:val="single"/>
        </w:rPr>
      </w:pPr>
      <w:r w:rsidRPr="001E133C">
        <w:rPr>
          <w:rFonts w:ascii="Times New Roman" w:hAnsi="Times New Roman" w:cs="Times New Roman"/>
          <w:u w:val="single"/>
        </w:rPr>
        <w:t>RCM Advisory Committee (Presidential Appointment) 2017-</w:t>
      </w:r>
    </w:p>
    <w:p w14:paraId="59CD8A4F" w14:textId="77777777" w:rsidR="0073648F" w:rsidRPr="00047389" w:rsidRDefault="0073648F" w:rsidP="005F01D1">
      <w:pPr>
        <w:numPr>
          <w:ilvl w:val="0"/>
          <w:numId w:val="14"/>
        </w:numPr>
        <w:tabs>
          <w:tab w:val="left" w:pos="720"/>
          <w:tab w:val="left" w:pos="1440"/>
        </w:tabs>
        <w:ind w:right="-180"/>
        <w:rPr>
          <w:rFonts w:ascii="Times New Roman" w:hAnsi="Times New Roman" w:cs="Times New Roman"/>
        </w:rPr>
      </w:pPr>
      <w:r w:rsidRPr="00047389">
        <w:rPr>
          <w:rFonts w:ascii="Times New Roman" w:hAnsi="Times New Roman" w:cs="Times New Roman"/>
        </w:rPr>
        <w:t>Teaching Discussion Group: monthly meeting in English Department USF (2008</w:t>
      </w:r>
      <w:r w:rsidR="00DC1462">
        <w:rPr>
          <w:rFonts w:ascii="Times New Roman" w:hAnsi="Times New Roman" w:cs="Times New Roman"/>
        </w:rPr>
        <w:t>-2014</w:t>
      </w:r>
      <w:r w:rsidRPr="00047389">
        <w:rPr>
          <w:rFonts w:ascii="Times New Roman" w:hAnsi="Times New Roman" w:cs="Times New Roman"/>
        </w:rPr>
        <w:t>; leader)</w:t>
      </w:r>
    </w:p>
    <w:p w14:paraId="3D3FE32C"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Undergraduate Curriculum Committee (2006-7; Literature Coordinator 2007-9)</w:t>
      </w:r>
    </w:p>
    <w:p w14:paraId="56FAED18"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University Fellowship Committee (subcommittee of Graduate Council) (2002-4, chair 2003)</w:t>
      </w:r>
    </w:p>
    <w:p w14:paraId="736690F3"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University Graduate Council (appointed 2002-3)</w:t>
      </w:r>
    </w:p>
    <w:p w14:paraId="40D3B54F" w14:textId="77777777" w:rsidR="00B66121" w:rsidRPr="00047389" w:rsidRDefault="00B66121"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University Strategic Planning Committee (appointed 2011-2012)</w:t>
      </w:r>
    </w:p>
    <w:p w14:paraId="14DF7B6F" w14:textId="77777777" w:rsidR="0073648F" w:rsidRPr="00047389" w:rsidRDefault="0073648F" w:rsidP="005F01D1">
      <w:pPr>
        <w:numPr>
          <w:ilvl w:val="0"/>
          <w:numId w:val="14"/>
        </w:numPr>
        <w:tabs>
          <w:tab w:val="left" w:pos="-1080"/>
          <w:tab w:val="left" w:pos="720"/>
          <w:tab w:val="left" w:pos="1440"/>
        </w:tabs>
        <w:ind w:right="-180"/>
        <w:rPr>
          <w:rFonts w:ascii="Times New Roman" w:hAnsi="Times New Roman" w:cs="Times New Roman"/>
        </w:rPr>
      </w:pPr>
      <w:r w:rsidRPr="00047389">
        <w:rPr>
          <w:rFonts w:ascii="Times New Roman" w:hAnsi="Times New Roman" w:cs="Times New Roman"/>
        </w:rPr>
        <w:t>Women's Awareness Month Planning Committee, USF St. Petersburg (1994- 96)</w:t>
      </w:r>
    </w:p>
    <w:p w14:paraId="5C8EFBBB" w14:textId="77777777" w:rsidR="0073648F" w:rsidRPr="00047389" w:rsidRDefault="0073648F">
      <w:pPr>
        <w:tabs>
          <w:tab w:val="left" w:pos="720"/>
          <w:tab w:val="left" w:pos="1440"/>
          <w:tab w:val="left" w:pos="2160"/>
          <w:tab w:val="left" w:pos="3240"/>
        </w:tabs>
        <w:ind w:right="-180"/>
        <w:rPr>
          <w:rFonts w:ascii="Times New Roman" w:hAnsi="Times New Roman" w:cs="Times New Roman"/>
          <w:b/>
          <w:bCs/>
        </w:rPr>
      </w:pPr>
    </w:p>
    <w:p w14:paraId="745C2DCA" w14:textId="77777777" w:rsidR="0073648F" w:rsidRPr="00047389" w:rsidRDefault="0073648F">
      <w:pPr>
        <w:tabs>
          <w:tab w:val="left" w:pos="720"/>
          <w:tab w:val="left" w:pos="1440"/>
          <w:tab w:val="left" w:pos="2160"/>
          <w:tab w:val="left" w:pos="3240"/>
        </w:tabs>
        <w:ind w:right="-180"/>
        <w:rPr>
          <w:rFonts w:ascii="Times New Roman" w:hAnsi="Times New Roman" w:cs="Times New Roman"/>
        </w:rPr>
      </w:pPr>
      <w:r w:rsidRPr="00047389">
        <w:rPr>
          <w:rFonts w:ascii="Times New Roman" w:hAnsi="Times New Roman" w:cs="Times New Roman"/>
          <w:b/>
          <w:bCs/>
        </w:rPr>
        <w:t>T</w:t>
      </w:r>
      <w:r w:rsidRPr="00047389">
        <w:rPr>
          <w:rFonts w:ascii="Times New Roman" w:hAnsi="Times New Roman" w:cs="Times New Roman"/>
          <w:b/>
          <w:bCs/>
          <w:smallCaps/>
          <w:sz w:val="22"/>
          <w:szCs w:val="22"/>
        </w:rPr>
        <w:t>EACHING</w:t>
      </w:r>
      <w:r w:rsidRPr="00047389">
        <w:rPr>
          <w:rFonts w:ascii="Times New Roman" w:hAnsi="Times New Roman" w:cs="Times New Roman"/>
        </w:rPr>
        <w:t>:</w:t>
      </w:r>
    </w:p>
    <w:p w14:paraId="0F559E10" w14:textId="77777777" w:rsidR="0073648F" w:rsidRPr="00047389" w:rsidRDefault="0073648F">
      <w:pPr>
        <w:tabs>
          <w:tab w:val="left" w:pos="720"/>
          <w:tab w:val="left" w:pos="1440"/>
        </w:tabs>
        <w:ind w:right="-180"/>
        <w:rPr>
          <w:rFonts w:ascii="Times New Roman" w:hAnsi="Times New Roman" w:cs="Times New Roman"/>
        </w:rPr>
      </w:pPr>
    </w:p>
    <w:p w14:paraId="629D9311"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b/>
          <w:bCs/>
        </w:rPr>
        <w:t>Undergraduate</w:t>
      </w:r>
      <w:r w:rsidRPr="00047389">
        <w:rPr>
          <w:rFonts w:ascii="Times New Roman" w:hAnsi="Times New Roman" w:cs="Times New Roman"/>
        </w:rPr>
        <w:t xml:space="preserve"> </w:t>
      </w:r>
      <w:r w:rsidRPr="00047389">
        <w:rPr>
          <w:rFonts w:ascii="Times New Roman" w:hAnsi="Times New Roman" w:cs="Times New Roman"/>
        </w:rPr>
        <w:tab/>
      </w:r>
    </w:p>
    <w:p w14:paraId="521FE969" w14:textId="77777777" w:rsidR="0073648F" w:rsidRPr="00047389" w:rsidRDefault="0073648F">
      <w:pPr>
        <w:tabs>
          <w:tab w:val="left" w:pos="720"/>
          <w:tab w:val="left" w:pos="1440"/>
          <w:tab w:val="left" w:pos="2160"/>
        </w:tabs>
        <w:ind w:right="-180"/>
        <w:rPr>
          <w:rFonts w:ascii="Times New Roman" w:hAnsi="Times New Roman" w:cs="Times New Roman"/>
        </w:rPr>
      </w:pPr>
    </w:p>
    <w:p w14:paraId="2D4A531D" w14:textId="77777777" w:rsidR="001E133C" w:rsidRDefault="001E133C" w:rsidP="001E133C">
      <w:pPr>
        <w:numPr>
          <w:ilvl w:val="0"/>
          <w:numId w:val="15"/>
        </w:numPr>
        <w:tabs>
          <w:tab w:val="left" w:pos="720"/>
          <w:tab w:val="left" w:pos="1440"/>
        </w:tabs>
        <w:ind w:right="-180"/>
        <w:rPr>
          <w:rFonts w:ascii="Times New Roman" w:hAnsi="Times New Roman" w:cs="Times New Roman"/>
        </w:rPr>
      </w:pPr>
      <w:r>
        <w:rPr>
          <w:rFonts w:ascii="Times New Roman" w:hAnsi="Times New Roman" w:cs="Times New Roman"/>
        </w:rPr>
        <w:t>Florida Literature and Culture [</w:t>
      </w:r>
      <w:r w:rsidRPr="001E133C">
        <w:rPr>
          <w:rFonts w:ascii="Times New Roman" w:hAnsi="Times New Roman" w:cs="Times New Roman"/>
        </w:rPr>
        <w:t>http://chuma.cas.usf.edu/~runge/FLLITCULTSYL2016.html</w:t>
      </w:r>
      <w:r>
        <w:rPr>
          <w:rFonts w:ascii="Times New Roman" w:hAnsi="Times New Roman" w:cs="Times New Roman"/>
        </w:rPr>
        <w:t>]</w:t>
      </w:r>
    </w:p>
    <w:p w14:paraId="17633D94" w14:textId="77777777" w:rsidR="0073648F" w:rsidRPr="00C8495B" w:rsidRDefault="0073648F" w:rsidP="001E133C">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British Literature 1616-1780 (3000 level); [http://chuma.cas.usf.edu/~runge/3230_Syl.html]</w:t>
      </w:r>
    </w:p>
    <w:p w14:paraId="553E1987"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British Literature 1780-1900 (3000 level); [http://chuma.cas.usf.edu/~runge/3251_Syl.html]</w:t>
      </w:r>
    </w:p>
    <w:p w14:paraId="4A6623D0"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British and American Literature by Women (4000 level); http://chuma.cas.usf.edu/~runge/Women.html]</w:t>
      </w:r>
    </w:p>
    <w:p w14:paraId="4B78BF40"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 xml:space="preserve">Selected Authors: Fielding and </w:t>
      </w:r>
      <w:proofErr w:type="gramStart"/>
      <w:r w:rsidRPr="00C8495B">
        <w:rPr>
          <w:rFonts w:ascii="Times New Roman" w:hAnsi="Times New Roman" w:cs="Times New Roman"/>
        </w:rPr>
        <w:t>Burney(</w:t>
      </w:r>
      <w:proofErr w:type="gramEnd"/>
      <w:r w:rsidRPr="00C8495B">
        <w:rPr>
          <w:rFonts w:ascii="Times New Roman" w:hAnsi="Times New Roman" w:cs="Times New Roman"/>
        </w:rPr>
        <w:t>4000 level); [http://chuma.cas.usf.edu/~runge/F&amp;B_syl.html]</w:t>
      </w:r>
    </w:p>
    <w:p w14:paraId="724DC82C"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The Gothic Novel, 1760-1820 (4000 level); [http://chuma.cas.usf.edu/~runge/Gothlit_syl.html]</w:t>
      </w:r>
    </w:p>
    <w:p w14:paraId="2D053C97"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British Novel from Defoe to Hardy (4000 level</w:t>
      </w:r>
      <w:proofErr w:type="gramStart"/>
      <w:r w:rsidRPr="00C8495B">
        <w:rPr>
          <w:rFonts w:ascii="Times New Roman" w:hAnsi="Times New Roman" w:cs="Times New Roman"/>
        </w:rPr>
        <w:t>);</w:t>
      </w:r>
      <w:proofErr w:type="gramEnd"/>
      <w:r w:rsidRPr="00C8495B">
        <w:rPr>
          <w:rFonts w:ascii="Times New Roman" w:hAnsi="Times New Roman" w:cs="Times New Roman"/>
        </w:rPr>
        <w:t xml:space="preserve"> </w:t>
      </w:r>
    </w:p>
    <w:p w14:paraId="3CF24964"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History of Beauty, Literary, Aesthetic and Cultural Issues (4000 level) [http://chuma.cas.usf.edu/~runge/Beauty.html]</w:t>
      </w:r>
    </w:p>
    <w:p w14:paraId="35F667AE"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Jane Austen -- Multi-Media (4000 level) [http://chuma.cas.usf.edu/~runge/MMJane.html]</w:t>
      </w:r>
    </w:p>
    <w:p w14:paraId="48F45CB2" w14:textId="77777777" w:rsidR="0073648F" w:rsidRPr="00C8495B" w:rsidRDefault="0073648F" w:rsidP="00C8495B">
      <w:pPr>
        <w:numPr>
          <w:ilvl w:val="0"/>
          <w:numId w:val="15"/>
        </w:numPr>
        <w:tabs>
          <w:tab w:val="left" w:pos="720"/>
          <w:tab w:val="left" w:pos="1440"/>
        </w:tabs>
        <w:ind w:right="-180"/>
        <w:rPr>
          <w:rFonts w:ascii="Times New Roman" w:hAnsi="Times New Roman" w:cs="Times New Roman"/>
        </w:rPr>
      </w:pPr>
      <w:r w:rsidRPr="00C8495B">
        <w:rPr>
          <w:rFonts w:ascii="Times New Roman" w:hAnsi="Times New Roman" w:cs="Times New Roman"/>
        </w:rPr>
        <w:t>Advanced Reading of Selected Poetry (4000 level) [http://chuma.cas.usf.edu/~runge/Poetry_Syl.html]</w:t>
      </w:r>
    </w:p>
    <w:p w14:paraId="6194F460" w14:textId="77777777" w:rsidR="0073648F" w:rsidRPr="00047389" w:rsidRDefault="0073648F">
      <w:pPr>
        <w:keepNext/>
        <w:tabs>
          <w:tab w:val="left" w:pos="720"/>
          <w:tab w:val="left" w:pos="1440"/>
          <w:tab w:val="left" w:pos="2160"/>
        </w:tabs>
        <w:ind w:right="-180"/>
        <w:rPr>
          <w:rFonts w:ascii="Times New Roman" w:eastAsia="Palatino" w:hAnsi="Times New Roman" w:cs="Times New Roman"/>
          <w:b/>
          <w:bCs/>
        </w:rPr>
      </w:pPr>
    </w:p>
    <w:p w14:paraId="2A6FED4E" w14:textId="77777777" w:rsidR="0073648F" w:rsidRPr="00047389" w:rsidRDefault="0073648F">
      <w:pPr>
        <w:keepNext/>
        <w:tabs>
          <w:tab w:val="left" w:pos="720"/>
          <w:tab w:val="left" w:pos="1440"/>
          <w:tab w:val="left" w:pos="2160"/>
        </w:tabs>
        <w:ind w:right="-180"/>
        <w:rPr>
          <w:rFonts w:ascii="Times New Roman" w:eastAsia="Palatino" w:hAnsi="Times New Roman" w:cs="Times New Roman"/>
          <w:b/>
          <w:bCs/>
        </w:rPr>
      </w:pPr>
      <w:r w:rsidRPr="00047389">
        <w:rPr>
          <w:rFonts w:ascii="Times New Roman" w:eastAsia="Palatino" w:hAnsi="Times New Roman" w:cs="Times New Roman"/>
          <w:b/>
          <w:bCs/>
        </w:rPr>
        <w:t>Graduate</w:t>
      </w:r>
    </w:p>
    <w:p w14:paraId="22EF886D" w14:textId="77777777" w:rsidR="0073648F" w:rsidRPr="00047389" w:rsidRDefault="0073648F">
      <w:pPr>
        <w:tabs>
          <w:tab w:val="left" w:pos="720"/>
          <w:tab w:val="left" w:pos="1440"/>
          <w:tab w:val="left" w:pos="2160"/>
        </w:tabs>
        <w:ind w:right="-180"/>
        <w:rPr>
          <w:rFonts w:ascii="Times New Roman" w:hAnsi="Times New Roman" w:cs="Times New Roman"/>
        </w:rPr>
      </w:pPr>
    </w:p>
    <w:p w14:paraId="5A519530" w14:textId="77777777" w:rsidR="001E133C" w:rsidRDefault="001E133C" w:rsidP="001E133C">
      <w:pPr>
        <w:numPr>
          <w:ilvl w:val="0"/>
          <w:numId w:val="16"/>
        </w:numPr>
        <w:tabs>
          <w:tab w:val="left" w:pos="720"/>
          <w:tab w:val="left" w:pos="1440"/>
        </w:tabs>
        <w:ind w:right="-187"/>
        <w:contextualSpacing/>
        <w:rPr>
          <w:rFonts w:ascii="Times New Roman" w:hAnsi="Times New Roman" w:cs="Times New Roman"/>
        </w:rPr>
      </w:pPr>
      <w:r>
        <w:rPr>
          <w:rFonts w:ascii="Times New Roman" w:hAnsi="Times New Roman" w:cs="Times New Roman"/>
        </w:rPr>
        <w:t>Jane Austen from Bits to Bytes [</w:t>
      </w:r>
      <w:r w:rsidRPr="001E133C">
        <w:rPr>
          <w:rFonts w:ascii="Times New Roman" w:hAnsi="Times New Roman" w:cs="Times New Roman"/>
        </w:rPr>
        <w:t>http://chuma.cas.usf.edu/~runge/ENL6236-17AustenSyl.html</w:t>
      </w:r>
      <w:r>
        <w:rPr>
          <w:rFonts w:ascii="Times New Roman" w:hAnsi="Times New Roman" w:cs="Times New Roman"/>
        </w:rPr>
        <w:t>]</w:t>
      </w:r>
    </w:p>
    <w:p w14:paraId="06D5393E" w14:textId="77777777" w:rsidR="005F01D1" w:rsidRPr="00047389" w:rsidRDefault="005F01D1"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Scholarly Writing and Research (for PhD students in English)</w:t>
      </w:r>
    </w:p>
    <w:p w14:paraId="3D01BB18" w14:textId="77777777" w:rsidR="005F01D1" w:rsidRPr="00047389" w:rsidRDefault="005F01D1"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[http://chuma.cas.usf.edu/~runge/ENG6005Syl2014.html]</w:t>
      </w:r>
    </w:p>
    <w:p w14:paraId="06734AB5"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Literature of Place: Florida (Fall 2010</w:t>
      </w:r>
      <w:r w:rsidR="005F01D1" w:rsidRPr="00047389">
        <w:rPr>
          <w:rFonts w:ascii="Times New Roman" w:hAnsi="Times New Roman" w:cs="Times New Roman"/>
        </w:rPr>
        <w:t>, 2014</w:t>
      </w:r>
      <w:r w:rsidRPr="00047389">
        <w:rPr>
          <w:rFonts w:ascii="Times New Roman" w:hAnsi="Times New Roman" w:cs="Times New Roman"/>
        </w:rPr>
        <w:t>) (6000 level)</w:t>
      </w:r>
    </w:p>
    <w:p w14:paraId="1005C412"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[http://chuma.cas.usf.edu/~runge/Floridaliteraturesyl.html]</w:t>
      </w:r>
    </w:p>
    <w:p w14:paraId="483F9080"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Criticism and Theory I (6000 level)</w:t>
      </w:r>
    </w:p>
    <w:p w14:paraId="49974D8D"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[http://chuma.cas.usf.edu/~runge/ENG6018.html]</w:t>
      </w:r>
    </w:p>
    <w:p w14:paraId="4C86E5E6"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lastRenderedPageBreak/>
        <w:t>Beauty and Violence in the Enlightenment (6000 level)</w:t>
      </w:r>
    </w:p>
    <w:p w14:paraId="6E2E93ED"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[http://chuma.cas.usf.edu/~runge/18Cbeautyviolence.html]</w:t>
      </w:r>
    </w:p>
    <w:p w14:paraId="0BEDD01B"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Practice in Teaching Literature (6000 level)</w:t>
      </w:r>
    </w:p>
    <w:p w14:paraId="3D554997"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[http://chuma.cas.usf.edu/~runge/LAE6389_Syl.html]</w:t>
      </w:r>
    </w:p>
    <w:p w14:paraId="0BF4FF06"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Eighteenth-Century Women Authors (6000 level)</w:t>
      </w:r>
    </w:p>
    <w:p w14:paraId="50E84280"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w:t>
      </w:r>
      <w:r w:rsidR="001E133C" w:rsidRPr="001E133C">
        <w:rPr>
          <w:rFonts w:ascii="Times New Roman" w:hAnsi="Times New Roman" w:cs="Times New Roman"/>
        </w:rPr>
        <w:t>http://chuma.cas.usf.edu/~runge/ENL6236-18thCWomenSyl.html</w:t>
      </w:r>
      <w:r w:rsidRPr="00047389">
        <w:rPr>
          <w:rFonts w:ascii="Times New Roman" w:hAnsi="Times New Roman" w:cs="Times New Roman"/>
        </w:rPr>
        <w:t>]</w:t>
      </w:r>
    </w:p>
    <w:p w14:paraId="794C009D" w14:textId="77777777" w:rsidR="0073648F" w:rsidRPr="00C8495B" w:rsidRDefault="0073648F" w:rsidP="00C8495B">
      <w:pPr>
        <w:numPr>
          <w:ilvl w:val="0"/>
          <w:numId w:val="16"/>
        </w:numPr>
        <w:tabs>
          <w:tab w:val="left" w:pos="720"/>
          <w:tab w:val="left" w:pos="1440"/>
        </w:tabs>
        <w:ind w:right="-187"/>
        <w:contextualSpacing/>
        <w:rPr>
          <w:rFonts w:ascii="Times New Roman" w:hAnsi="Times New Roman" w:cs="Times New Roman"/>
        </w:rPr>
      </w:pPr>
      <w:r w:rsidRPr="00C8495B">
        <w:rPr>
          <w:rFonts w:ascii="Times New Roman" w:hAnsi="Times New Roman" w:cs="Times New Roman"/>
        </w:rPr>
        <w:t>British Literary Survey: 1660-1900 (6000 level)</w:t>
      </w:r>
    </w:p>
    <w:p w14:paraId="73C07840" w14:textId="77777777" w:rsidR="0073648F" w:rsidRPr="00C8495B" w:rsidRDefault="0073648F" w:rsidP="00C8495B">
      <w:pPr>
        <w:numPr>
          <w:ilvl w:val="0"/>
          <w:numId w:val="16"/>
        </w:numPr>
        <w:tabs>
          <w:tab w:val="left" w:pos="720"/>
          <w:tab w:val="left" w:pos="1440"/>
        </w:tabs>
        <w:ind w:right="-187"/>
        <w:contextualSpacing/>
        <w:rPr>
          <w:rFonts w:ascii="Times New Roman" w:hAnsi="Times New Roman" w:cs="Times New Roman"/>
        </w:rPr>
      </w:pPr>
      <w:r w:rsidRPr="00C8495B">
        <w:rPr>
          <w:rFonts w:ascii="Times New Roman" w:hAnsi="Times New Roman" w:cs="Times New Roman"/>
        </w:rPr>
        <w:t>Bibliography (6000 level)</w:t>
      </w:r>
    </w:p>
    <w:p w14:paraId="39D21AC6" w14:textId="77777777" w:rsidR="0073648F" w:rsidRPr="00C8495B" w:rsidRDefault="0073648F" w:rsidP="00C8495B">
      <w:pPr>
        <w:numPr>
          <w:ilvl w:val="0"/>
          <w:numId w:val="16"/>
        </w:numPr>
        <w:tabs>
          <w:tab w:val="left" w:pos="720"/>
          <w:tab w:val="left" w:pos="1440"/>
        </w:tabs>
        <w:ind w:right="-187"/>
        <w:contextualSpacing/>
        <w:rPr>
          <w:rFonts w:ascii="Times New Roman" w:hAnsi="Times New Roman" w:cs="Times New Roman"/>
        </w:rPr>
      </w:pPr>
      <w:r w:rsidRPr="00C8495B">
        <w:rPr>
          <w:rFonts w:ascii="Times New Roman" w:hAnsi="Times New Roman" w:cs="Times New Roman"/>
        </w:rPr>
        <w:t>Introduction to Eighteenth-Century Literature and Research (6000 level) [http://chuma.cas.usf.edu/~runge/18Cintro.html]</w:t>
      </w:r>
    </w:p>
    <w:p w14:paraId="4C59EA95"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Eighteenth-century Novel and Theory (6000 level)</w:t>
      </w:r>
    </w:p>
    <w:p w14:paraId="30892900"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[http://chuma.cas.usf.edu/~runge/18Cnovel.html]</w:t>
      </w:r>
    </w:p>
    <w:p w14:paraId="18F6BACC" w14:textId="77777777" w:rsidR="0073648F" w:rsidRPr="00047389" w:rsidRDefault="0073648F" w:rsidP="00C8495B">
      <w:pPr>
        <w:numPr>
          <w:ilvl w:val="0"/>
          <w:numId w:val="16"/>
        </w:numPr>
        <w:tabs>
          <w:tab w:val="left" w:pos="720"/>
          <w:tab w:val="left" w:pos="1440"/>
        </w:tabs>
        <w:ind w:right="-187"/>
        <w:contextualSpacing/>
        <w:rPr>
          <w:rFonts w:ascii="Times New Roman" w:hAnsi="Times New Roman" w:cs="Times New Roman"/>
        </w:rPr>
      </w:pPr>
      <w:r w:rsidRPr="00047389">
        <w:rPr>
          <w:rFonts w:ascii="Times New Roman" w:hAnsi="Times New Roman" w:cs="Times New Roman"/>
        </w:rPr>
        <w:t>Restoration Literature (6000 level)</w:t>
      </w:r>
    </w:p>
    <w:p w14:paraId="4C68D6C3" w14:textId="77777777" w:rsidR="0073648F" w:rsidRPr="00047389" w:rsidRDefault="0073648F" w:rsidP="00C8495B">
      <w:pPr>
        <w:tabs>
          <w:tab w:val="left" w:pos="720"/>
          <w:tab w:val="left" w:pos="1440"/>
        </w:tabs>
        <w:ind w:left="720" w:right="-187"/>
        <w:contextualSpacing/>
        <w:rPr>
          <w:rFonts w:ascii="Times New Roman" w:hAnsi="Times New Roman" w:cs="Times New Roman"/>
        </w:rPr>
      </w:pPr>
      <w:r w:rsidRPr="00047389">
        <w:rPr>
          <w:rFonts w:ascii="Times New Roman" w:hAnsi="Times New Roman" w:cs="Times New Roman"/>
        </w:rPr>
        <w:t>[http://chuma.cas.usf.edu/~runge/ENL6236Restoration10_Syl.html]</w:t>
      </w:r>
      <w:r w:rsidRPr="00047389">
        <w:rPr>
          <w:rFonts w:ascii="Times New Roman" w:hAnsi="Times New Roman" w:cs="Times New Roman"/>
        </w:rPr>
        <w:tab/>
      </w:r>
    </w:p>
    <w:p w14:paraId="6D03C896" w14:textId="77777777" w:rsidR="0073648F" w:rsidRPr="00047389" w:rsidRDefault="0073648F" w:rsidP="00C8495B">
      <w:pPr>
        <w:tabs>
          <w:tab w:val="left" w:pos="720"/>
          <w:tab w:val="left" w:pos="1440"/>
          <w:tab w:val="left" w:pos="3240"/>
        </w:tabs>
        <w:ind w:right="-187"/>
        <w:contextualSpacing/>
        <w:rPr>
          <w:rFonts w:ascii="Times New Roman" w:hAnsi="Times New Roman" w:cs="Times New Roman"/>
        </w:rPr>
      </w:pPr>
    </w:p>
    <w:p w14:paraId="453302DA" w14:textId="77777777" w:rsidR="006B2460" w:rsidRPr="00047389" w:rsidRDefault="006B2460">
      <w:pPr>
        <w:tabs>
          <w:tab w:val="left" w:pos="720"/>
          <w:tab w:val="left" w:pos="1440"/>
          <w:tab w:val="left" w:pos="3240"/>
        </w:tabs>
        <w:ind w:right="-180"/>
        <w:rPr>
          <w:rFonts w:ascii="Times New Roman" w:hAnsi="Times New Roman" w:cs="Times New Roman"/>
          <w:b/>
          <w:bCs/>
        </w:rPr>
        <w:sectPr w:rsidR="006B2460" w:rsidRPr="00047389" w:rsidSect="0073648F">
          <w:headerReference w:type="default" r:id="rId22"/>
          <w:footerReference w:type="default" r:id="rId23"/>
          <w:pgSz w:w="12240" w:h="15840"/>
          <w:pgMar w:top="900" w:right="1080" w:bottom="990" w:left="1260" w:header="296" w:footer="385" w:gutter="0"/>
          <w:pgNumType w:start="1"/>
          <w:cols w:space="720"/>
          <w:noEndnote/>
          <w:titlePg/>
        </w:sectPr>
      </w:pPr>
    </w:p>
    <w:p w14:paraId="51012F73" w14:textId="77777777" w:rsidR="00AD7FE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PhD Students:</w:t>
      </w:r>
    </w:p>
    <w:p w14:paraId="358628D8" w14:textId="77777777" w:rsidR="0068724C" w:rsidRDefault="0068724C">
      <w:pPr>
        <w:tabs>
          <w:tab w:val="left" w:pos="720"/>
          <w:tab w:val="left" w:pos="1440"/>
          <w:tab w:val="left" w:pos="3240"/>
        </w:tabs>
        <w:ind w:right="-180"/>
        <w:rPr>
          <w:rFonts w:ascii="Times New Roman" w:hAnsi="Times New Roman" w:cs="Times New Roman"/>
        </w:rPr>
      </w:pPr>
      <w:r w:rsidRPr="004545E9">
        <w:rPr>
          <w:rFonts w:ascii="Times New Roman" w:hAnsi="Times New Roman" w:cs="Times New Roman"/>
        </w:rPr>
        <w:t>Elan Pavlinich (Reader</w:t>
      </w:r>
      <w:r w:rsidR="00F579CF" w:rsidRPr="004545E9">
        <w:rPr>
          <w:rFonts w:ascii="Times New Roman" w:hAnsi="Times New Roman" w:cs="Times New Roman"/>
        </w:rPr>
        <w:t>, 2019</w:t>
      </w:r>
      <w:r w:rsidRPr="004545E9">
        <w:rPr>
          <w:rFonts w:ascii="Times New Roman" w:hAnsi="Times New Roman" w:cs="Times New Roman"/>
        </w:rPr>
        <w:t>)</w:t>
      </w:r>
    </w:p>
    <w:p w14:paraId="76D9A6AE" w14:textId="77777777" w:rsidR="0068724C" w:rsidRDefault="0068724C">
      <w:pPr>
        <w:tabs>
          <w:tab w:val="left" w:pos="720"/>
          <w:tab w:val="left" w:pos="1440"/>
          <w:tab w:val="left" w:pos="3240"/>
        </w:tabs>
        <w:ind w:right="-180"/>
        <w:rPr>
          <w:rFonts w:ascii="Times New Roman" w:hAnsi="Times New Roman" w:cs="Times New Roman"/>
        </w:rPr>
      </w:pPr>
      <w:r>
        <w:rPr>
          <w:rFonts w:ascii="Times New Roman" w:hAnsi="Times New Roman" w:cs="Times New Roman"/>
        </w:rPr>
        <w:t>Haili Alcorn (Director</w:t>
      </w:r>
      <w:r w:rsidR="000271AA">
        <w:rPr>
          <w:rFonts w:ascii="Times New Roman" w:hAnsi="Times New Roman" w:cs="Times New Roman"/>
        </w:rPr>
        <w:t xml:space="preserve"> 2018</w:t>
      </w:r>
      <w:r>
        <w:rPr>
          <w:rFonts w:ascii="Times New Roman" w:hAnsi="Times New Roman" w:cs="Times New Roman"/>
        </w:rPr>
        <w:t>)</w:t>
      </w:r>
    </w:p>
    <w:p w14:paraId="16DC549A" w14:textId="77777777" w:rsidR="00E45786" w:rsidRPr="004545E9" w:rsidRDefault="00E45786">
      <w:pPr>
        <w:tabs>
          <w:tab w:val="left" w:pos="720"/>
          <w:tab w:val="left" w:pos="1440"/>
          <w:tab w:val="left" w:pos="3240"/>
        </w:tabs>
        <w:ind w:right="-180"/>
        <w:rPr>
          <w:rFonts w:ascii="Times New Roman" w:hAnsi="Times New Roman" w:cs="Times New Roman"/>
        </w:rPr>
      </w:pPr>
      <w:r w:rsidRPr="004545E9">
        <w:rPr>
          <w:rFonts w:ascii="Times New Roman" w:hAnsi="Times New Roman" w:cs="Times New Roman"/>
        </w:rPr>
        <w:t>Will Ford-Mazrui (Exam</w:t>
      </w:r>
      <w:r w:rsidR="00F579CF" w:rsidRPr="004545E9">
        <w:rPr>
          <w:rFonts w:ascii="Times New Roman" w:hAnsi="Times New Roman" w:cs="Times New Roman"/>
        </w:rPr>
        <w:t xml:space="preserve"> 2019</w:t>
      </w:r>
      <w:r w:rsidRPr="004545E9">
        <w:rPr>
          <w:rFonts w:ascii="Times New Roman" w:hAnsi="Times New Roman" w:cs="Times New Roman"/>
        </w:rPr>
        <w:t>)</w:t>
      </w:r>
    </w:p>
    <w:p w14:paraId="2C894AFD" w14:textId="77777777" w:rsidR="00BD351A" w:rsidRDefault="00BD351A">
      <w:pPr>
        <w:tabs>
          <w:tab w:val="left" w:pos="720"/>
          <w:tab w:val="left" w:pos="1440"/>
          <w:tab w:val="left" w:pos="3240"/>
        </w:tabs>
        <w:ind w:right="-180"/>
        <w:rPr>
          <w:rFonts w:ascii="Times New Roman" w:hAnsi="Times New Roman" w:cs="Times New Roman"/>
        </w:rPr>
      </w:pPr>
      <w:r w:rsidRPr="00681B68">
        <w:rPr>
          <w:rFonts w:ascii="Times New Roman" w:hAnsi="Times New Roman" w:cs="Times New Roman"/>
        </w:rPr>
        <w:t>Lynette Kuliyeva (Reader)</w:t>
      </w:r>
    </w:p>
    <w:p w14:paraId="13D58FCD" w14:textId="3BA4637B" w:rsidR="007B2568" w:rsidRDefault="007B2568">
      <w:pPr>
        <w:tabs>
          <w:tab w:val="left" w:pos="720"/>
          <w:tab w:val="left" w:pos="1440"/>
          <w:tab w:val="left" w:pos="3240"/>
        </w:tabs>
        <w:ind w:right="-180"/>
        <w:rPr>
          <w:rFonts w:ascii="Times New Roman" w:hAnsi="Times New Roman" w:cs="Times New Roman"/>
        </w:rPr>
      </w:pPr>
      <w:r>
        <w:rPr>
          <w:rFonts w:ascii="Times New Roman" w:hAnsi="Times New Roman" w:cs="Times New Roman"/>
        </w:rPr>
        <w:t>Meghan O’Neill (Reader)</w:t>
      </w:r>
    </w:p>
    <w:p w14:paraId="02FA6000" w14:textId="77777777" w:rsidR="005F01D1" w:rsidRPr="00047389" w:rsidRDefault="005F01D1">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Curtis </w:t>
      </w:r>
      <w:proofErr w:type="spellStart"/>
      <w:r w:rsidRPr="00047389">
        <w:rPr>
          <w:rFonts w:ascii="Times New Roman" w:hAnsi="Times New Roman" w:cs="Times New Roman"/>
        </w:rPr>
        <w:t>LeVan</w:t>
      </w:r>
      <w:proofErr w:type="spellEnd"/>
      <w:r w:rsidRPr="00047389">
        <w:rPr>
          <w:rFonts w:ascii="Times New Roman" w:hAnsi="Times New Roman" w:cs="Times New Roman"/>
        </w:rPr>
        <w:t xml:space="preserve"> (</w:t>
      </w:r>
      <w:r w:rsidR="007B2568">
        <w:rPr>
          <w:rFonts w:ascii="Times New Roman" w:hAnsi="Times New Roman" w:cs="Times New Roman"/>
        </w:rPr>
        <w:t>Co-Director</w:t>
      </w:r>
      <w:r w:rsidR="0068724C">
        <w:rPr>
          <w:rFonts w:ascii="Times New Roman" w:hAnsi="Times New Roman" w:cs="Times New Roman"/>
        </w:rPr>
        <w:t>, 2017</w:t>
      </w:r>
      <w:r w:rsidRPr="00047389">
        <w:rPr>
          <w:rFonts w:ascii="Times New Roman" w:hAnsi="Times New Roman" w:cs="Times New Roman"/>
        </w:rPr>
        <w:t>)</w:t>
      </w:r>
    </w:p>
    <w:p w14:paraId="5A41A023" w14:textId="2ACA1C11" w:rsidR="005F01D1" w:rsidRPr="00BD351A" w:rsidRDefault="005F01D1">
      <w:pPr>
        <w:tabs>
          <w:tab w:val="left" w:pos="720"/>
          <w:tab w:val="left" w:pos="1440"/>
          <w:tab w:val="left" w:pos="3240"/>
        </w:tabs>
        <w:ind w:right="-180"/>
        <w:rPr>
          <w:rFonts w:ascii="Times New Roman" w:hAnsi="Times New Roman" w:cs="Times New Roman"/>
        </w:rPr>
      </w:pPr>
      <w:r w:rsidRPr="00BD351A">
        <w:rPr>
          <w:rFonts w:ascii="Times New Roman" w:hAnsi="Times New Roman" w:cs="Times New Roman"/>
        </w:rPr>
        <w:t xml:space="preserve">Dana </w:t>
      </w:r>
      <w:proofErr w:type="spellStart"/>
      <w:r w:rsidRPr="00BD351A">
        <w:rPr>
          <w:rFonts w:ascii="Times New Roman" w:hAnsi="Times New Roman" w:cs="Times New Roman"/>
        </w:rPr>
        <w:t>Latinen</w:t>
      </w:r>
      <w:proofErr w:type="spellEnd"/>
      <w:r w:rsidRPr="00BD351A">
        <w:rPr>
          <w:rFonts w:ascii="Times New Roman" w:hAnsi="Times New Roman" w:cs="Times New Roman"/>
        </w:rPr>
        <w:t xml:space="preserve"> (exam/Director</w:t>
      </w:r>
      <w:r w:rsidR="00953322" w:rsidRPr="00BD351A">
        <w:rPr>
          <w:rFonts w:ascii="Times New Roman" w:hAnsi="Times New Roman" w:cs="Times New Roman"/>
        </w:rPr>
        <w:t>, 2020</w:t>
      </w:r>
      <w:r w:rsidRPr="00BD351A">
        <w:rPr>
          <w:rFonts w:ascii="Times New Roman" w:hAnsi="Times New Roman" w:cs="Times New Roman"/>
        </w:rPr>
        <w:t>)</w:t>
      </w:r>
    </w:p>
    <w:p w14:paraId="22A94B24" w14:textId="77777777" w:rsidR="00CE6A39" w:rsidRDefault="00CE6A39">
      <w:pPr>
        <w:tabs>
          <w:tab w:val="left" w:pos="720"/>
          <w:tab w:val="left" w:pos="1440"/>
          <w:tab w:val="left" w:pos="3240"/>
        </w:tabs>
        <w:ind w:right="-180"/>
        <w:rPr>
          <w:rFonts w:ascii="Times New Roman" w:hAnsi="Times New Roman" w:cs="Times New Roman"/>
        </w:rPr>
      </w:pPr>
      <w:r w:rsidRPr="00681B68">
        <w:rPr>
          <w:rFonts w:ascii="Times New Roman" w:hAnsi="Times New Roman" w:cs="Times New Roman"/>
        </w:rPr>
        <w:t>Lesley Brooks (exam/Director)</w:t>
      </w:r>
    </w:p>
    <w:p w14:paraId="4B0DD78C" w14:textId="77777777" w:rsidR="0052352D" w:rsidRPr="00047389" w:rsidRDefault="0052352D">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Paul Corrigan (Reader</w:t>
      </w:r>
      <w:r w:rsidR="00CE6A39">
        <w:rPr>
          <w:rFonts w:ascii="Times New Roman" w:hAnsi="Times New Roman" w:cs="Times New Roman"/>
        </w:rPr>
        <w:t xml:space="preserve"> 2015</w:t>
      </w:r>
      <w:r w:rsidRPr="00047389">
        <w:rPr>
          <w:rFonts w:ascii="Times New Roman" w:hAnsi="Times New Roman" w:cs="Times New Roman"/>
        </w:rPr>
        <w:t>)</w:t>
      </w:r>
    </w:p>
    <w:p w14:paraId="6D12F517"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Marisa Iglesias (Director</w:t>
      </w:r>
      <w:r w:rsidR="0068724C">
        <w:rPr>
          <w:rFonts w:ascii="Times New Roman" w:hAnsi="Times New Roman" w:cs="Times New Roman"/>
        </w:rPr>
        <w:t>, 2016</w:t>
      </w:r>
      <w:r w:rsidRPr="00047389">
        <w:rPr>
          <w:rFonts w:ascii="Times New Roman" w:hAnsi="Times New Roman" w:cs="Times New Roman"/>
        </w:rPr>
        <w:t>)</w:t>
      </w:r>
    </w:p>
    <w:p w14:paraId="0B516E64"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Jessica Cook (Director</w:t>
      </w:r>
      <w:r w:rsidR="005F01D1" w:rsidRPr="00047389">
        <w:rPr>
          <w:rFonts w:ascii="Times New Roman" w:hAnsi="Times New Roman" w:cs="Times New Roman"/>
        </w:rPr>
        <w:t xml:space="preserve"> 2014</w:t>
      </w:r>
      <w:r w:rsidRPr="00047389">
        <w:rPr>
          <w:rFonts w:ascii="Times New Roman" w:hAnsi="Times New Roman" w:cs="Times New Roman"/>
        </w:rPr>
        <w:t>)</w:t>
      </w:r>
    </w:p>
    <w:p w14:paraId="4E04AFB2"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Kevin Jordan (Director</w:t>
      </w:r>
      <w:r w:rsidR="0068724C">
        <w:rPr>
          <w:rFonts w:ascii="Times New Roman" w:hAnsi="Times New Roman" w:cs="Times New Roman"/>
        </w:rPr>
        <w:t xml:space="preserve"> 2017</w:t>
      </w:r>
      <w:r w:rsidRPr="00047389">
        <w:rPr>
          <w:rFonts w:ascii="Times New Roman" w:hAnsi="Times New Roman" w:cs="Times New Roman"/>
        </w:rPr>
        <w:t>)</w:t>
      </w:r>
      <w:r w:rsidR="00B66121" w:rsidRPr="00047389">
        <w:rPr>
          <w:rFonts w:ascii="Times New Roman" w:hAnsi="Times New Roman" w:cs="Times New Roman"/>
        </w:rPr>
        <w:t xml:space="preserve"> </w:t>
      </w:r>
    </w:p>
    <w:p w14:paraId="24D51070"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Jeff Spicer </w:t>
      </w:r>
      <w:r w:rsidR="00A1726D" w:rsidRPr="00047389">
        <w:rPr>
          <w:rFonts w:ascii="Times New Roman" w:hAnsi="Times New Roman" w:cs="Times New Roman"/>
        </w:rPr>
        <w:t>(</w:t>
      </w:r>
      <w:r w:rsidR="0058685E">
        <w:rPr>
          <w:rFonts w:ascii="Times New Roman" w:hAnsi="Times New Roman" w:cs="Times New Roman"/>
        </w:rPr>
        <w:t>Co-Director</w:t>
      </w:r>
      <w:r w:rsidR="00A1726D" w:rsidRPr="00047389">
        <w:rPr>
          <w:rFonts w:ascii="Times New Roman" w:hAnsi="Times New Roman" w:cs="Times New Roman"/>
        </w:rPr>
        <w:t>)</w:t>
      </w:r>
    </w:p>
    <w:p w14:paraId="1CE46B30"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Katherine McGee </w:t>
      </w:r>
      <w:r w:rsidR="00A1726D" w:rsidRPr="00047389">
        <w:rPr>
          <w:rFonts w:ascii="Times New Roman" w:hAnsi="Times New Roman" w:cs="Times New Roman"/>
        </w:rPr>
        <w:t>(Reader</w:t>
      </w:r>
      <w:r w:rsidR="003034FB">
        <w:rPr>
          <w:rFonts w:ascii="Times New Roman" w:hAnsi="Times New Roman" w:cs="Times New Roman"/>
        </w:rPr>
        <w:t xml:space="preserve"> 2014</w:t>
      </w:r>
      <w:r w:rsidR="00A1726D" w:rsidRPr="00047389">
        <w:rPr>
          <w:rFonts w:ascii="Times New Roman" w:hAnsi="Times New Roman" w:cs="Times New Roman"/>
        </w:rPr>
        <w:t>)</w:t>
      </w:r>
    </w:p>
    <w:p w14:paraId="01F0C365" w14:textId="77777777" w:rsidR="0073648F"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Cassie Childs (Director</w:t>
      </w:r>
      <w:r w:rsidR="0068724C">
        <w:rPr>
          <w:rFonts w:ascii="Times New Roman" w:hAnsi="Times New Roman" w:cs="Times New Roman"/>
        </w:rPr>
        <w:t xml:space="preserve"> 2017</w:t>
      </w:r>
      <w:r w:rsidRPr="00047389">
        <w:rPr>
          <w:rFonts w:ascii="Times New Roman" w:hAnsi="Times New Roman" w:cs="Times New Roman"/>
        </w:rPr>
        <w:t>)</w:t>
      </w:r>
    </w:p>
    <w:p w14:paraId="0C849A97" w14:textId="77777777" w:rsidR="00CE6A39" w:rsidRPr="00047389" w:rsidRDefault="00CE6A39">
      <w:pPr>
        <w:tabs>
          <w:tab w:val="left" w:pos="720"/>
          <w:tab w:val="left" w:pos="1440"/>
          <w:tab w:val="left" w:pos="3240"/>
        </w:tabs>
        <w:ind w:right="-180"/>
        <w:rPr>
          <w:rFonts w:ascii="Times New Roman" w:hAnsi="Times New Roman" w:cs="Times New Roman"/>
        </w:rPr>
      </w:pPr>
      <w:r>
        <w:rPr>
          <w:rFonts w:ascii="Times New Roman" w:hAnsi="Times New Roman" w:cs="Times New Roman"/>
        </w:rPr>
        <w:t>Alicia DeBorde (Reader</w:t>
      </w:r>
      <w:r w:rsidR="00E562B1">
        <w:rPr>
          <w:rFonts w:ascii="Times New Roman" w:hAnsi="Times New Roman" w:cs="Times New Roman"/>
        </w:rPr>
        <w:t xml:space="preserve"> 2018</w:t>
      </w:r>
      <w:r>
        <w:rPr>
          <w:rFonts w:ascii="Times New Roman" w:hAnsi="Times New Roman" w:cs="Times New Roman"/>
        </w:rPr>
        <w:t>)</w:t>
      </w:r>
    </w:p>
    <w:p w14:paraId="562B3C5E"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Nicole Boucher Spottke (Director 2010)</w:t>
      </w:r>
    </w:p>
    <w:p w14:paraId="53B7C4BE" w14:textId="77777777" w:rsidR="0073648F" w:rsidRPr="00047389" w:rsidRDefault="0058685E">
      <w:pPr>
        <w:tabs>
          <w:tab w:val="left" w:pos="720"/>
          <w:tab w:val="left" w:pos="1440"/>
          <w:tab w:val="left" w:pos="2160"/>
        </w:tabs>
        <w:ind w:right="-180"/>
        <w:rPr>
          <w:rFonts w:ascii="Times New Roman" w:hAnsi="Times New Roman" w:cs="Times New Roman"/>
        </w:rPr>
      </w:pPr>
      <w:r>
        <w:rPr>
          <w:rFonts w:ascii="Times New Roman" w:hAnsi="Times New Roman" w:cs="Times New Roman"/>
        </w:rPr>
        <w:t>Nicole Stodard (</w:t>
      </w:r>
      <w:r w:rsidR="0073648F" w:rsidRPr="00047389">
        <w:rPr>
          <w:rFonts w:ascii="Times New Roman" w:hAnsi="Times New Roman" w:cs="Times New Roman"/>
        </w:rPr>
        <w:t>Director</w:t>
      </w:r>
      <w:r w:rsidR="0068724C">
        <w:rPr>
          <w:rFonts w:ascii="Times New Roman" w:hAnsi="Times New Roman" w:cs="Times New Roman"/>
        </w:rPr>
        <w:t xml:space="preserve"> 2017</w:t>
      </w:r>
      <w:r w:rsidR="0073648F" w:rsidRPr="00047389">
        <w:rPr>
          <w:rFonts w:ascii="Times New Roman" w:hAnsi="Times New Roman" w:cs="Times New Roman"/>
        </w:rPr>
        <w:t>)</w:t>
      </w:r>
    </w:p>
    <w:p w14:paraId="4C039F70" w14:textId="77777777" w:rsidR="00A1726D" w:rsidRPr="00047389" w:rsidRDefault="00A1726D">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Benjamin Jude Wright (Reader 2013)</w:t>
      </w:r>
    </w:p>
    <w:p w14:paraId="4208738A"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Gary Simons (Reader</w:t>
      </w:r>
      <w:r w:rsidR="00B66121" w:rsidRPr="00047389">
        <w:rPr>
          <w:rFonts w:ascii="Times New Roman" w:hAnsi="Times New Roman" w:cs="Times New Roman"/>
        </w:rPr>
        <w:t xml:space="preserve"> 2011</w:t>
      </w:r>
      <w:r w:rsidRPr="00047389">
        <w:rPr>
          <w:rFonts w:ascii="Times New Roman" w:hAnsi="Times New Roman" w:cs="Times New Roman"/>
        </w:rPr>
        <w:t>)</w:t>
      </w:r>
    </w:p>
    <w:p w14:paraId="59454588"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Christine Grogan (Reader</w:t>
      </w:r>
      <w:r w:rsidR="00B66121" w:rsidRPr="00047389">
        <w:rPr>
          <w:rFonts w:ascii="Times New Roman" w:hAnsi="Times New Roman" w:cs="Times New Roman"/>
        </w:rPr>
        <w:t xml:space="preserve"> 2011</w:t>
      </w:r>
      <w:r w:rsidRPr="00047389">
        <w:rPr>
          <w:rFonts w:ascii="Times New Roman" w:hAnsi="Times New Roman" w:cs="Times New Roman"/>
        </w:rPr>
        <w:t>)</w:t>
      </w:r>
    </w:p>
    <w:p w14:paraId="5189486C"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Quentin Vieregge (Reader</w:t>
      </w:r>
      <w:r w:rsidR="00B66121" w:rsidRPr="00047389">
        <w:rPr>
          <w:rFonts w:ascii="Times New Roman" w:hAnsi="Times New Roman" w:cs="Times New Roman"/>
        </w:rPr>
        <w:t xml:space="preserve"> 2011</w:t>
      </w:r>
      <w:r w:rsidRPr="00047389">
        <w:rPr>
          <w:rFonts w:ascii="Times New Roman" w:hAnsi="Times New Roman" w:cs="Times New Roman"/>
        </w:rPr>
        <w:t>)</w:t>
      </w:r>
    </w:p>
    <w:p w14:paraId="1AAC4528"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Liz Zollner (Reader 2008)</w:t>
      </w:r>
    </w:p>
    <w:p w14:paraId="5DE5D4EA"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Julia Mason (Reader 2008)</w:t>
      </w:r>
    </w:p>
    <w:p w14:paraId="5525F67D"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Kate Oliver (Reader) (Ph.D. 2000)</w:t>
      </w:r>
    </w:p>
    <w:p w14:paraId="2C6DFF50"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Frank Mulrooney (Reader) (Ph.D. 2000)</w:t>
      </w:r>
    </w:p>
    <w:p w14:paraId="12E87B1A"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Cassandra Pauley (Reader) (Ph.D. 2003)</w:t>
      </w:r>
    </w:p>
    <w:p w14:paraId="7BC76284"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Elizabeth Latshaw-Foti (Reader) (Ph.D. 1999)</w:t>
      </w:r>
    </w:p>
    <w:p w14:paraId="2B1B6C7F"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Ellen Edmiston (Reader) (Ph.D. 1999)</w:t>
      </w:r>
    </w:p>
    <w:p w14:paraId="561E186E"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Gail Sinclair (Reader) (Ph.D. 1998)</w:t>
      </w:r>
    </w:p>
    <w:p w14:paraId="5B9C1B10" w14:textId="77777777" w:rsidR="00E3216D" w:rsidRPr="00047389" w:rsidRDefault="00E3216D">
      <w:pPr>
        <w:tabs>
          <w:tab w:val="left" w:pos="720"/>
          <w:tab w:val="left" w:pos="1440"/>
          <w:tab w:val="left" w:pos="2160"/>
        </w:tabs>
        <w:ind w:right="-180"/>
        <w:rPr>
          <w:rFonts w:ascii="Times New Roman" w:hAnsi="Times New Roman" w:cs="Times New Roman"/>
          <w:b/>
          <w:bCs/>
        </w:rPr>
      </w:pPr>
    </w:p>
    <w:p w14:paraId="0EC70C42" w14:textId="77777777" w:rsidR="00F579CF" w:rsidRDefault="00F579CF">
      <w:pPr>
        <w:tabs>
          <w:tab w:val="left" w:pos="720"/>
          <w:tab w:val="left" w:pos="1440"/>
          <w:tab w:val="left" w:pos="2160"/>
        </w:tabs>
        <w:ind w:right="-180"/>
        <w:rPr>
          <w:rFonts w:ascii="Times New Roman" w:hAnsi="Times New Roman" w:cs="Times New Roman"/>
          <w:b/>
          <w:bCs/>
        </w:rPr>
      </w:pPr>
    </w:p>
    <w:p w14:paraId="052DF27B"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b/>
          <w:bCs/>
        </w:rPr>
        <w:t>Master’s:</w:t>
      </w:r>
    </w:p>
    <w:p w14:paraId="4EBC1C7E" w14:textId="77777777" w:rsidR="003034FB" w:rsidRDefault="003034FB">
      <w:pPr>
        <w:tabs>
          <w:tab w:val="left" w:pos="720"/>
          <w:tab w:val="left" w:pos="1440"/>
          <w:tab w:val="left" w:pos="2160"/>
        </w:tabs>
        <w:ind w:right="-180"/>
        <w:rPr>
          <w:rFonts w:ascii="Times New Roman" w:hAnsi="Times New Roman" w:cs="Times New Roman"/>
        </w:rPr>
      </w:pPr>
      <w:r>
        <w:rPr>
          <w:rFonts w:ascii="Times New Roman" w:hAnsi="Times New Roman" w:cs="Times New Roman"/>
        </w:rPr>
        <w:t>Michael Stowe (Portfolio 2015)</w:t>
      </w:r>
    </w:p>
    <w:p w14:paraId="219DF660" w14:textId="77777777" w:rsidR="003034FB" w:rsidRDefault="003034FB">
      <w:pPr>
        <w:tabs>
          <w:tab w:val="left" w:pos="720"/>
          <w:tab w:val="left" w:pos="1440"/>
          <w:tab w:val="left" w:pos="2160"/>
        </w:tabs>
        <w:ind w:right="-180"/>
        <w:rPr>
          <w:rFonts w:ascii="Times New Roman" w:hAnsi="Times New Roman" w:cs="Times New Roman"/>
        </w:rPr>
      </w:pPr>
      <w:r>
        <w:rPr>
          <w:rFonts w:ascii="Times New Roman" w:hAnsi="Times New Roman" w:cs="Times New Roman"/>
        </w:rPr>
        <w:t>Emily Norton (Portfolio 2015)</w:t>
      </w:r>
    </w:p>
    <w:p w14:paraId="44018A3B" w14:textId="77777777" w:rsidR="0052352D" w:rsidRPr="00047389" w:rsidRDefault="0052352D">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 xml:space="preserve">Jeremy </w:t>
      </w:r>
      <w:proofErr w:type="spellStart"/>
      <w:r w:rsidRPr="00047389">
        <w:rPr>
          <w:rFonts w:ascii="Times New Roman" w:hAnsi="Times New Roman" w:cs="Times New Roman"/>
        </w:rPr>
        <w:t>Capelotti</w:t>
      </w:r>
      <w:proofErr w:type="spellEnd"/>
      <w:r w:rsidRPr="00047389">
        <w:rPr>
          <w:rFonts w:ascii="Times New Roman" w:hAnsi="Times New Roman" w:cs="Times New Roman"/>
        </w:rPr>
        <w:t xml:space="preserve"> (Portfolio</w:t>
      </w:r>
      <w:r w:rsidR="00A1726D" w:rsidRPr="00047389">
        <w:rPr>
          <w:rFonts w:ascii="Times New Roman" w:hAnsi="Times New Roman" w:cs="Times New Roman"/>
        </w:rPr>
        <w:t xml:space="preserve"> 2013</w:t>
      </w:r>
      <w:r w:rsidRPr="00047389">
        <w:rPr>
          <w:rFonts w:ascii="Times New Roman" w:hAnsi="Times New Roman" w:cs="Times New Roman"/>
        </w:rPr>
        <w:t>)</w:t>
      </w:r>
    </w:p>
    <w:p w14:paraId="0A20CC9C" w14:textId="77777777" w:rsidR="0052352D" w:rsidRPr="00047389" w:rsidRDefault="0052352D">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 xml:space="preserve">Jennifer </w:t>
      </w:r>
      <w:proofErr w:type="spellStart"/>
      <w:r w:rsidRPr="00047389">
        <w:rPr>
          <w:rFonts w:ascii="Times New Roman" w:hAnsi="Times New Roman" w:cs="Times New Roman"/>
        </w:rPr>
        <w:t>Yirinec</w:t>
      </w:r>
      <w:proofErr w:type="spellEnd"/>
      <w:r w:rsidRPr="00047389">
        <w:rPr>
          <w:rFonts w:ascii="Times New Roman" w:hAnsi="Times New Roman" w:cs="Times New Roman"/>
        </w:rPr>
        <w:t xml:space="preserve"> (Portfolio 2012)</w:t>
      </w:r>
    </w:p>
    <w:p w14:paraId="2756219D"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Pamela Coovert (Director)</w:t>
      </w:r>
    </w:p>
    <w:p w14:paraId="2E544C91"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Megan Weber (Director, 2010)</w:t>
      </w:r>
    </w:p>
    <w:p w14:paraId="730A29EB"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Denice Traina (Director, 2010)</w:t>
      </w:r>
    </w:p>
    <w:p w14:paraId="67F71501"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Heather Curry (WST- Reader 2010)</w:t>
      </w:r>
    </w:p>
    <w:p w14:paraId="0CEDB24A"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Robert Gamache (Reader 2008)</w:t>
      </w:r>
    </w:p>
    <w:p w14:paraId="15DD7C14"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Ann Sofia (Reader 2008)</w:t>
      </w:r>
    </w:p>
    <w:p w14:paraId="6CEDD1C5"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Carol Tillema (Reader 2008)</w:t>
      </w:r>
    </w:p>
    <w:p w14:paraId="7A956FD8"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Marisa Iglesias (Director 2008)</w:t>
      </w:r>
    </w:p>
    <w:p w14:paraId="51F0A648"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Jamie Kinsley (Director 2008)</w:t>
      </w:r>
    </w:p>
    <w:p w14:paraId="1827F8E4"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John Nieves (Reader- 06)</w:t>
      </w:r>
    </w:p>
    <w:p w14:paraId="50840969"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Deborah McCleod (Reader 07)</w:t>
      </w:r>
    </w:p>
    <w:p w14:paraId="7469DF07"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Erin Rutter (Reader 05)</w:t>
      </w:r>
    </w:p>
    <w:p w14:paraId="1C9E003D"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Marisa Sikes (Reader)</w:t>
      </w:r>
    </w:p>
    <w:p w14:paraId="747BDED3" w14:textId="77777777" w:rsidR="0073648F" w:rsidRPr="00047389" w:rsidRDefault="0073648F">
      <w:pPr>
        <w:tabs>
          <w:tab w:val="left" w:pos="720"/>
          <w:tab w:val="left" w:pos="1440"/>
        </w:tabs>
        <w:ind w:right="-180"/>
        <w:rPr>
          <w:rFonts w:ascii="Times New Roman" w:hAnsi="Times New Roman" w:cs="Times New Roman"/>
        </w:rPr>
      </w:pPr>
      <w:proofErr w:type="spellStart"/>
      <w:r w:rsidRPr="00047389">
        <w:rPr>
          <w:rFonts w:ascii="Times New Roman" w:hAnsi="Times New Roman" w:cs="Times New Roman"/>
        </w:rPr>
        <w:t>J’aime</w:t>
      </w:r>
      <w:proofErr w:type="spellEnd"/>
      <w:r w:rsidRPr="00047389">
        <w:rPr>
          <w:rFonts w:ascii="Times New Roman" w:hAnsi="Times New Roman" w:cs="Times New Roman"/>
        </w:rPr>
        <w:t xml:space="preserve"> Sanders (Reader)</w:t>
      </w:r>
    </w:p>
    <w:p w14:paraId="4F204D79"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Hong Wei Shang (Reader)</w:t>
      </w:r>
    </w:p>
    <w:p w14:paraId="2548E883"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Joy Pasini (Reader)</w:t>
      </w:r>
    </w:p>
    <w:p w14:paraId="790C9CFD"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Ana Cosme (Reader)</w:t>
      </w:r>
    </w:p>
    <w:p w14:paraId="73EF86F9"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Sara Alston (Reader)</w:t>
      </w:r>
    </w:p>
    <w:p w14:paraId="471A0268"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Regina Brown (Reader)</w:t>
      </w:r>
    </w:p>
    <w:p w14:paraId="4BDB24AD"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Jack Ross (Director)</w:t>
      </w:r>
    </w:p>
    <w:p w14:paraId="311AD2F8"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Allen Cleveland (Reader)</w:t>
      </w:r>
    </w:p>
    <w:p w14:paraId="6D1C50ED" w14:textId="77777777" w:rsidR="00E3216D" w:rsidRPr="00047389" w:rsidRDefault="00E3216D">
      <w:pPr>
        <w:tabs>
          <w:tab w:val="left" w:pos="720"/>
          <w:tab w:val="left" w:pos="1440"/>
        </w:tabs>
        <w:ind w:right="-180"/>
        <w:rPr>
          <w:rFonts w:ascii="Times New Roman" w:hAnsi="Times New Roman" w:cs="Times New Roman"/>
          <w:b/>
          <w:bCs/>
        </w:rPr>
      </w:pPr>
    </w:p>
    <w:p w14:paraId="72599652" w14:textId="77777777" w:rsidR="0073648F" w:rsidRPr="00047389" w:rsidRDefault="0073648F">
      <w:pPr>
        <w:tabs>
          <w:tab w:val="left" w:pos="720"/>
          <w:tab w:val="left" w:pos="1440"/>
        </w:tabs>
        <w:ind w:right="-180"/>
        <w:rPr>
          <w:rFonts w:ascii="Times New Roman" w:hAnsi="Times New Roman" w:cs="Times New Roman"/>
          <w:b/>
          <w:bCs/>
        </w:rPr>
      </w:pPr>
      <w:r w:rsidRPr="00047389">
        <w:rPr>
          <w:rFonts w:ascii="Times New Roman" w:hAnsi="Times New Roman" w:cs="Times New Roman"/>
          <w:b/>
          <w:bCs/>
        </w:rPr>
        <w:t>Undergrad. Honors:</w:t>
      </w:r>
    </w:p>
    <w:p w14:paraId="71E8BC4D"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t xml:space="preserve">Shauna </w:t>
      </w:r>
      <w:proofErr w:type="spellStart"/>
      <w:r w:rsidRPr="00047389">
        <w:rPr>
          <w:rFonts w:ascii="Times New Roman" w:hAnsi="Times New Roman" w:cs="Times New Roman"/>
        </w:rPr>
        <w:t>Mieir</w:t>
      </w:r>
      <w:proofErr w:type="spellEnd"/>
      <w:r w:rsidRPr="00047389">
        <w:rPr>
          <w:rFonts w:ascii="Times New Roman" w:hAnsi="Times New Roman" w:cs="Times New Roman"/>
        </w:rPr>
        <w:t xml:space="preserve"> (Director 06)</w:t>
      </w:r>
    </w:p>
    <w:p w14:paraId="088CC133"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Angel McCulloch (Director)</w:t>
      </w:r>
    </w:p>
    <w:p w14:paraId="1ADC724F" w14:textId="77777777" w:rsidR="0073648F" w:rsidRPr="00047389" w:rsidRDefault="0073648F">
      <w:pPr>
        <w:tabs>
          <w:tab w:val="left" w:pos="720"/>
          <w:tab w:val="left" w:pos="1440"/>
        </w:tabs>
        <w:ind w:right="-180"/>
        <w:rPr>
          <w:rFonts w:ascii="Times New Roman" w:hAnsi="Times New Roman" w:cs="Times New Roman"/>
        </w:rPr>
      </w:pPr>
      <w:proofErr w:type="spellStart"/>
      <w:r w:rsidRPr="00047389">
        <w:rPr>
          <w:rFonts w:ascii="Times New Roman" w:hAnsi="Times New Roman" w:cs="Times New Roman"/>
        </w:rPr>
        <w:t>SuSan</w:t>
      </w:r>
      <w:proofErr w:type="spellEnd"/>
      <w:r w:rsidRPr="00047389">
        <w:rPr>
          <w:rFonts w:ascii="Times New Roman" w:hAnsi="Times New Roman" w:cs="Times New Roman"/>
        </w:rPr>
        <w:t xml:space="preserve"> </w:t>
      </w:r>
      <w:proofErr w:type="gramStart"/>
      <w:r w:rsidRPr="00047389">
        <w:rPr>
          <w:rFonts w:ascii="Times New Roman" w:hAnsi="Times New Roman" w:cs="Times New Roman"/>
        </w:rPr>
        <w:t>Small-hammer</w:t>
      </w:r>
      <w:proofErr w:type="gramEnd"/>
      <w:r w:rsidRPr="00047389">
        <w:rPr>
          <w:rFonts w:ascii="Times New Roman" w:hAnsi="Times New Roman" w:cs="Times New Roman"/>
        </w:rPr>
        <w:t xml:space="preserve"> (Director)</w:t>
      </w:r>
    </w:p>
    <w:p w14:paraId="1619FDB2"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Virgina Champion (Director)</w:t>
      </w:r>
    </w:p>
    <w:p w14:paraId="7E264397" w14:textId="77777777" w:rsidR="0073648F" w:rsidRPr="00047389" w:rsidRDefault="0073648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Denise Neilsen (Reader)</w:t>
      </w:r>
    </w:p>
    <w:p w14:paraId="1CFC0553" w14:textId="77777777" w:rsidR="0073648F" w:rsidRPr="00047389" w:rsidRDefault="0073648F">
      <w:pPr>
        <w:tabs>
          <w:tab w:val="left" w:pos="720"/>
          <w:tab w:val="left" w:pos="1440"/>
        </w:tabs>
        <w:ind w:right="-180"/>
        <w:rPr>
          <w:rFonts w:ascii="Times New Roman" w:hAnsi="Times New Roman" w:cs="Times New Roman"/>
        </w:rPr>
      </w:pPr>
      <w:r w:rsidRPr="00047389">
        <w:rPr>
          <w:rFonts w:ascii="Times New Roman" w:hAnsi="Times New Roman" w:cs="Times New Roman"/>
        </w:rPr>
        <w:t>Melinda Shook (Reader)</w:t>
      </w:r>
    </w:p>
    <w:p w14:paraId="0B64F23C" w14:textId="77777777" w:rsidR="006B2460" w:rsidRPr="00047389" w:rsidRDefault="006B2460">
      <w:pPr>
        <w:tabs>
          <w:tab w:val="left" w:pos="720"/>
          <w:tab w:val="left" w:pos="1440"/>
          <w:tab w:val="left" w:pos="2160"/>
        </w:tabs>
        <w:ind w:right="-180"/>
        <w:rPr>
          <w:rFonts w:ascii="Times New Roman" w:hAnsi="Times New Roman" w:cs="Times New Roman"/>
        </w:rPr>
        <w:sectPr w:rsidR="006B2460" w:rsidRPr="00047389" w:rsidSect="002E32B6">
          <w:footerReference w:type="default" r:id="rId24"/>
          <w:type w:val="continuous"/>
          <w:pgSz w:w="12240" w:h="15840"/>
          <w:pgMar w:top="900" w:right="1080" w:bottom="990" w:left="1260" w:header="296" w:footer="385" w:gutter="0"/>
          <w:cols w:num="2" w:space="720"/>
          <w:noEndnote/>
          <w:titlePg/>
        </w:sectPr>
      </w:pPr>
    </w:p>
    <w:p w14:paraId="3AAD9A4D" w14:textId="77777777" w:rsidR="0073648F" w:rsidRPr="00047389" w:rsidRDefault="0073648F">
      <w:pPr>
        <w:tabs>
          <w:tab w:val="left" w:pos="720"/>
          <w:tab w:val="left" w:pos="1440"/>
          <w:tab w:val="left" w:pos="2160"/>
        </w:tabs>
        <w:ind w:right="-180"/>
        <w:rPr>
          <w:rFonts w:ascii="Times New Roman" w:hAnsi="Times New Roman" w:cs="Times New Roman"/>
        </w:rPr>
      </w:pPr>
      <w:r w:rsidRPr="00047389">
        <w:rPr>
          <w:rFonts w:ascii="Times New Roman" w:hAnsi="Times New Roman" w:cs="Times New Roman"/>
        </w:rPr>
        <w:lastRenderedPageBreak/>
        <w:tab/>
      </w:r>
    </w:p>
    <w:p w14:paraId="31053FC9" w14:textId="77777777" w:rsidR="0073648F" w:rsidRPr="00047389" w:rsidRDefault="0073648F">
      <w:pPr>
        <w:tabs>
          <w:tab w:val="left" w:pos="-1080"/>
          <w:tab w:val="left" w:pos="720"/>
          <w:tab w:val="left" w:pos="1440"/>
        </w:tabs>
        <w:ind w:right="-180"/>
        <w:rPr>
          <w:rFonts w:ascii="Times New Roman" w:hAnsi="Times New Roman" w:cs="Times New Roman"/>
        </w:rPr>
      </w:pPr>
    </w:p>
    <w:p w14:paraId="316CC442" w14:textId="77777777" w:rsidR="0073648F" w:rsidRPr="00047389" w:rsidRDefault="0073648F">
      <w:pPr>
        <w:tabs>
          <w:tab w:val="left" w:pos="720"/>
          <w:tab w:val="left" w:pos="1440"/>
          <w:tab w:val="left" w:pos="3240"/>
        </w:tabs>
        <w:ind w:right="-180"/>
        <w:rPr>
          <w:rFonts w:ascii="Times New Roman" w:hAnsi="Times New Roman" w:cs="Times New Roman"/>
          <w:b/>
          <w:bCs/>
        </w:rPr>
      </w:pPr>
      <w:r w:rsidRPr="00047389">
        <w:rPr>
          <w:rFonts w:ascii="Times New Roman" w:hAnsi="Times New Roman" w:cs="Times New Roman"/>
          <w:b/>
          <w:bCs/>
        </w:rPr>
        <w:t>H</w:t>
      </w:r>
      <w:r w:rsidRPr="00047389">
        <w:rPr>
          <w:rFonts w:ascii="Times New Roman" w:hAnsi="Times New Roman" w:cs="Times New Roman"/>
          <w:b/>
          <w:bCs/>
          <w:sz w:val="22"/>
          <w:szCs w:val="22"/>
        </w:rPr>
        <w:t>ONORS</w:t>
      </w:r>
      <w:r w:rsidRPr="00047389">
        <w:rPr>
          <w:rFonts w:ascii="Times New Roman" w:hAnsi="Times New Roman" w:cs="Times New Roman"/>
          <w:b/>
          <w:bCs/>
        </w:rPr>
        <w:t xml:space="preserve"> </w:t>
      </w:r>
      <w:r w:rsidRPr="00047389">
        <w:rPr>
          <w:rFonts w:ascii="Times New Roman" w:hAnsi="Times New Roman" w:cs="Times New Roman"/>
          <w:b/>
          <w:bCs/>
          <w:sz w:val="22"/>
          <w:szCs w:val="22"/>
        </w:rPr>
        <w:t>AND</w:t>
      </w:r>
      <w:r w:rsidRPr="00047389">
        <w:rPr>
          <w:rFonts w:ascii="Times New Roman" w:hAnsi="Times New Roman" w:cs="Times New Roman"/>
          <w:b/>
          <w:bCs/>
        </w:rPr>
        <w:t xml:space="preserve"> A</w:t>
      </w:r>
      <w:r w:rsidRPr="00047389">
        <w:rPr>
          <w:rFonts w:ascii="Times New Roman" w:hAnsi="Times New Roman" w:cs="Times New Roman"/>
          <w:b/>
          <w:bCs/>
          <w:sz w:val="22"/>
          <w:szCs w:val="22"/>
        </w:rPr>
        <w:t>WARDS</w:t>
      </w:r>
      <w:r w:rsidRPr="00047389">
        <w:rPr>
          <w:rFonts w:ascii="Times New Roman" w:hAnsi="Times New Roman" w:cs="Times New Roman"/>
          <w:b/>
          <w:bCs/>
        </w:rPr>
        <w:t>:</w:t>
      </w:r>
    </w:p>
    <w:p w14:paraId="34B1E155" w14:textId="77777777" w:rsidR="0073648F" w:rsidRPr="00047389" w:rsidRDefault="0073648F">
      <w:pPr>
        <w:tabs>
          <w:tab w:val="left" w:pos="720"/>
          <w:tab w:val="left" w:pos="1440"/>
          <w:tab w:val="left" w:pos="3240"/>
        </w:tabs>
        <w:ind w:right="-180"/>
        <w:rPr>
          <w:rFonts w:ascii="Times New Roman" w:hAnsi="Times New Roman" w:cs="Times New Roman"/>
        </w:rPr>
      </w:pPr>
    </w:p>
    <w:p w14:paraId="271E4D0D" w14:textId="77777777" w:rsidR="005C6C6E" w:rsidRPr="006B2DB1" w:rsidRDefault="005C6C6E"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6B2DB1">
        <w:rPr>
          <w:rFonts w:ascii="Times New Roman" w:hAnsi="Times New Roman" w:cs="Times New Roman"/>
        </w:rPr>
        <w:t>Percy G. Adams prize for best article on an eighteenth-century subject published by a member of SEASECS, 2015</w:t>
      </w:r>
    </w:p>
    <w:p w14:paraId="507EB706"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Jerome Krivanek University Distinguished Teacher Award, 2006</w:t>
      </w:r>
    </w:p>
    <w:p w14:paraId="28405013"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USF - Outstanding Undergraduate Teaching Award 1995-96</w:t>
      </w:r>
    </w:p>
    <w:p w14:paraId="464CBC26"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Emory University Graduate School Assistant Instructor Award, 1992-93</w:t>
      </w:r>
    </w:p>
    <w:p w14:paraId="08DAD014"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Emory University Women's Club Memorial Award in Graduate Research, May 1992</w:t>
      </w:r>
    </w:p>
    <w:p w14:paraId="4D6D53AD"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Interdisciplinary Mellon Dissertation Fellowship in Women's Studies, May 1992 (declined)</w:t>
      </w:r>
    </w:p>
    <w:p w14:paraId="762FE777"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Emory University Graduate Fellowship, 1988-92</w:t>
      </w:r>
    </w:p>
    <w:p w14:paraId="26CFB558"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English Speaking Union Research Grant, June 1991</w:t>
      </w:r>
    </w:p>
    <w:p w14:paraId="096CC737"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Emory University Travel Grants, Summer 1991, 1992</w:t>
      </w:r>
    </w:p>
    <w:p w14:paraId="2D233F15" w14:textId="77777777" w:rsidR="0073648F" w:rsidRPr="00047389" w:rsidRDefault="0073648F" w:rsidP="006647E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NEH Younger Scholars Award, 1987</w:t>
      </w:r>
    </w:p>
    <w:p w14:paraId="3C37C1A6" w14:textId="77777777" w:rsidR="003B0D4F" w:rsidRDefault="0073648F" w:rsidP="003B0D4F">
      <w:pPr>
        <w:numPr>
          <w:ilvl w:val="0"/>
          <w:numId w:val="17"/>
        </w:numPr>
        <w:tabs>
          <w:tab w:val="left" w:pos="720"/>
          <w:tab w:val="left" w:pos="1440"/>
          <w:tab w:val="left" w:pos="3240"/>
        </w:tabs>
        <w:spacing w:line="360" w:lineRule="auto"/>
        <w:ind w:right="-187"/>
        <w:rPr>
          <w:rFonts w:ascii="Times New Roman" w:hAnsi="Times New Roman" w:cs="Times New Roman"/>
        </w:rPr>
      </w:pPr>
      <w:r w:rsidRPr="00047389">
        <w:rPr>
          <w:rFonts w:ascii="Times New Roman" w:hAnsi="Times New Roman" w:cs="Times New Roman"/>
        </w:rPr>
        <w:t>Phi Beta Kappa, 198</w:t>
      </w:r>
      <w:r w:rsidR="003B0D4F">
        <w:rPr>
          <w:rFonts w:ascii="Times New Roman" w:hAnsi="Times New Roman" w:cs="Times New Roman"/>
        </w:rPr>
        <w:t>7</w:t>
      </w:r>
    </w:p>
    <w:p w14:paraId="420CDFE9" w14:textId="77777777" w:rsidR="003B0D4F" w:rsidRDefault="003B0D4F" w:rsidP="003B0D4F">
      <w:pPr>
        <w:tabs>
          <w:tab w:val="left" w:pos="720"/>
          <w:tab w:val="left" w:pos="1440"/>
          <w:tab w:val="left" w:pos="3240"/>
        </w:tabs>
        <w:spacing w:line="360" w:lineRule="auto"/>
        <w:ind w:right="-187"/>
        <w:rPr>
          <w:rFonts w:ascii="Times New Roman" w:hAnsi="Times New Roman" w:cs="Times New Roman"/>
        </w:rPr>
      </w:pPr>
    </w:p>
    <w:p w14:paraId="02F6C8FC" w14:textId="62FB3F29" w:rsidR="003B0D4F" w:rsidRPr="00047389" w:rsidRDefault="003B0D4F" w:rsidP="003B0D4F">
      <w:pPr>
        <w:tabs>
          <w:tab w:val="left" w:pos="720"/>
          <w:tab w:val="left" w:pos="1440"/>
          <w:tab w:val="left" w:pos="3240"/>
        </w:tabs>
        <w:ind w:right="-180"/>
        <w:rPr>
          <w:rFonts w:ascii="Times New Roman" w:hAnsi="Times New Roman" w:cs="Times New Roman"/>
        </w:rPr>
      </w:pPr>
      <w:r w:rsidRPr="00047389">
        <w:rPr>
          <w:rFonts w:ascii="Times New Roman" w:hAnsi="Times New Roman" w:cs="Times New Roman"/>
        </w:rPr>
        <w:t xml:space="preserve">rev. </w:t>
      </w:r>
      <w:r w:rsidR="00681B68">
        <w:rPr>
          <w:rFonts w:ascii="Times New Roman" w:hAnsi="Times New Roman" w:cs="Times New Roman"/>
        </w:rPr>
        <w:t>June</w:t>
      </w:r>
      <w:r w:rsidR="00BD351A">
        <w:rPr>
          <w:rFonts w:ascii="Times New Roman" w:hAnsi="Times New Roman" w:cs="Times New Roman"/>
        </w:rPr>
        <w:t xml:space="preserve"> 2022</w:t>
      </w:r>
    </w:p>
    <w:p w14:paraId="50892F22" w14:textId="77777777" w:rsidR="003B0D4F" w:rsidRPr="003B0D4F" w:rsidRDefault="003B0D4F" w:rsidP="003B0D4F">
      <w:pPr>
        <w:tabs>
          <w:tab w:val="left" w:pos="720"/>
          <w:tab w:val="left" w:pos="1440"/>
          <w:tab w:val="left" w:pos="3240"/>
        </w:tabs>
        <w:spacing w:line="360" w:lineRule="auto"/>
        <w:ind w:right="-187"/>
        <w:rPr>
          <w:rFonts w:ascii="Times New Roman" w:hAnsi="Times New Roman" w:cs="Times New Roman"/>
        </w:rPr>
      </w:pPr>
    </w:p>
    <w:sectPr w:rsidR="003B0D4F" w:rsidRPr="003B0D4F" w:rsidSect="006B2460">
      <w:type w:val="continuous"/>
      <w:pgSz w:w="12240" w:h="15840"/>
      <w:pgMar w:top="900" w:right="1080" w:bottom="990" w:left="1260" w:header="296" w:footer="38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CD46" w14:textId="77777777" w:rsidR="00497656" w:rsidRDefault="00497656" w:rsidP="0073648F">
      <w:r>
        <w:separator/>
      </w:r>
    </w:p>
  </w:endnote>
  <w:endnote w:type="continuationSeparator" w:id="0">
    <w:p w14:paraId="6D5C1415" w14:textId="77777777" w:rsidR="00497656" w:rsidRDefault="00497656" w:rsidP="0073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99C3" w14:textId="77777777" w:rsidR="002B7A0B" w:rsidRDefault="002B7A0B">
    <w:pPr>
      <w:pStyle w:val="Footer"/>
      <w:jc w:val="center"/>
    </w:pPr>
    <w:r>
      <w:fldChar w:fldCharType="begin"/>
    </w:r>
    <w:r>
      <w:instrText xml:space="preserve"> PAGE   \* MERGEFORMAT </w:instrText>
    </w:r>
    <w:r>
      <w:fldChar w:fldCharType="separate"/>
    </w:r>
    <w:r>
      <w:rPr>
        <w:noProof/>
      </w:rPr>
      <w:t>21</w:t>
    </w:r>
    <w:r>
      <w:rPr>
        <w:noProof/>
      </w:rPr>
      <w:fldChar w:fldCharType="end"/>
    </w:r>
  </w:p>
  <w:p w14:paraId="07DD77A7" w14:textId="77777777" w:rsidR="002B7A0B" w:rsidRDefault="002B7A0B">
    <w:pPr>
      <w:tabs>
        <w:tab w:val="center" w:pos="4320"/>
        <w:tab w:val="right" w:pos="8640"/>
      </w:tabs>
      <w:rPr>
        <w:rFonts w:cs="Times New Roman"/>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8694" w14:textId="77777777" w:rsidR="002B7A0B" w:rsidRDefault="002B7A0B">
    <w:pPr>
      <w:pStyle w:val="Footer"/>
      <w:jc w:val="center"/>
    </w:pPr>
    <w:r>
      <w:fldChar w:fldCharType="begin"/>
    </w:r>
    <w:r>
      <w:instrText xml:space="preserve"> PAGE   \* MERGEFORMAT </w:instrText>
    </w:r>
    <w:r>
      <w:fldChar w:fldCharType="separate"/>
    </w:r>
    <w:r>
      <w:rPr>
        <w:noProof/>
      </w:rPr>
      <w:t>2</w:t>
    </w:r>
    <w:r>
      <w:rPr>
        <w:noProof/>
      </w:rPr>
      <w:fldChar w:fldCharType="end"/>
    </w:r>
  </w:p>
  <w:p w14:paraId="42D6A007" w14:textId="77777777" w:rsidR="002B7A0B" w:rsidRDefault="002B7A0B">
    <w:pPr>
      <w:tabs>
        <w:tab w:val="center" w:pos="4320"/>
        <w:tab w:val="right" w:pos="8640"/>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28C5" w14:textId="77777777" w:rsidR="00497656" w:rsidRDefault="00497656" w:rsidP="0073648F">
      <w:r>
        <w:separator/>
      </w:r>
    </w:p>
  </w:footnote>
  <w:footnote w:type="continuationSeparator" w:id="0">
    <w:p w14:paraId="4E6AF30B" w14:textId="77777777" w:rsidR="00497656" w:rsidRDefault="00497656" w:rsidP="0073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79C0" w14:textId="77777777" w:rsidR="002B7A0B" w:rsidRDefault="002B7A0B">
    <w:pPr>
      <w:tabs>
        <w:tab w:val="center" w:pos="4320"/>
        <w:tab w:val="right" w:pos="8640"/>
      </w:tabs>
      <w:jc w:val="right"/>
      <w:rPr>
        <w:kern w:val="0"/>
      </w:rPr>
    </w:pPr>
  </w:p>
  <w:p w14:paraId="31489A36" w14:textId="77777777" w:rsidR="002B7A0B" w:rsidRDefault="002B7A0B">
    <w:pPr>
      <w:tabs>
        <w:tab w:val="center" w:pos="4320"/>
        <w:tab w:val="right" w:pos="8640"/>
      </w:tabs>
      <w:rPr>
        <w:kern w:val="0"/>
      </w:rPr>
    </w:pPr>
  </w:p>
  <w:p w14:paraId="4950CCD4" w14:textId="77777777" w:rsidR="002B7A0B" w:rsidRDefault="002B7A0B">
    <w:pPr>
      <w:tabs>
        <w:tab w:val="center" w:pos="4320"/>
        <w:tab w:val="right" w:pos="8640"/>
      </w:tabs>
      <w:rPr>
        <w:rFonts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A87"/>
    <w:multiLevelType w:val="hybridMultilevel"/>
    <w:tmpl w:val="3CBE92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F434BC"/>
    <w:multiLevelType w:val="hybridMultilevel"/>
    <w:tmpl w:val="8AD81D94"/>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2F5F"/>
    <w:multiLevelType w:val="hybridMultilevel"/>
    <w:tmpl w:val="114272B0"/>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C43E7"/>
    <w:multiLevelType w:val="hybridMultilevel"/>
    <w:tmpl w:val="C9B24E4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6ADD"/>
    <w:multiLevelType w:val="hybridMultilevel"/>
    <w:tmpl w:val="2E2CA89C"/>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24277"/>
    <w:multiLevelType w:val="hybridMultilevel"/>
    <w:tmpl w:val="23A2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17C5E"/>
    <w:multiLevelType w:val="hybridMultilevel"/>
    <w:tmpl w:val="EC680626"/>
    <w:lvl w:ilvl="0" w:tplc="CF5A3B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421B5"/>
    <w:multiLevelType w:val="hybridMultilevel"/>
    <w:tmpl w:val="599AE324"/>
    <w:lvl w:ilvl="0" w:tplc="F81CCF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F7759"/>
    <w:multiLevelType w:val="hybridMultilevel"/>
    <w:tmpl w:val="8592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67BC3"/>
    <w:multiLevelType w:val="hybridMultilevel"/>
    <w:tmpl w:val="959AC21A"/>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378FD"/>
    <w:multiLevelType w:val="hybridMultilevel"/>
    <w:tmpl w:val="BE0EAC5C"/>
    <w:lvl w:ilvl="0" w:tplc="29DC392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B563F"/>
    <w:multiLevelType w:val="hybridMultilevel"/>
    <w:tmpl w:val="292E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17AB8"/>
    <w:multiLevelType w:val="hybridMultilevel"/>
    <w:tmpl w:val="8060443A"/>
    <w:lvl w:ilvl="0" w:tplc="D4CAE5A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114C2"/>
    <w:multiLevelType w:val="hybridMultilevel"/>
    <w:tmpl w:val="0178B6F0"/>
    <w:lvl w:ilvl="0" w:tplc="32AE8B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E5FBF"/>
    <w:multiLevelType w:val="hybridMultilevel"/>
    <w:tmpl w:val="C7C2E4FC"/>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86826"/>
    <w:multiLevelType w:val="hybridMultilevel"/>
    <w:tmpl w:val="8B5E0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1417B"/>
    <w:multiLevelType w:val="hybridMultilevel"/>
    <w:tmpl w:val="A5BC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F33DF"/>
    <w:multiLevelType w:val="hybridMultilevel"/>
    <w:tmpl w:val="FE7C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5734A"/>
    <w:multiLevelType w:val="hybridMultilevel"/>
    <w:tmpl w:val="1F26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67C8D"/>
    <w:multiLevelType w:val="hybridMultilevel"/>
    <w:tmpl w:val="14E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0A9D"/>
    <w:multiLevelType w:val="hybridMultilevel"/>
    <w:tmpl w:val="91E0E140"/>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F38E3"/>
    <w:multiLevelType w:val="hybridMultilevel"/>
    <w:tmpl w:val="1DF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F76FA"/>
    <w:multiLevelType w:val="hybridMultilevel"/>
    <w:tmpl w:val="5D085E66"/>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D6887"/>
    <w:multiLevelType w:val="hybridMultilevel"/>
    <w:tmpl w:val="ABD81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85D1E"/>
    <w:multiLevelType w:val="hybridMultilevel"/>
    <w:tmpl w:val="16760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2047F0"/>
    <w:multiLevelType w:val="hybridMultilevel"/>
    <w:tmpl w:val="2152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32FA7"/>
    <w:multiLevelType w:val="hybridMultilevel"/>
    <w:tmpl w:val="E4C2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253BF"/>
    <w:multiLevelType w:val="hybridMultilevel"/>
    <w:tmpl w:val="10306920"/>
    <w:lvl w:ilvl="0" w:tplc="9C7A62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170438"/>
    <w:multiLevelType w:val="hybridMultilevel"/>
    <w:tmpl w:val="31529E3A"/>
    <w:lvl w:ilvl="0" w:tplc="051435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17CB6"/>
    <w:multiLevelType w:val="hybridMultilevel"/>
    <w:tmpl w:val="6CD6D76A"/>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00A4E"/>
    <w:multiLevelType w:val="hybridMultilevel"/>
    <w:tmpl w:val="E626BD7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F4B35"/>
    <w:multiLevelType w:val="hybridMultilevel"/>
    <w:tmpl w:val="FE7C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27CEC"/>
    <w:multiLevelType w:val="hybridMultilevel"/>
    <w:tmpl w:val="6C70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F0B58"/>
    <w:multiLevelType w:val="hybridMultilevel"/>
    <w:tmpl w:val="C82C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C41F6"/>
    <w:multiLevelType w:val="hybridMultilevel"/>
    <w:tmpl w:val="5F0848B2"/>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31D5B"/>
    <w:multiLevelType w:val="hybridMultilevel"/>
    <w:tmpl w:val="C50C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45001"/>
    <w:multiLevelType w:val="hybridMultilevel"/>
    <w:tmpl w:val="D480ACAC"/>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53DFD"/>
    <w:multiLevelType w:val="hybridMultilevel"/>
    <w:tmpl w:val="560205B0"/>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144E5"/>
    <w:multiLevelType w:val="hybridMultilevel"/>
    <w:tmpl w:val="560205B0"/>
    <w:lvl w:ilvl="0" w:tplc="05143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916478">
    <w:abstractNumId w:val="15"/>
  </w:num>
  <w:num w:numId="2" w16cid:durableId="855122671">
    <w:abstractNumId w:val="25"/>
  </w:num>
  <w:num w:numId="3" w16cid:durableId="696586978">
    <w:abstractNumId w:val="23"/>
  </w:num>
  <w:num w:numId="4" w16cid:durableId="908421642">
    <w:abstractNumId w:val="12"/>
  </w:num>
  <w:num w:numId="5" w16cid:durableId="450899574">
    <w:abstractNumId w:val="4"/>
  </w:num>
  <w:num w:numId="6" w16cid:durableId="1766918067">
    <w:abstractNumId w:val="28"/>
  </w:num>
  <w:num w:numId="7" w16cid:durableId="2049379839">
    <w:abstractNumId w:val="9"/>
  </w:num>
  <w:num w:numId="8" w16cid:durableId="2004772407">
    <w:abstractNumId w:val="20"/>
  </w:num>
  <w:num w:numId="9" w16cid:durableId="774596861">
    <w:abstractNumId w:val="36"/>
  </w:num>
  <w:num w:numId="10" w16cid:durableId="281571934">
    <w:abstractNumId w:val="1"/>
  </w:num>
  <w:num w:numId="11" w16cid:durableId="74669460">
    <w:abstractNumId w:val="2"/>
  </w:num>
  <w:num w:numId="12" w16cid:durableId="1364404602">
    <w:abstractNumId w:val="34"/>
  </w:num>
  <w:num w:numId="13" w16cid:durableId="590746936">
    <w:abstractNumId w:val="29"/>
  </w:num>
  <w:num w:numId="14" w16cid:durableId="1414663700">
    <w:abstractNumId w:val="22"/>
  </w:num>
  <w:num w:numId="15" w16cid:durableId="2098744882">
    <w:abstractNumId w:val="14"/>
  </w:num>
  <w:num w:numId="16" w16cid:durableId="437062527">
    <w:abstractNumId w:val="37"/>
  </w:num>
  <w:num w:numId="17" w16cid:durableId="1362776980">
    <w:abstractNumId w:val="38"/>
  </w:num>
  <w:num w:numId="18" w16cid:durableId="1673871651">
    <w:abstractNumId w:val="5"/>
  </w:num>
  <w:num w:numId="19" w16cid:durableId="919678929">
    <w:abstractNumId w:val="32"/>
  </w:num>
  <w:num w:numId="20" w16cid:durableId="1182745753">
    <w:abstractNumId w:val="17"/>
  </w:num>
  <w:num w:numId="21" w16cid:durableId="1521700286">
    <w:abstractNumId w:val="27"/>
  </w:num>
  <w:num w:numId="22" w16cid:durableId="43607328">
    <w:abstractNumId w:val="31"/>
  </w:num>
  <w:num w:numId="23" w16cid:durableId="1142309363">
    <w:abstractNumId w:val="11"/>
  </w:num>
  <w:num w:numId="24" w16cid:durableId="1538198130">
    <w:abstractNumId w:val="13"/>
  </w:num>
  <w:num w:numId="25" w16cid:durableId="1019307978">
    <w:abstractNumId w:val="26"/>
  </w:num>
  <w:num w:numId="26" w16cid:durableId="516965065">
    <w:abstractNumId w:val="18"/>
  </w:num>
  <w:num w:numId="27" w16cid:durableId="546726254">
    <w:abstractNumId w:val="7"/>
  </w:num>
  <w:num w:numId="28" w16cid:durableId="619730309">
    <w:abstractNumId w:val="24"/>
  </w:num>
  <w:num w:numId="29" w16cid:durableId="971595707">
    <w:abstractNumId w:val="8"/>
  </w:num>
  <w:num w:numId="30" w16cid:durableId="1878934352">
    <w:abstractNumId w:val="35"/>
  </w:num>
  <w:num w:numId="31" w16cid:durableId="1156992970">
    <w:abstractNumId w:val="19"/>
  </w:num>
  <w:num w:numId="32" w16cid:durableId="1306662358">
    <w:abstractNumId w:val="16"/>
  </w:num>
  <w:num w:numId="33" w16cid:durableId="237519390">
    <w:abstractNumId w:val="0"/>
  </w:num>
  <w:num w:numId="34" w16cid:durableId="1799253680">
    <w:abstractNumId w:val="33"/>
  </w:num>
  <w:num w:numId="35" w16cid:durableId="1714378749">
    <w:abstractNumId w:val="21"/>
  </w:num>
  <w:num w:numId="36" w16cid:durableId="1943339366">
    <w:abstractNumId w:val="10"/>
  </w:num>
  <w:num w:numId="37" w16cid:durableId="681666982">
    <w:abstractNumId w:val="6"/>
  </w:num>
  <w:num w:numId="38" w16cid:durableId="231815116">
    <w:abstractNumId w:val="3"/>
  </w:num>
  <w:num w:numId="39" w16cid:durableId="14811922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3648F"/>
    <w:rsid w:val="0000199F"/>
    <w:rsid w:val="00005917"/>
    <w:rsid w:val="000109EE"/>
    <w:rsid w:val="000271AA"/>
    <w:rsid w:val="00047389"/>
    <w:rsid w:val="00050318"/>
    <w:rsid w:val="0007660E"/>
    <w:rsid w:val="00097EB1"/>
    <w:rsid w:val="000A129F"/>
    <w:rsid w:val="000C0F16"/>
    <w:rsid w:val="000D16CB"/>
    <w:rsid w:val="000D71B2"/>
    <w:rsid w:val="00117C1B"/>
    <w:rsid w:val="00150F93"/>
    <w:rsid w:val="00166538"/>
    <w:rsid w:val="0018579F"/>
    <w:rsid w:val="00191CE3"/>
    <w:rsid w:val="001A38EC"/>
    <w:rsid w:val="001B6A00"/>
    <w:rsid w:val="001D15A3"/>
    <w:rsid w:val="001E133C"/>
    <w:rsid w:val="002156A6"/>
    <w:rsid w:val="00250CB2"/>
    <w:rsid w:val="00286679"/>
    <w:rsid w:val="002B7A0B"/>
    <w:rsid w:val="002C68D1"/>
    <w:rsid w:val="002E32B6"/>
    <w:rsid w:val="003034FB"/>
    <w:rsid w:val="003203AF"/>
    <w:rsid w:val="003266A5"/>
    <w:rsid w:val="00353C5A"/>
    <w:rsid w:val="00356324"/>
    <w:rsid w:val="003606E5"/>
    <w:rsid w:val="00381D01"/>
    <w:rsid w:val="003863C5"/>
    <w:rsid w:val="00387553"/>
    <w:rsid w:val="0039000B"/>
    <w:rsid w:val="00394343"/>
    <w:rsid w:val="00394B1F"/>
    <w:rsid w:val="003A4036"/>
    <w:rsid w:val="003B0D4F"/>
    <w:rsid w:val="003B7583"/>
    <w:rsid w:val="003C1698"/>
    <w:rsid w:val="003E0123"/>
    <w:rsid w:val="00403790"/>
    <w:rsid w:val="00413A46"/>
    <w:rsid w:val="00417095"/>
    <w:rsid w:val="00421EF6"/>
    <w:rsid w:val="00443EE5"/>
    <w:rsid w:val="004545E9"/>
    <w:rsid w:val="0046516B"/>
    <w:rsid w:val="00475798"/>
    <w:rsid w:val="00481825"/>
    <w:rsid w:val="004821E4"/>
    <w:rsid w:val="004822EA"/>
    <w:rsid w:val="00483E25"/>
    <w:rsid w:val="0049481B"/>
    <w:rsid w:val="00496F16"/>
    <w:rsid w:val="00497656"/>
    <w:rsid w:val="004C3B03"/>
    <w:rsid w:val="004C5DBE"/>
    <w:rsid w:val="004D3962"/>
    <w:rsid w:val="004F2D11"/>
    <w:rsid w:val="004F475F"/>
    <w:rsid w:val="00501690"/>
    <w:rsid w:val="00506ED2"/>
    <w:rsid w:val="00514DAE"/>
    <w:rsid w:val="0052196C"/>
    <w:rsid w:val="0052351E"/>
    <w:rsid w:val="0052352D"/>
    <w:rsid w:val="005264A7"/>
    <w:rsid w:val="00536949"/>
    <w:rsid w:val="0053719B"/>
    <w:rsid w:val="00540B16"/>
    <w:rsid w:val="005425FA"/>
    <w:rsid w:val="005467AA"/>
    <w:rsid w:val="005838B9"/>
    <w:rsid w:val="0058685E"/>
    <w:rsid w:val="005A1FC8"/>
    <w:rsid w:val="005B720E"/>
    <w:rsid w:val="005C6C6E"/>
    <w:rsid w:val="005E01FB"/>
    <w:rsid w:val="005F01D1"/>
    <w:rsid w:val="005F5EA1"/>
    <w:rsid w:val="00607FD1"/>
    <w:rsid w:val="006556BC"/>
    <w:rsid w:val="006619F4"/>
    <w:rsid w:val="006647EF"/>
    <w:rsid w:val="006730CB"/>
    <w:rsid w:val="00681B68"/>
    <w:rsid w:val="0068724C"/>
    <w:rsid w:val="006A5730"/>
    <w:rsid w:val="006A705A"/>
    <w:rsid w:val="006B2460"/>
    <w:rsid w:val="006B2DB1"/>
    <w:rsid w:val="006E4333"/>
    <w:rsid w:val="00707BDD"/>
    <w:rsid w:val="007177EC"/>
    <w:rsid w:val="00724AA3"/>
    <w:rsid w:val="0073648F"/>
    <w:rsid w:val="007457D9"/>
    <w:rsid w:val="007473B1"/>
    <w:rsid w:val="007575A3"/>
    <w:rsid w:val="00761BDB"/>
    <w:rsid w:val="0077124E"/>
    <w:rsid w:val="0078523D"/>
    <w:rsid w:val="007B2568"/>
    <w:rsid w:val="007C06A3"/>
    <w:rsid w:val="007C3A63"/>
    <w:rsid w:val="007C42F2"/>
    <w:rsid w:val="007C5E7C"/>
    <w:rsid w:val="007D15BF"/>
    <w:rsid w:val="007D294E"/>
    <w:rsid w:val="007E684B"/>
    <w:rsid w:val="008543BF"/>
    <w:rsid w:val="0086145D"/>
    <w:rsid w:val="00883273"/>
    <w:rsid w:val="008B372C"/>
    <w:rsid w:val="008B6D32"/>
    <w:rsid w:val="008E0B5D"/>
    <w:rsid w:val="00953322"/>
    <w:rsid w:val="00964079"/>
    <w:rsid w:val="00975189"/>
    <w:rsid w:val="0098726F"/>
    <w:rsid w:val="009F221B"/>
    <w:rsid w:val="009F38A5"/>
    <w:rsid w:val="00A03F6D"/>
    <w:rsid w:val="00A051D1"/>
    <w:rsid w:val="00A05BAF"/>
    <w:rsid w:val="00A12D1E"/>
    <w:rsid w:val="00A16562"/>
    <w:rsid w:val="00A1726D"/>
    <w:rsid w:val="00A25D3B"/>
    <w:rsid w:val="00A277C2"/>
    <w:rsid w:val="00A3231E"/>
    <w:rsid w:val="00A32951"/>
    <w:rsid w:val="00A6750A"/>
    <w:rsid w:val="00A91C24"/>
    <w:rsid w:val="00AA303B"/>
    <w:rsid w:val="00AA5F1D"/>
    <w:rsid w:val="00AD7FEF"/>
    <w:rsid w:val="00AE13AC"/>
    <w:rsid w:val="00AE5736"/>
    <w:rsid w:val="00B4594D"/>
    <w:rsid w:val="00B66121"/>
    <w:rsid w:val="00B708AB"/>
    <w:rsid w:val="00B7112C"/>
    <w:rsid w:val="00B741DB"/>
    <w:rsid w:val="00B74B44"/>
    <w:rsid w:val="00B82DA1"/>
    <w:rsid w:val="00B84BC2"/>
    <w:rsid w:val="00B93AE4"/>
    <w:rsid w:val="00BA3D9C"/>
    <w:rsid w:val="00BC1835"/>
    <w:rsid w:val="00BD27C1"/>
    <w:rsid w:val="00BD351A"/>
    <w:rsid w:val="00BD366D"/>
    <w:rsid w:val="00BD4BFB"/>
    <w:rsid w:val="00BE0048"/>
    <w:rsid w:val="00BE5D97"/>
    <w:rsid w:val="00C22B55"/>
    <w:rsid w:val="00C32D05"/>
    <w:rsid w:val="00C434AD"/>
    <w:rsid w:val="00C60479"/>
    <w:rsid w:val="00C6271F"/>
    <w:rsid w:val="00C66677"/>
    <w:rsid w:val="00C72A7D"/>
    <w:rsid w:val="00C8495B"/>
    <w:rsid w:val="00CA4A02"/>
    <w:rsid w:val="00CC416F"/>
    <w:rsid w:val="00CE6A39"/>
    <w:rsid w:val="00CF07F8"/>
    <w:rsid w:val="00CF44EC"/>
    <w:rsid w:val="00D0358E"/>
    <w:rsid w:val="00D13974"/>
    <w:rsid w:val="00D1549F"/>
    <w:rsid w:val="00D47127"/>
    <w:rsid w:val="00D542F5"/>
    <w:rsid w:val="00D57B82"/>
    <w:rsid w:val="00D633E6"/>
    <w:rsid w:val="00D87879"/>
    <w:rsid w:val="00DB08E9"/>
    <w:rsid w:val="00DC133C"/>
    <w:rsid w:val="00DC1462"/>
    <w:rsid w:val="00DC3A53"/>
    <w:rsid w:val="00DF34F4"/>
    <w:rsid w:val="00DF67CC"/>
    <w:rsid w:val="00E3216D"/>
    <w:rsid w:val="00E424A4"/>
    <w:rsid w:val="00E45786"/>
    <w:rsid w:val="00E562B1"/>
    <w:rsid w:val="00EB131F"/>
    <w:rsid w:val="00EB2F88"/>
    <w:rsid w:val="00F04CD0"/>
    <w:rsid w:val="00F146E5"/>
    <w:rsid w:val="00F26001"/>
    <w:rsid w:val="00F345A3"/>
    <w:rsid w:val="00F579CF"/>
    <w:rsid w:val="00F6280D"/>
    <w:rsid w:val="00F701EB"/>
    <w:rsid w:val="00F74798"/>
    <w:rsid w:val="00F86204"/>
    <w:rsid w:val="00F90BAE"/>
    <w:rsid w:val="00FD462F"/>
    <w:rsid w:val="00FE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9DA4F9"/>
  <w15:chartTrackingRefBased/>
  <w15:docId w15:val="{9C69590A-7242-4DAB-A63C-AEB5B920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New York" w:hAnsi="New York" w:cs="New York"/>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460"/>
    <w:pPr>
      <w:tabs>
        <w:tab w:val="center" w:pos="4680"/>
        <w:tab w:val="right" w:pos="9360"/>
      </w:tabs>
    </w:pPr>
  </w:style>
  <w:style w:type="character" w:customStyle="1" w:styleId="HeaderChar">
    <w:name w:val="Header Char"/>
    <w:link w:val="Header"/>
    <w:uiPriority w:val="99"/>
    <w:rsid w:val="006B2460"/>
    <w:rPr>
      <w:rFonts w:ascii="New York" w:eastAsia="Times New Roman" w:hAnsi="New York" w:cs="New York"/>
      <w:kern w:val="28"/>
      <w:sz w:val="24"/>
      <w:szCs w:val="24"/>
    </w:rPr>
  </w:style>
  <w:style w:type="paragraph" w:styleId="Footer">
    <w:name w:val="footer"/>
    <w:basedOn w:val="Normal"/>
    <w:link w:val="FooterChar"/>
    <w:uiPriority w:val="99"/>
    <w:unhideWhenUsed/>
    <w:rsid w:val="006B2460"/>
    <w:pPr>
      <w:tabs>
        <w:tab w:val="center" w:pos="4680"/>
        <w:tab w:val="right" w:pos="9360"/>
      </w:tabs>
    </w:pPr>
  </w:style>
  <w:style w:type="character" w:customStyle="1" w:styleId="FooterChar">
    <w:name w:val="Footer Char"/>
    <w:link w:val="Footer"/>
    <w:uiPriority w:val="99"/>
    <w:rsid w:val="006B2460"/>
    <w:rPr>
      <w:rFonts w:ascii="New York" w:eastAsia="Times New Roman" w:hAnsi="New York" w:cs="New York"/>
      <w:kern w:val="28"/>
      <w:sz w:val="24"/>
      <w:szCs w:val="24"/>
    </w:rPr>
  </w:style>
  <w:style w:type="paragraph" w:styleId="BalloonText">
    <w:name w:val="Balloon Text"/>
    <w:basedOn w:val="Normal"/>
    <w:link w:val="BalloonTextChar"/>
    <w:uiPriority w:val="99"/>
    <w:semiHidden/>
    <w:unhideWhenUsed/>
    <w:rsid w:val="000A129F"/>
    <w:rPr>
      <w:rFonts w:ascii="Tahoma" w:hAnsi="Tahoma" w:cs="Tahoma"/>
      <w:sz w:val="16"/>
      <w:szCs w:val="16"/>
    </w:rPr>
  </w:style>
  <w:style w:type="character" w:customStyle="1" w:styleId="BalloonTextChar">
    <w:name w:val="Balloon Text Char"/>
    <w:link w:val="BalloonText"/>
    <w:uiPriority w:val="99"/>
    <w:semiHidden/>
    <w:rsid w:val="000A129F"/>
    <w:rPr>
      <w:rFonts w:ascii="Tahoma" w:hAnsi="Tahoma" w:cs="Tahoma"/>
      <w:kern w:val="28"/>
      <w:sz w:val="16"/>
      <w:szCs w:val="16"/>
    </w:rPr>
  </w:style>
  <w:style w:type="character" w:styleId="Hyperlink">
    <w:name w:val="Hyperlink"/>
    <w:uiPriority w:val="99"/>
    <w:unhideWhenUsed/>
    <w:rsid w:val="00483E25"/>
    <w:rPr>
      <w:color w:val="0000FF"/>
      <w:u w:val="single"/>
    </w:rPr>
  </w:style>
  <w:style w:type="paragraph" w:styleId="ListParagraph">
    <w:name w:val="List Paragraph"/>
    <w:basedOn w:val="Normal"/>
    <w:uiPriority w:val="34"/>
    <w:qFormat/>
    <w:rsid w:val="002C68D1"/>
    <w:pPr>
      <w:ind w:left="720"/>
    </w:pPr>
  </w:style>
  <w:style w:type="character" w:styleId="UnresolvedMention">
    <w:name w:val="Unresolved Mention"/>
    <w:uiPriority w:val="99"/>
    <w:semiHidden/>
    <w:unhideWhenUsed/>
    <w:rsid w:val="0075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hibits.lib.usf.edu/exhibits/show/fl-postcards" TargetMode="External"/><Relationship Id="rId13" Type="http://schemas.openxmlformats.org/officeDocument/2006/relationships/hyperlink" Target="http://doi.org/10.5038/2157-7129.7.2.1170" TargetMode="External"/><Relationship Id="rId18" Type="http://schemas.openxmlformats.org/officeDocument/2006/relationships/hyperlink" Target="http://chuma.cas.usf.edu/~runge/Publishers%5b2%5d.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riaedgeworth.org/" TargetMode="External"/><Relationship Id="rId7" Type="http://schemas.openxmlformats.org/officeDocument/2006/relationships/hyperlink" Target="http://dx.doi.org/10.5038/2157-7129.2.1.7" TargetMode="External"/><Relationship Id="rId12" Type="http://schemas.openxmlformats.org/officeDocument/2006/relationships/hyperlink" Target="http://doi.org/10.5038/2157-7129.7.1.1159" TargetMode="External"/><Relationship Id="rId17" Type="http://schemas.openxmlformats.org/officeDocument/2006/relationships/hyperlink" Target="mailto:c.bowditch@lboro.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ikiedu.org/blog/2018/04/12/how-students-are-helping-to-curb-misinformation-an-interview-with-wmnf/" TargetMode="External"/><Relationship Id="rId20" Type="http://schemas.openxmlformats.org/officeDocument/2006/relationships/hyperlink" Target="https://scholarcommons.usf.edu/abo/vol10/iss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5038/2157-7129.10.2.124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ound.wmnf.org/sound/wmnf_180202_110617_radioactivityF1_337.MP3" TargetMode="External"/><Relationship Id="rId23" Type="http://schemas.openxmlformats.org/officeDocument/2006/relationships/footer" Target="footer1.xml"/><Relationship Id="rId10" Type="http://schemas.openxmlformats.org/officeDocument/2006/relationships/hyperlink" Target="http://teachingandlearninginhighered.org/2014/07/07/writing-about-teaching-literature/" TargetMode="External"/><Relationship Id="rId19" Type="http://schemas.openxmlformats.org/officeDocument/2006/relationships/hyperlink" Target="http://doi.org/10.5038/2157-7129.10.2.1247" TargetMode="External"/><Relationship Id="rId4" Type="http://schemas.openxmlformats.org/officeDocument/2006/relationships/webSettings" Target="webSettings.xml"/><Relationship Id="rId9" Type="http://schemas.openxmlformats.org/officeDocument/2006/relationships/hyperlink" Target="https://itunes.apple.com/us/podcast/plugs-play-pedagogy/id909930552?mt=2" TargetMode="External"/><Relationship Id="rId14" Type="http://schemas.openxmlformats.org/officeDocument/2006/relationships/hyperlink" Target="http://wusfnews.wusf.usf.edu/term/laura-rung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8095</Words>
  <Characters>46145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54132</CharactersWithSpaces>
  <SharedDoc>false</SharedDoc>
  <HLinks>
    <vt:vector size="66" baseType="variant">
      <vt:variant>
        <vt:i4>7602272</vt:i4>
      </vt:variant>
      <vt:variant>
        <vt:i4>30</vt:i4>
      </vt:variant>
      <vt:variant>
        <vt:i4>0</vt:i4>
      </vt:variant>
      <vt:variant>
        <vt:i4>5</vt:i4>
      </vt:variant>
      <vt:variant>
        <vt:lpwstr>http://chuma.cas.usf.edu/~runge/Publishers[2].html</vt:lpwstr>
      </vt:variant>
      <vt:variant>
        <vt:lpwstr/>
      </vt:variant>
      <vt:variant>
        <vt:i4>7995439</vt:i4>
      </vt:variant>
      <vt:variant>
        <vt:i4>27</vt:i4>
      </vt:variant>
      <vt:variant>
        <vt:i4>0</vt:i4>
      </vt:variant>
      <vt:variant>
        <vt:i4>5</vt:i4>
      </vt:variant>
      <vt:variant>
        <vt:lpwstr>https://wikiedu.org/blog/2018/04/12/how-students-are-helping-to-curb-misinformation-an-interview-with-wmnf/</vt:lpwstr>
      </vt:variant>
      <vt:variant>
        <vt:lpwstr/>
      </vt:variant>
      <vt:variant>
        <vt:i4>327688</vt:i4>
      </vt:variant>
      <vt:variant>
        <vt:i4>24</vt:i4>
      </vt:variant>
      <vt:variant>
        <vt:i4>0</vt:i4>
      </vt:variant>
      <vt:variant>
        <vt:i4>5</vt:i4>
      </vt:variant>
      <vt:variant>
        <vt:lpwstr>https://sound.wmnf.org/sound/wmnf_180202_110617_radioactivityF1_337.MP3</vt:lpwstr>
      </vt:variant>
      <vt:variant>
        <vt:lpwstr/>
      </vt:variant>
      <vt:variant>
        <vt:i4>852060</vt:i4>
      </vt:variant>
      <vt:variant>
        <vt:i4>21</vt:i4>
      </vt:variant>
      <vt:variant>
        <vt:i4>0</vt:i4>
      </vt:variant>
      <vt:variant>
        <vt:i4>5</vt:i4>
      </vt:variant>
      <vt:variant>
        <vt:lpwstr>http://wusfnews.wusf.usf.edu/term/laura-runge</vt:lpwstr>
      </vt:variant>
      <vt:variant>
        <vt:lpwstr/>
      </vt:variant>
      <vt:variant>
        <vt:i4>1572880</vt:i4>
      </vt:variant>
      <vt:variant>
        <vt:i4>18</vt:i4>
      </vt:variant>
      <vt:variant>
        <vt:i4>0</vt:i4>
      </vt:variant>
      <vt:variant>
        <vt:i4>5</vt:i4>
      </vt:variant>
      <vt:variant>
        <vt:lpwstr>http://doi.org/10.5038/2157-7129.7.2.1170</vt:lpwstr>
      </vt:variant>
      <vt:variant>
        <vt:lpwstr/>
      </vt:variant>
      <vt:variant>
        <vt:i4>1638416</vt:i4>
      </vt:variant>
      <vt:variant>
        <vt:i4>15</vt:i4>
      </vt:variant>
      <vt:variant>
        <vt:i4>0</vt:i4>
      </vt:variant>
      <vt:variant>
        <vt:i4>5</vt:i4>
      </vt:variant>
      <vt:variant>
        <vt:lpwstr>http://doi.org/10.5038/2157-7129.7.1.1159</vt:lpwstr>
      </vt:variant>
      <vt:variant>
        <vt:lpwstr/>
      </vt:variant>
      <vt:variant>
        <vt:i4>6946860</vt:i4>
      </vt:variant>
      <vt:variant>
        <vt:i4>12</vt:i4>
      </vt:variant>
      <vt:variant>
        <vt:i4>0</vt:i4>
      </vt:variant>
      <vt:variant>
        <vt:i4>5</vt:i4>
      </vt:variant>
      <vt:variant>
        <vt:lpwstr>http://www.aber.ac.uk/en/english/departmental-research/researchmatters/</vt:lpwstr>
      </vt:variant>
      <vt:variant>
        <vt:lpwstr/>
      </vt:variant>
      <vt:variant>
        <vt:i4>6619250</vt:i4>
      </vt:variant>
      <vt:variant>
        <vt:i4>9</vt:i4>
      </vt:variant>
      <vt:variant>
        <vt:i4>0</vt:i4>
      </vt:variant>
      <vt:variant>
        <vt:i4>5</vt:i4>
      </vt:variant>
      <vt:variant>
        <vt:lpwstr>http://teachingandlearninginhighered.org/2014/07/07/writing-about-teaching-literature/</vt:lpwstr>
      </vt:variant>
      <vt:variant>
        <vt:lpwstr/>
      </vt:variant>
      <vt:variant>
        <vt:i4>1114178</vt:i4>
      </vt:variant>
      <vt:variant>
        <vt:i4>6</vt:i4>
      </vt:variant>
      <vt:variant>
        <vt:i4>0</vt:i4>
      </vt:variant>
      <vt:variant>
        <vt:i4>5</vt:i4>
      </vt:variant>
      <vt:variant>
        <vt:lpwstr>https://itunes.apple.com/us/podcast/plugs-play-pedagogy/id909930552?mt=2</vt:lpwstr>
      </vt:variant>
      <vt:variant>
        <vt:lpwstr/>
      </vt:variant>
      <vt:variant>
        <vt:i4>7995505</vt:i4>
      </vt:variant>
      <vt:variant>
        <vt:i4>3</vt:i4>
      </vt:variant>
      <vt:variant>
        <vt:i4>0</vt:i4>
      </vt:variant>
      <vt:variant>
        <vt:i4>5</vt:i4>
      </vt:variant>
      <vt:variant>
        <vt:lpwstr>http://exhibits.lib.usf.edu/exhibits/show/fl-postcards</vt:lpwstr>
      </vt:variant>
      <vt:variant>
        <vt:lpwstr/>
      </vt:variant>
      <vt:variant>
        <vt:i4>4784194</vt:i4>
      </vt:variant>
      <vt:variant>
        <vt:i4>0</vt:i4>
      </vt:variant>
      <vt:variant>
        <vt:i4>0</vt:i4>
      </vt:variant>
      <vt:variant>
        <vt:i4>5</vt:i4>
      </vt:variant>
      <vt:variant>
        <vt:lpwstr>http://dx.doi.org/10.5038/2157-7129.2.1.7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Runge</dc:creator>
  <cp:keywords/>
  <cp:lastModifiedBy>Laura Runge-Gordon</cp:lastModifiedBy>
  <cp:revision>3</cp:revision>
  <cp:lastPrinted>2019-12-17T15:49:00Z</cp:lastPrinted>
  <dcterms:created xsi:type="dcterms:W3CDTF">2022-06-06T14:34:00Z</dcterms:created>
  <dcterms:modified xsi:type="dcterms:W3CDTF">2022-06-06T14:37:00Z</dcterms:modified>
</cp:coreProperties>
</file>