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72B5" w14:textId="77777777" w:rsidR="004571F6" w:rsidRPr="001D0615" w:rsidRDefault="004571F6">
      <w:pPr>
        <w:pStyle w:val="Title"/>
        <w:ind w:left="2880" w:firstLine="720"/>
        <w:jc w:val="left"/>
        <w:rPr>
          <w:rFonts w:ascii="Times New Roman" w:hAnsi="Times New Roman"/>
          <w:smallCaps/>
          <w:spacing w:val="40"/>
          <w:sz w:val="28"/>
        </w:rPr>
      </w:pPr>
      <w:r w:rsidRPr="001D0615">
        <w:rPr>
          <w:rFonts w:ascii="Times New Roman" w:hAnsi="Times New Roman"/>
          <w:smallCaps/>
          <w:spacing w:val="40"/>
          <w:sz w:val="28"/>
        </w:rPr>
        <w:t xml:space="preserve">Andrea </w:t>
      </w:r>
      <w:proofErr w:type="spellStart"/>
      <w:r w:rsidRPr="001D0615">
        <w:rPr>
          <w:rFonts w:ascii="Times New Roman" w:hAnsi="Times New Roman"/>
          <w:smallCaps/>
          <w:spacing w:val="40"/>
          <w:sz w:val="28"/>
        </w:rPr>
        <w:t>Zemgulys</w:t>
      </w:r>
      <w:proofErr w:type="spellEnd"/>
    </w:p>
    <w:p w14:paraId="38FC3BA8" w14:textId="77777777" w:rsidR="004571F6" w:rsidRPr="001D0615" w:rsidRDefault="004571F6">
      <w:pPr>
        <w:rPr>
          <w:rFonts w:ascii="Times New Roman" w:hAnsi="Times New Roman"/>
          <w:b/>
        </w:rPr>
      </w:pPr>
    </w:p>
    <w:p w14:paraId="3F8974D2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</w:rPr>
      </w:pPr>
      <w:r w:rsidRPr="001D0615">
        <w:rPr>
          <w:rFonts w:ascii="Times New Roman" w:eastAsia="Times New Roman" w:hAnsi="Times New Roman"/>
          <w:sz w:val="22"/>
        </w:rPr>
        <w:t>3187 Angell Hall</w:t>
      </w:r>
      <w:r w:rsidRPr="001D0615">
        <w:rPr>
          <w:rFonts w:ascii="Times New Roman" w:hAnsi="Times New Roman"/>
          <w:sz w:val="22"/>
        </w:rPr>
        <w:tab/>
      </w:r>
      <w:r w:rsidRPr="001D0615">
        <w:rPr>
          <w:rFonts w:ascii="Times New Roman" w:hAnsi="Times New Roman"/>
          <w:sz w:val="22"/>
        </w:rPr>
        <w:tab/>
      </w:r>
      <w:r w:rsidRPr="001D0615">
        <w:rPr>
          <w:rFonts w:ascii="Times New Roman" w:hAnsi="Times New Roman"/>
          <w:sz w:val="22"/>
        </w:rPr>
        <w:tab/>
      </w:r>
      <w:r w:rsidRPr="001D0615">
        <w:rPr>
          <w:rFonts w:ascii="Times New Roman" w:hAnsi="Times New Roman"/>
          <w:sz w:val="22"/>
        </w:rPr>
        <w:tab/>
      </w:r>
      <w:r w:rsidRPr="001D0615">
        <w:rPr>
          <w:rFonts w:ascii="Times New Roman" w:hAnsi="Times New Roman"/>
          <w:sz w:val="22"/>
        </w:rPr>
        <w:tab/>
      </w:r>
      <w:r w:rsidRPr="001D0615">
        <w:rPr>
          <w:rFonts w:ascii="Times New Roman" w:hAnsi="Times New Roman"/>
          <w:sz w:val="22"/>
        </w:rPr>
        <w:tab/>
      </w:r>
      <w:r w:rsidRPr="001D0615">
        <w:rPr>
          <w:rFonts w:ascii="Times New Roman" w:hAnsi="Times New Roman"/>
          <w:sz w:val="22"/>
        </w:rPr>
        <w:tab/>
      </w:r>
      <w:r w:rsidRPr="001D0615">
        <w:rPr>
          <w:rFonts w:ascii="Times New Roman" w:hAnsi="Times New Roman"/>
          <w:sz w:val="22"/>
        </w:rPr>
        <w:tab/>
      </w:r>
      <w:r w:rsidRPr="001D0615">
        <w:rPr>
          <w:rFonts w:ascii="Times New Roman" w:hAnsi="Times New Roman"/>
          <w:sz w:val="22"/>
        </w:rPr>
        <w:tab/>
      </w:r>
      <w:r w:rsidRPr="001D0615">
        <w:rPr>
          <w:rFonts w:ascii="Times New Roman" w:hAnsi="Times New Roman"/>
          <w:sz w:val="22"/>
        </w:rPr>
        <w:tab/>
      </w:r>
      <w:r w:rsidRPr="001D0615">
        <w:rPr>
          <w:rFonts w:ascii="Times New Roman" w:hAnsi="Times New Roman"/>
          <w:sz w:val="22"/>
        </w:rPr>
        <w:tab/>
        <w:t xml:space="preserve">        </w:t>
      </w:r>
      <w:r w:rsidRPr="001D0615">
        <w:rPr>
          <w:rFonts w:ascii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>zemgulys@umich.edu</w:t>
      </w:r>
    </w:p>
    <w:p w14:paraId="17537F7F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</w:rPr>
      </w:pPr>
      <w:r w:rsidRPr="001D0615">
        <w:rPr>
          <w:rFonts w:ascii="Times New Roman" w:eastAsia="Times New Roman" w:hAnsi="Times New Roman"/>
          <w:sz w:val="22"/>
        </w:rPr>
        <w:t xml:space="preserve">435 S. State </w:t>
      </w:r>
      <w:proofErr w:type="spellStart"/>
      <w:r w:rsidRPr="001D0615">
        <w:rPr>
          <w:rFonts w:ascii="Times New Roman" w:eastAsia="Times New Roman" w:hAnsi="Times New Roman"/>
          <w:sz w:val="22"/>
        </w:rPr>
        <w:t>Streeet</w:t>
      </w:r>
      <w:proofErr w:type="spellEnd"/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  <w:t xml:space="preserve">  phone: 734/764-6346</w:t>
      </w:r>
    </w:p>
    <w:p w14:paraId="794EF17E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</w:rPr>
      </w:pPr>
      <w:r w:rsidRPr="001D0615">
        <w:rPr>
          <w:rFonts w:ascii="Times New Roman" w:eastAsia="Times New Roman" w:hAnsi="Times New Roman"/>
          <w:sz w:val="22"/>
        </w:rPr>
        <w:t>Ann Arbor, MI 48109-1003</w:t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</w:r>
      <w:r w:rsidRPr="001D0615">
        <w:rPr>
          <w:rFonts w:ascii="Times New Roman" w:eastAsia="Times New Roman" w:hAnsi="Times New Roman"/>
          <w:sz w:val="22"/>
        </w:rPr>
        <w:tab/>
        <w:t xml:space="preserve">      fax: 734/763-3128</w:t>
      </w:r>
    </w:p>
    <w:p w14:paraId="64935E1D" w14:textId="77777777" w:rsidR="004571F6" w:rsidRPr="001D0615" w:rsidRDefault="004571F6">
      <w:pPr>
        <w:rPr>
          <w:rFonts w:ascii="Times New Roman" w:hAnsi="Times New Roman"/>
          <w:sz w:val="22"/>
        </w:rPr>
      </w:pPr>
    </w:p>
    <w:p w14:paraId="048E7BBF" w14:textId="77777777" w:rsidR="004571F6" w:rsidRPr="001D0615" w:rsidRDefault="004571F6">
      <w:pPr>
        <w:pStyle w:val="Heading2"/>
        <w:rPr>
          <w:rFonts w:ascii="Times New Roman" w:hAnsi="Times New Roman"/>
          <w:sz w:val="24"/>
        </w:rPr>
      </w:pPr>
      <w:r w:rsidRPr="001D0615">
        <w:rPr>
          <w:rFonts w:ascii="Times New Roman" w:hAnsi="Times New Roman"/>
          <w:sz w:val="24"/>
        </w:rPr>
        <w:t>Education:</w:t>
      </w:r>
    </w:p>
    <w:p w14:paraId="692DEF81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Ph.D., University of California, Berkeley, Department of English Literature, 2001 </w:t>
      </w:r>
    </w:p>
    <w:p w14:paraId="224A0CA5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B.A., University of Chicago, English Language &amp; Literature (Honors), 1992</w:t>
      </w:r>
    </w:p>
    <w:p w14:paraId="0DD3D52F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12A62B3E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Visiting Student, Royal Holloway, University of London, Department of Geography, 1998-99</w:t>
      </w:r>
    </w:p>
    <w:p w14:paraId="0BD5A1B9" w14:textId="77777777" w:rsidR="004571F6" w:rsidRPr="001D0615" w:rsidRDefault="004571F6">
      <w:pPr>
        <w:pStyle w:val="Heading1"/>
        <w:rPr>
          <w:rFonts w:ascii="Times New Roman" w:hAnsi="Times New Roman"/>
          <w:sz w:val="24"/>
        </w:rPr>
      </w:pPr>
    </w:p>
    <w:p w14:paraId="1DA9F287" w14:textId="77777777" w:rsidR="004571F6" w:rsidRPr="001D0615" w:rsidRDefault="004571F6">
      <w:pPr>
        <w:pStyle w:val="Heading1"/>
        <w:rPr>
          <w:rFonts w:ascii="Times New Roman" w:hAnsi="Times New Roman"/>
          <w:sz w:val="24"/>
        </w:rPr>
      </w:pPr>
      <w:r w:rsidRPr="001D0615">
        <w:rPr>
          <w:rFonts w:ascii="Times New Roman" w:hAnsi="Times New Roman"/>
          <w:sz w:val="24"/>
        </w:rPr>
        <w:t>Positions:</w:t>
      </w:r>
    </w:p>
    <w:p w14:paraId="1BC9E0FD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University of Michigan, Department of English Language &amp; Literature</w:t>
      </w:r>
    </w:p>
    <w:p w14:paraId="2AC90960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Pr="001D0615">
        <w:rPr>
          <w:rFonts w:ascii="Times New Roman" w:eastAsia="Times New Roman" w:hAnsi="Times New Roman"/>
          <w:sz w:val="24"/>
        </w:rPr>
        <w:tab/>
        <w:t>Associate Professor, 2009 to present</w:t>
      </w:r>
    </w:p>
    <w:p w14:paraId="13BACCCB" w14:textId="77777777" w:rsidR="00C92C20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Pr="001D0615">
        <w:rPr>
          <w:rFonts w:ascii="Times New Roman" w:eastAsia="Times New Roman" w:hAnsi="Times New Roman"/>
          <w:sz w:val="24"/>
        </w:rPr>
        <w:tab/>
        <w:t>Assistant Professor, 2002-2009</w:t>
      </w:r>
    </w:p>
    <w:p w14:paraId="518FA48A" w14:textId="77777777" w:rsidR="005C316C" w:rsidRDefault="00C92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Pr="001D0615">
        <w:rPr>
          <w:rFonts w:ascii="Times New Roman" w:eastAsia="Times New Roman" w:hAnsi="Times New Roman"/>
          <w:sz w:val="24"/>
        </w:rPr>
        <w:tab/>
        <w:t>Interim Director, English Department Writing Program, 2015-16</w:t>
      </w:r>
    </w:p>
    <w:p w14:paraId="7D797BF1" w14:textId="4F205F7C" w:rsidR="004571F6" w:rsidRPr="001D0615" w:rsidRDefault="005C31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Director of Undergraduate Studies, 201</w:t>
      </w:r>
      <w:r w:rsidR="00305455">
        <w:rPr>
          <w:rFonts w:ascii="Times New Roman" w:eastAsia="Times New Roman" w:hAnsi="Times New Roman"/>
          <w:sz w:val="24"/>
        </w:rPr>
        <w:t>7</w:t>
      </w:r>
      <w:r>
        <w:rPr>
          <w:rFonts w:ascii="Times New Roman" w:eastAsia="Times New Roman" w:hAnsi="Times New Roman"/>
          <w:sz w:val="24"/>
        </w:rPr>
        <w:t>-</w:t>
      </w:r>
      <w:r w:rsidR="003112C8">
        <w:rPr>
          <w:rFonts w:ascii="Times New Roman" w:eastAsia="Times New Roman" w:hAnsi="Times New Roman"/>
          <w:sz w:val="24"/>
        </w:rPr>
        <w:t xml:space="preserve"> 2021</w:t>
      </w:r>
      <w:r w:rsidR="00432A45">
        <w:rPr>
          <w:rFonts w:ascii="Times New Roman" w:eastAsia="Times New Roman" w:hAnsi="Times New Roman"/>
          <w:sz w:val="24"/>
        </w:rPr>
        <w:t>and 2023-present</w:t>
      </w:r>
      <w:r w:rsidR="004571F6" w:rsidRPr="001D0615">
        <w:rPr>
          <w:rFonts w:ascii="Times New Roman" w:eastAsia="Times New Roman" w:hAnsi="Times New Roman"/>
          <w:sz w:val="24"/>
        </w:rPr>
        <w:tab/>
      </w:r>
    </w:p>
    <w:p w14:paraId="3894C51C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University of Michigan, Department of Women’s Studies</w:t>
      </w:r>
    </w:p>
    <w:p w14:paraId="3E5AA70D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Pr="001D0615">
        <w:rPr>
          <w:rFonts w:ascii="Times New Roman" w:eastAsia="Times New Roman" w:hAnsi="Times New Roman"/>
          <w:sz w:val="24"/>
        </w:rPr>
        <w:tab/>
        <w:t>Associate Professor, 2010-present (Unbudgeted Appointment)</w:t>
      </w:r>
    </w:p>
    <w:p w14:paraId="36C77C6F" w14:textId="77777777" w:rsidR="004571F6" w:rsidRPr="001D0615" w:rsidRDefault="004571F6">
      <w:pPr>
        <w:ind w:firstLine="720"/>
        <w:rPr>
          <w:rFonts w:ascii="Times New Roman" w:eastAsia="Times New Roman" w:hAnsi="Times New Roman"/>
          <w:sz w:val="24"/>
        </w:rPr>
      </w:pPr>
    </w:p>
    <w:p w14:paraId="1DFD7895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Harvard University, Program in History &amp; Literature</w:t>
      </w:r>
    </w:p>
    <w:p w14:paraId="20079FD5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Pr="001D0615">
        <w:rPr>
          <w:rFonts w:ascii="Times New Roman" w:eastAsia="Times New Roman" w:hAnsi="Times New Roman"/>
          <w:sz w:val="24"/>
        </w:rPr>
        <w:tab/>
        <w:t>Lecturer, 19th- and 20th-Century British Literature, 2001-2002</w:t>
      </w:r>
    </w:p>
    <w:p w14:paraId="5F8B6E97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031E8A40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Boston University, The Writing Program</w:t>
      </w:r>
    </w:p>
    <w:p w14:paraId="45AA623C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Pr="001D0615">
        <w:rPr>
          <w:rFonts w:ascii="Times New Roman" w:eastAsia="Times New Roman" w:hAnsi="Times New Roman"/>
          <w:sz w:val="24"/>
        </w:rPr>
        <w:tab/>
        <w:t>Instructor, Composition, Fall 2000</w:t>
      </w:r>
    </w:p>
    <w:p w14:paraId="34877F5A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4D2D6B39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University of California, Berkeley, Department of English</w:t>
      </w:r>
    </w:p>
    <w:p w14:paraId="62774724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Pr="001D0615">
        <w:rPr>
          <w:rFonts w:ascii="Times New Roman" w:eastAsia="Times New Roman" w:hAnsi="Times New Roman"/>
          <w:sz w:val="24"/>
        </w:rPr>
        <w:tab/>
        <w:t>Graduate Student Instructor 1994-1995, Spring 1996, 1996-1997</w:t>
      </w:r>
    </w:p>
    <w:p w14:paraId="14F11D54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5C1BCB49" w14:textId="77777777" w:rsidR="00305455" w:rsidRDefault="004571F6" w:rsidP="00305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</w:rPr>
      </w:pPr>
      <w:r w:rsidRPr="001D0615">
        <w:rPr>
          <w:rFonts w:ascii="Times New Roman" w:eastAsia="Times New Roman" w:hAnsi="Times New Roman"/>
          <w:b/>
          <w:sz w:val="24"/>
        </w:rPr>
        <w:t>Research and Teaching Interests:</w:t>
      </w:r>
    </w:p>
    <w:p w14:paraId="1E648CDF" w14:textId="22189CA3" w:rsidR="00305455" w:rsidRPr="00305455" w:rsidRDefault="00305455" w:rsidP="00305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305455">
        <w:rPr>
          <w:rFonts w:ascii="Times New Roman" w:hAnsi="Times New Roman"/>
          <w:color w:val="212121"/>
          <w:sz w:val="22"/>
          <w:szCs w:val="22"/>
        </w:rPr>
        <w:t>20th C. Modernism (Transatlantic with British-sphere emphasis, Multi-media, and Long), 20-21st C. Modern Literatures, Graphic Arts &amp; Book Illustration, Gender &amp; Women Writers, Media History &amp; Web 2.0 Marketing of Literature, 19th C. Literatures, Travel &amp; Tourism</w:t>
      </w:r>
      <w:r>
        <w:rPr>
          <w:rFonts w:ascii="Times New Roman" w:hAnsi="Times New Roman"/>
          <w:color w:val="212121"/>
          <w:sz w:val="22"/>
          <w:szCs w:val="22"/>
        </w:rPr>
        <w:t xml:space="preserve"> (</w:t>
      </w:r>
      <w:r w:rsidRPr="00305455">
        <w:rPr>
          <w:rFonts w:ascii="Times New Roman" w:hAnsi="Times New Roman"/>
          <w:color w:val="212121"/>
          <w:sz w:val="22"/>
          <w:szCs w:val="22"/>
        </w:rPr>
        <w:t>Anglo-Asian &amp; Postcolonial/Environmental Frameworks</w:t>
      </w:r>
      <w:r>
        <w:rPr>
          <w:rFonts w:ascii="Times New Roman" w:hAnsi="Times New Roman"/>
          <w:color w:val="212121"/>
          <w:sz w:val="22"/>
          <w:szCs w:val="22"/>
        </w:rPr>
        <w:t>)</w:t>
      </w:r>
      <w:r w:rsidRPr="00305455">
        <w:rPr>
          <w:rFonts w:ascii="Times New Roman" w:hAnsi="Times New Roman"/>
          <w:color w:val="212121"/>
          <w:sz w:val="22"/>
          <w:szCs w:val="22"/>
        </w:rPr>
        <w:t xml:space="preserve">, Memory Studies with focus on Commemoration &amp; Literary Musealization, Space &amp; Geography, </w:t>
      </w:r>
      <w:proofErr w:type="spellStart"/>
      <w:r w:rsidRPr="00305455">
        <w:rPr>
          <w:rFonts w:ascii="Times New Roman" w:hAnsi="Times New Roman"/>
          <w:color w:val="212121"/>
          <w:sz w:val="22"/>
          <w:szCs w:val="22"/>
        </w:rPr>
        <w:t>Fabulism</w:t>
      </w:r>
      <w:proofErr w:type="spellEnd"/>
      <w:r w:rsidRPr="00305455">
        <w:rPr>
          <w:rFonts w:ascii="Times New Roman" w:hAnsi="Times New Roman"/>
          <w:color w:val="212121"/>
          <w:sz w:val="22"/>
          <w:szCs w:val="22"/>
        </w:rPr>
        <w:t>, Fantasy, &amp; Genre Fiction, Literary Study in Continuing Education (1920s &amp; 30s)</w:t>
      </w:r>
    </w:p>
    <w:p w14:paraId="158829B6" w14:textId="77777777" w:rsidR="004571F6" w:rsidRPr="001D0615" w:rsidRDefault="004571F6">
      <w:pPr>
        <w:rPr>
          <w:rFonts w:ascii="Times New Roman" w:eastAsia="Times New Roman" w:hAnsi="Times New Roman"/>
          <w:sz w:val="24"/>
        </w:rPr>
      </w:pPr>
    </w:p>
    <w:p w14:paraId="23B4E497" w14:textId="77777777" w:rsidR="004571F6" w:rsidRPr="001D0615" w:rsidRDefault="004571F6">
      <w:pPr>
        <w:rPr>
          <w:rFonts w:ascii="Times New Roman" w:eastAsia="Times New Roman" w:hAnsi="Times New Roman"/>
          <w:b/>
          <w:sz w:val="24"/>
        </w:rPr>
      </w:pPr>
      <w:r w:rsidRPr="001D0615">
        <w:rPr>
          <w:rFonts w:ascii="Times New Roman" w:eastAsia="Times New Roman" w:hAnsi="Times New Roman"/>
          <w:b/>
          <w:sz w:val="24"/>
        </w:rPr>
        <w:t>Publications:</w:t>
      </w:r>
    </w:p>
    <w:p w14:paraId="6DB2348B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>Book:</w:t>
      </w:r>
    </w:p>
    <w:p w14:paraId="6896A178" w14:textId="48AAD7A1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i/>
          <w:sz w:val="24"/>
        </w:rPr>
        <w:t xml:space="preserve">Modernism and the Locations of Literary </w:t>
      </w:r>
      <w:proofErr w:type="gramStart"/>
      <w:r w:rsidRPr="001D0615">
        <w:rPr>
          <w:rFonts w:ascii="Times New Roman" w:eastAsia="Times New Roman" w:hAnsi="Times New Roman"/>
          <w:i/>
          <w:sz w:val="24"/>
        </w:rPr>
        <w:t xml:space="preserve">Heritage </w:t>
      </w:r>
      <w:r w:rsidRPr="001D0615">
        <w:rPr>
          <w:rFonts w:ascii="Times New Roman" w:eastAsia="Times New Roman" w:hAnsi="Times New Roman"/>
          <w:sz w:val="24"/>
        </w:rPr>
        <w:t xml:space="preserve"> (</w:t>
      </w:r>
      <w:proofErr w:type="gramEnd"/>
      <w:r w:rsidRPr="001D0615">
        <w:rPr>
          <w:rFonts w:ascii="Times New Roman" w:eastAsia="Times New Roman" w:hAnsi="Times New Roman"/>
          <w:sz w:val="24"/>
        </w:rPr>
        <w:t>Cambridge University Press, 2008</w:t>
      </w:r>
      <w:r w:rsidR="00432A45">
        <w:rPr>
          <w:rFonts w:ascii="Times New Roman" w:eastAsia="Times New Roman" w:hAnsi="Times New Roman"/>
          <w:sz w:val="24"/>
        </w:rPr>
        <w:t>; paperback 2012</w:t>
      </w:r>
      <w:r w:rsidRPr="001D0615">
        <w:rPr>
          <w:rFonts w:ascii="Times New Roman" w:eastAsia="Times New Roman" w:hAnsi="Times New Roman"/>
          <w:sz w:val="24"/>
        </w:rPr>
        <w:t>).</w:t>
      </w:r>
    </w:p>
    <w:p w14:paraId="75BD64DD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7DD35E2E" w14:textId="77777777" w:rsidR="004571F6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>Articles:</w:t>
      </w:r>
    </w:p>
    <w:p w14:paraId="389A3373" w14:textId="2E6E89BB" w:rsidR="008D111A" w:rsidRPr="00305455" w:rsidRDefault="00305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ab/>
      </w:r>
      <w:r w:rsidRPr="00305455">
        <w:rPr>
          <w:rFonts w:ascii="Times New Roman" w:eastAsia="Times New Roman" w:hAnsi="Times New Roman"/>
          <w:sz w:val="24"/>
          <w:szCs w:val="24"/>
        </w:rPr>
        <w:t xml:space="preserve">“Bullied Young Women, Virginia Woolf’s Sex Japes, and Modernist Sociability in the Time of #MeToo,” </w:t>
      </w:r>
      <w:r w:rsidRPr="00305455">
        <w:rPr>
          <w:rFonts w:ascii="Times New Roman" w:eastAsia="Times New Roman" w:hAnsi="Times New Roman"/>
          <w:i/>
          <w:sz w:val="24"/>
          <w:szCs w:val="24"/>
        </w:rPr>
        <w:t>modernism/Modernity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Print+ (</w:t>
      </w:r>
      <w:r w:rsidR="00371D3B">
        <w:rPr>
          <w:rFonts w:ascii="Times New Roman" w:eastAsia="Times New Roman" w:hAnsi="Times New Roman"/>
          <w:iCs/>
          <w:sz w:val="24"/>
          <w:szCs w:val="24"/>
        </w:rPr>
        <w:t xml:space="preserve">March </w:t>
      </w:r>
      <w:r>
        <w:rPr>
          <w:rFonts w:ascii="Times New Roman" w:eastAsia="Times New Roman" w:hAnsi="Times New Roman"/>
          <w:iCs/>
          <w:sz w:val="24"/>
          <w:szCs w:val="24"/>
        </w:rPr>
        <w:t>2023).</w:t>
      </w:r>
    </w:p>
    <w:p w14:paraId="4EEB1396" w14:textId="77777777" w:rsidR="00305455" w:rsidRPr="00305455" w:rsidRDefault="00305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7E167935" w14:textId="09C7947C" w:rsidR="008D111A" w:rsidRPr="00305455" w:rsidRDefault="008D111A" w:rsidP="00305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eastAsia="Times New Roman" w:hAnsi="Times New Roman"/>
          <w:sz w:val="24"/>
          <w:szCs w:val="24"/>
        </w:rPr>
      </w:pPr>
      <w:r w:rsidRPr="00305455">
        <w:rPr>
          <w:rFonts w:ascii="Times New Roman" w:eastAsia="Times New Roman" w:hAnsi="Times New Roman"/>
          <w:sz w:val="24"/>
          <w:szCs w:val="24"/>
        </w:rPr>
        <w:tab/>
        <w:t>“</w:t>
      </w:r>
      <w:r w:rsidR="00004CED" w:rsidRPr="00305455">
        <w:rPr>
          <w:rFonts w:ascii="Times New Roman" w:eastAsia="Times New Roman" w:hAnsi="Times New Roman"/>
          <w:sz w:val="24"/>
          <w:szCs w:val="24"/>
        </w:rPr>
        <w:t>Love in the Flesh</w:t>
      </w:r>
      <w:r w:rsidRPr="00305455">
        <w:rPr>
          <w:rFonts w:ascii="Times New Roman" w:eastAsia="Times New Roman" w:hAnsi="Times New Roman"/>
          <w:sz w:val="24"/>
          <w:szCs w:val="24"/>
        </w:rPr>
        <w:t>: Virginia Woolf</w:t>
      </w:r>
      <w:r w:rsidR="00004CED" w:rsidRPr="00305455">
        <w:rPr>
          <w:rFonts w:ascii="Times New Roman" w:eastAsia="Times New Roman" w:hAnsi="Times New Roman"/>
          <w:sz w:val="24"/>
          <w:szCs w:val="24"/>
        </w:rPr>
        <w:t xml:space="preserve">, Julia Margaret Cameron, and Other </w:t>
      </w:r>
      <w:r w:rsidRPr="00305455">
        <w:rPr>
          <w:rFonts w:ascii="Times New Roman" w:eastAsia="Times New Roman" w:hAnsi="Times New Roman"/>
          <w:sz w:val="24"/>
          <w:szCs w:val="24"/>
        </w:rPr>
        <w:t xml:space="preserve">Amorous Victorians,” </w:t>
      </w:r>
      <w:r w:rsidRPr="00305455">
        <w:rPr>
          <w:rFonts w:ascii="Times New Roman" w:eastAsia="Times New Roman" w:hAnsi="Times New Roman"/>
          <w:i/>
          <w:sz w:val="24"/>
          <w:szCs w:val="24"/>
        </w:rPr>
        <w:lastRenderedPageBreak/>
        <w:t>modernism/Modernity</w:t>
      </w:r>
      <w:r w:rsidR="00305455" w:rsidRPr="00305455">
        <w:rPr>
          <w:rFonts w:ascii="Times New Roman" w:hAnsi="Times New Roman"/>
          <w:color w:val="000000"/>
          <w:sz w:val="24"/>
          <w:szCs w:val="24"/>
        </w:rPr>
        <w:t> 28:3 (September 2021): 447-474.</w:t>
      </w:r>
    </w:p>
    <w:p w14:paraId="0A518269" w14:textId="77777777" w:rsidR="00432A45" w:rsidRDefault="00432A45" w:rsidP="008D11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eastAsia="Times New Roman" w:hAnsi="Times New Roman"/>
          <w:sz w:val="24"/>
        </w:rPr>
      </w:pPr>
    </w:p>
    <w:p w14:paraId="3F34E7E1" w14:textId="5D1F06B7" w:rsidR="008D111A" w:rsidRDefault="008D111A" w:rsidP="008D11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“</w:t>
      </w:r>
      <w:r w:rsidR="00004CED">
        <w:rPr>
          <w:rFonts w:ascii="Times New Roman" w:eastAsia="Times New Roman" w:hAnsi="Times New Roman"/>
          <w:sz w:val="24"/>
        </w:rPr>
        <w:t>Farewell,</w:t>
      </w:r>
      <w:r w:rsidR="009539A1">
        <w:rPr>
          <w:rFonts w:ascii="Times New Roman" w:eastAsia="Times New Roman" w:hAnsi="Times New Roman"/>
          <w:sz w:val="24"/>
        </w:rPr>
        <w:t xml:space="preserve"> Socialist Gwen</w:t>
      </w:r>
      <w:r>
        <w:rPr>
          <w:rFonts w:ascii="Times New Roman" w:eastAsia="Times New Roman" w:hAnsi="Times New Roman"/>
          <w:sz w:val="24"/>
        </w:rPr>
        <w:t xml:space="preserve">: Poverty and </w:t>
      </w:r>
      <w:r w:rsidR="009539A1">
        <w:rPr>
          <w:rFonts w:ascii="Times New Roman" w:eastAsia="Times New Roman" w:hAnsi="Times New Roman"/>
          <w:sz w:val="24"/>
        </w:rPr>
        <w:t xml:space="preserve">the Politics of </w:t>
      </w:r>
      <w:r w:rsidRPr="00642875">
        <w:rPr>
          <w:rFonts w:ascii="Times New Roman" w:eastAsia="Times New Roman" w:hAnsi="Times New Roman"/>
          <w:sz w:val="24"/>
          <w:szCs w:val="24"/>
        </w:rPr>
        <w:t xml:space="preserve">Injury in Jean Rhys’s Interwar Fiction,” </w:t>
      </w:r>
      <w:r w:rsidRPr="00642875">
        <w:rPr>
          <w:rFonts w:ascii="Times New Roman" w:eastAsia="Times New Roman" w:hAnsi="Times New Roman"/>
          <w:i/>
          <w:sz w:val="24"/>
          <w:szCs w:val="24"/>
        </w:rPr>
        <w:t>Women: A Cultural Review</w:t>
      </w:r>
      <w:r w:rsidRPr="00642875">
        <w:rPr>
          <w:rFonts w:ascii="Times New Roman" w:eastAsia="Times New Roman" w:hAnsi="Times New Roman"/>
          <w:sz w:val="24"/>
          <w:szCs w:val="24"/>
        </w:rPr>
        <w:t xml:space="preserve"> special issue</w:t>
      </w:r>
      <w:r w:rsidR="009539A1" w:rsidRPr="00642875">
        <w:rPr>
          <w:rFonts w:ascii="Times New Roman" w:eastAsia="Times New Roman" w:hAnsi="Times New Roman"/>
          <w:sz w:val="24"/>
          <w:szCs w:val="24"/>
        </w:rPr>
        <w:t xml:space="preserve"> on Jean Rhys and precarity </w:t>
      </w:r>
      <w:r w:rsidR="00642875" w:rsidRPr="00642875">
        <w:rPr>
          <w:rFonts w:ascii="Times New Roman" w:hAnsi="Times New Roman"/>
          <w:color w:val="000000"/>
          <w:sz w:val="24"/>
          <w:szCs w:val="24"/>
        </w:rPr>
        <w:t>31(2) (June 2020): 200-210.</w:t>
      </w:r>
    </w:p>
    <w:p w14:paraId="3AC11BE3" w14:textId="77777777" w:rsidR="008D111A" w:rsidRPr="001D0615" w:rsidRDefault="008D111A" w:rsidP="008D11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eastAsia="Times New Roman" w:hAnsi="Times New Roman"/>
          <w:sz w:val="24"/>
        </w:rPr>
      </w:pPr>
    </w:p>
    <w:p w14:paraId="30D0FA21" w14:textId="05D3D2A6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“Menu, Memento, Souvenir: Suffering </w:t>
      </w:r>
      <w:r w:rsidR="009539A1">
        <w:rPr>
          <w:rFonts w:ascii="Times New Roman" w:eastAsia="Times New Roman" w:hAnsi="Times New Roman"/>
          <w:sz w:val="24"/>
        </w:rPr>
        <w:t>M</w:t>
      </w:r>
      <w:r w:rsidRPr="001D0615">
        <w:rPr>
          <w:rFonts w:ascii="Times New Roman" w:eastAsia="Times New Roman" w:hAnsi="Times New Roman"/>
          <w:sz w:val="24"/>
        </w:rPr>
        <w:t xml:space="preserve">ade Social Imagination in </w:t>
      </w:r>
      <w:r w:rsidRPr="001D0615">
        <w:rPr>
          <w:rFonts w:ascii="Times New Roman" w:eastAsia="Times New Roman" w:hAnsi="Times New Roman"/>
          <w:i/>
          <w:sz w:val="24"/>
        </w:rPr>
        <w:t xml:space="preserve">Good </w:t>
      </w:r>
    </w:p>
    <w:p w14:paraId="5C18A1B9" w14:textId="77777777" w:rsidR="00326C60" w:rsidRPr="001D0615" w:rsidRDefault="004571F6" w:rsidP="0032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i/>
          <w:sz w:val="24"/>
        </w:rPr>
        <w:tab/>
        <w:t>Morning, Midnight.</w:t>
      </w:r>
      <w:r w:rsidRPr="001D0615">
        <w:rPr>
          <w:rFonts w:ascii="Times New Roman" w:eastAsia="Times New Roman" w:hAnsi="Times New Roman"/>
          <w:sz w:val="24"/>
        </w:rPr>
        <w:t xml:space="preserve">” </w:t>
      </w:r>
      <w:r w:rsidRPr="001D0615">
        <w:rPr>
          <w:rFonts w:ascii="Times New Roman" w:eastAsia="Times New Roman" w:hAnsi="Times New Roman"/>
          <w:i/>
          <w:sz w:val="24"/>
        </w:rPr>
        <w:t>Rhys Matter</w:t>
      </w:r>
      <w:r w:rsidR="00326C60" w:rsidRPr="001D0615">
        <w:rPr>
          <w:rFonts w:ascii="Times New Roman" w:eastAsia="Times New Roman" w:hAnsi="Times New Roman"/>
          <w:i/>
          <w:sz w:val="24"/>
        </w:rPr>
        <w:t>s: New Critical Perspectives</w:t>
      </w:r>
      <w:r w:rsidR="00326C60" w:rsidRPr="001D0615">
        <w:rPr>
          <w:rFonts w:ascii="Times New Roman" w:eastAsia="Times New Roman" w:hAnsi="Times New Roman"/>
          <w:sz w:val="24"/>
        </w:rPr>
        <w:t xml:space="preserve"> (Palgrave, August 2013).</w:t>
      </w:r>
    </w:p>
    <w:p w14:paraId="380118F7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1D277EA5" w14:textId="768B4A0D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“Henry James in a Victorian Crowd: ‘The Birthplace’ in Context.” </w:t>
      </w:r>
      <w:r w:rsidRPr="001D0615">
        <w:rPr>
          <w:rFonts w:ascii="Times New Roman" w:eastAsia="Times New Roman" w:hAnsi="Times New Roman"/>
          <w:i/>
          <w:sz w:val="24"/>
        </w:rPr>
        <w:t>Henry James Review</w:t>
      </w:r>
      <w:r w:rsidRPr="001D0615">
        <w:rPr>
          <w:rFonts w:ascii="Times New Roman" w:eastAsia="Times New Roman" w:hAnsi="Times New Roman"/>
          <w:sz w:val="24"/>
        </w:rPr>
        <w:t>:</w:t>
      </w:r>
      <w:r w:rsidRPr="001D0615">
        <w:rPr>
          <w:rFonts w:ascii="Times New Roman" w:eastAsia="Times New Roman" w:hAnsi="Times New Roman"/>
          <w:i/>
          <w:sz w:val="24"/>
        </w:rPr>
        <w:t xml:space="preserve"> </w:t>
      </w:r>
      <w:r w:rsidRPr="001D0615">
        <w:rPr>
          <w:rFonts w:ascii="Times New Roman" w:eastAsia="Times New Roman" w:hAnsi="Times New Roman"/>
          <w:sz w:val="24"/>
        </w:rPr>
        <w:t xml:space="preserve">Special </w:t>
      </w:r>
      <w:r w:rsidRPr="001D0615">
        <w:rPr>
          <w:rFonts w:ascii="Times New Roman" w:eastAsia="Times New Roman" w:hAnsi="Times New Roman"/>
          <w:sz w:val="24"/>
        </w:rPr>
        <w:tab/>
        <w:t>Issue “Short James” 29:3 (Fall 2008): 245-56.</w:t>
      </w:r>
    </w:p>
    <w:p w14:paraId="0F323B4A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151933F7" w14:textId="58A4C138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proofErr w:type="gramStart"/>
      <w:r w:rsidRPr="001D0615">
        <w:rPr>
          <w:rFonts w:ascii="Times New Roman" w:eastAsia="Times New Roman" w:hAnsi="Times New Roman"/>
          <w:sz w:val="24"/>
        </w:rPr>
        <w:t>“ ‘</w:t>
      </w:r>
      <w:proofErr w:type="gramEnd"/>
      <w:r w:rsidRPr="001D0615">
        <w:rPr>
          <w:rFonts w:ascii="Times New Roman" w:eastAsia="Times New Roman" w:hAnsi="Times New Roman"/>
          <w:sz w:val="24"/>
        </w:rPr>
        <w:t xml:space="preserve">Night and Day is Dead’: Virginia Woolf in London “Literary and Historic.’” </w:t>
      </w:r>
      <w:r w:rsidRPr="001D0615">
        <w:rPr>
          <w:rFonts w:ascii="Times New Roman" w:eastAsia="Times New Roman" w:hAnsi="Times New Roman"/>
          <w:i/>
          <w:sz w:val="24"/>
        </w:rPr>
        <w:t xml:space="preserve">Twentieth </w:t>
      </w:r>
    </w:p>
    <w:p w14:paraId="02EB5969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i/>
          <w:sz w:val="24"/>
        </w:rPr>
        <w:tab/>
        <w:t>Century Literature</w:t>
      </w:r>
      <w:r w:rsidRPr="001D0615">
        <w:rPr>
          <w:rFonts w:ascii="Times New Roman" w:eastAsia="Times New Roman" w:hAnsi="Times New Roman"/>
          <w:sz w:val="24"/>
        </w:rPr>
        <w:t xml:space="preserve"> 46:1 (Spring 2000): 56-77.</w:t>
      </w:r>
    </w:p>
    <w:p w14:paraId="19D1B9FC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1DD8ABCD" w14:textId="43955BC8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 xml:space="preserve">“Building the Vanished City: Conservationism in Turn-of-the-Century London.” </w:t>
      </w:r>
      <w:r w:rsidRPr="001D0615">
        <w:rPr>
          <w:rFonts w:ascii="Times New Roman" w:eastAsia="Times New Roman" w:hAnsi="Times New Roman"/>
          <w:i/>
          <w:sz w:val="24"/>
        </w:rPr>
        <w:t>Nineteenth-Century Prose</w:t>
      </w:r>
      <w:r w:rsidRPr="001D0615">
        <w:rPr>
          <w:rFonts w:ascii="Times New Roman" w:eastAsia="Times New Roman" w:hAnsi="Times New Roman"/>
          <w:sz w:val="24"/>
        </w:rPr>
        <w:t xml:space="preserve"> 26:1 (Spring 1999): 35-58.</w:t>
      </w:r>
    </w:p>
    <w:p w14:paraId="1C43AB3F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4A8C0266" w14:textId="0520C496" w:rsidR="004571F6" w:rsidRPr="001D0615" w:rsidRDefault="004571F6" w:rsidP="00880CB0">
      <w:pPr>
        <w:pStyle w:val="BodyText2"/>
        <w:rPr>
          <w:rFonts w:ascii="Times New Roman" w:hAnsi="Times New Roman"/>
          <w:sz w:val="24"/>
        </w:rPr>
      </w:pPr>
      <w:r w:rsidRPr="001D0615">
        <w:rPr>
          <w:rFonts w:ascii="Times New Roman" w:hAnsi="Times New Roman"/>
          <w:sz w:val="24"/>
        </w:rPr>
        <w:t>Book Reviews</w:t>
      </w:r>
      <w:r w:rsidR="00880CB0">
        <w:rPr>
          <w:rFonts w:ascii="Times New Roman" w:hAnsi="Times New Roman"/>
          <w:sz w:val="24"/>
        </w:rPr>
        <w:t xml:space="preserve"> in </w:t>
      </w:r>
      <w:r w:rsidR="009539A1">
        <w:rPr>
          <w:rFonts w:ascii="Times New Roman" w:hAnsi="Times New Roman"/>
          <w:i/>
          <w:color w:val="000000"/>
          <w:sz w:val="24"/>
          <w:szCs w:val="24"/>
        </w:rPr>
        <w:t>Victorian Studie</w:t>
      </w:r>
      <w:r w:rsidR="00880CB0">
        <w:rPr>
          <w:rFonts w:ascii="Times New Roman" w:hAnsi="Times New Roman"/>
          <w:i/>
          <w:color w:val="000000"/>
          <w:sz w:val="24"/>
          <w:szCs w:val="24"/>
        </w:rPr>
        <w:t xml:space="preserve">s, </w:t>
      </w:r>
      <w:r w:rsidR="007D5CF6" w:rsidRPr="001D0615">
        <w:rPr>
          <w:rFonts w:ascii="Times New Roman" w:hAnsi="Times New Roman"/>
          <w:i/>
          <w:sz w:val="24"/>
        </w:rPr>
        <w:t xml:space="preserve">English Literature in </w:t>
      </w:r>
      <w:r w:rsidR="00880CB0">
        <w:rPr>
          <w:rFonts w:ascii="Times New Roman" w:hAnsi="Times New Roman"/>
          <w:i/>
          <w:sz w:val="24"/>
        </w:rPr>
        <w:t>Transition</w:t>
      </w:r>
      <w:r w:rsidR="00880CB0">
        <w:rPr>
          <w:rFonts w:ascii="Times New Roman" w:hAnsi="Times New Roman"/>
          <w:iCs/>
          <w:sz w:val="24"/>
        </w:rPr>
        <w:t xml:space="preserve">, </w:t>
      </w:r>
      <w:r w:rsidRPr="001D0615">
        <w:rPr>
          <w:rFonts w:ascii="Times New Roman" w:hAnsi="Times New Roman"/>
          <w:i/>
          <w:sz w:val="24"/>
        </w:rPr>
        <w:t>Woolf Studies Annual</w:t>
      </w:r>
      <w:r w:rsidR="00880CB0">
        <w:rPr>
          <w:rFonts w:ascii="Times New Roman" w:hAnsi="Times New Roman"/>
          <w:i/>
          <w:sz w:val="24"/>
        </w:rPr>
        <w:t xml:space="preserve">, </w:t>
      </w:r>
      <w:r w:rsidR="00880CB0">
        <w:rPr>
          <w:rFonts w:ascii="Times New Roman" w:hAnsi="Times New Roman"/>
          <w:iCs/>
          <w:sz w:val="24"/>
        </w:rPr>
        <w:t>and</w:t>
      </w:r>
      <w:r w:rsidR="00880CB0">
        <w:rPr>
          <w:rFonts w:ascii="Times New Roman" w:hAnsi="Times New Roman"/>
          <w:sz w:val="24"/>
        </w:rPr>
        <w:t xml:space="preserve"> </w:t>
      </w:r>
      <w:r w:rsidRPr="001D0615">
        <w:rPr>
          <w:rFonts w:ascii="Times New Roman" w:hAnsi="Times New Roman"/>
          <w:i/>
          <w:sz w:val="24"/>
        </w:rPr>
        <w:t xml:space="preserve">Modern Language Studies </w:t>
      </w:r>
      <w:r w:rsidRPr="001D0615">
        <w:rPr>
          <w:rFonts w:ascii="Times New Roman" w:hAnsi="Times New Roman"/>
          <w:sz w:val="24"/>
        </w:rPr>
        <w:t>35:1 (Spring 2005): 91-93</w:t>
      </w:r>
      <w:r w:rsidRPr="001D0615">
        <w:rPr>
          <w:rFonts w:ascii="Times New Roman" w:hAnsi="Times New Roman"/>
          <w:i/>
          <w:sz w:val="24"/>
        </w:rPr>
        <w:t>.</w:t>
      </w:r>
    </w:p>
    <w:p w14:paraId="7844E97B" w14:textId="77777777" w:rsidR="004571F6" w:rsidRPr="001D0615" w:rsidRDefault="004571F6">
      <w:pPr>
        <w:rPr>
          <w:rFonts w:ascii="Times New Roman" w:hAnsi="Times New Roman"/>
          <w:sz w:val="24"/>
        </w:rPr>
      </w:pPr>
    </w:p>
    <w:p w14:paraId="06BDF924" w14:textId="77777777" w:rsidR="004571F6" w:rsidRPr="001D0615" w:rsidRDefault="004571F6">
      <w:pPr>
        <w:pStyle w:val="BodyText"/>
        <w:rPr>
          <w:rFonts w:ascii="Times New Roman" w:hAnsi="Times New Roman"/>
          <w:sz w:val="24"/>
        </w:rPr>
      </w:pPr>
      <w:r w:rsidRPr="001D0615">
        <w:rPr>
          <w:rFonts w:ascii="Times New Roman" w:hAnsi="Times New Roman"/>
          <w:sz w:val="24"/>
        </w:rPr>
        <w:t>Academic Awards:</w:t>
      </w:r>
    </w:p>
    <w:p w14:paraId="7C2790E6" w14:textId="4A82696A" w:rsidR="001D5C3A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="001D5C3A">
        <w:rPr>
          <w:rFonts w:ascii="Times New Roman" w:eastAsia="Times New Roman" w:hAnsi="Times New Roman"/>
          <w:sz w:val="24"/>
        </w:rPr>
        <w:t>UM Institute for the Humanities Summer Fellowship (2023)</w:t>
      </w:r>
    </w:p>
    <w:p w14:paraId="410B8B75" w14:textId="14EEC450" w:rsidR="004571F6" w:rsidRPr="001D0615" w:rsidRDefault="001D5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="004571F6" w:rsidRPr="001D0615">
        <w:rPr>
          <w:rFonts w:ascii="Times New Roman" w:eastAsia="Times New Roman" w:hAnsi="Times New Roman"/>
          <w:sz w:val="24"/>
        </w:rPr>
        <w:t xml:space="preserve">Doreen B. Townsend Center for the Humanities Dissertation Fellowship, University of </w:t>
      </w:r>
    </w:p>
    <w:p w14:paraId="72F1D5E0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Pr="001D0615">
        <w:rPr>
          <w:rFonts w:ascii="Times New Roman" w:eastAsia="Times New Roman" w:hAnsi="Times New Roman"/>
          <w:sz w:val="24"/>
        </w:rPr>
        <w:tab/>
        <w:t>California Berkeley, 1999-2000</w:t>
      </w:r>
    </w:p>
    <w:p w14:paraId="42A6F26D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Fulbright IIE Student Award for Study in the United Kingdom, 1998-99</w:t>
      </w:r>
    </w:p>
    <w:p w14:paraId="19AF29C6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University of California Dean's Dissertation Fellowship, 1998-99 (</w:t>
      </w:r>
      <w:r w:rsidRPr="001D0615">
        <w:rPr>
          <w:rFonts w:ascii="Times New Roman" w:eastAsia="Times New Roman" w:hAnsi="Times New Roman"/>
          <w:i/>
          <w:sz w:val="24"/>
        </w:rPr>
        <w:t>declined</w:t>
      </w:r>
      <w:r w:rsidRPr="001D0615">
        <w:rPr>
          <w:rFonts w:ascii="Times New Roman" w:eastAsia="Times New Roman" w:hAnsi="Times New Roman"/>
          <w:sz w:val="24"/>
        </w:rPr>
        <w:t>)</w:t>
      </w:r>
    </w:p>
    <w:p w14:paraId="6FE2532A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University of California Vice Chancellor for Research Fund Award, 1998</w:t>
      </w:r>
    </w:p>
    <w:p w14:paraId="589D61FA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University of California Humanities &amp; Social Sciences Research Grant, 1998</w:t>
      </w:r>
    </w:p>
    <w:p w14:paraId="28C48711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Phi Beta Kappa Graduate Award, 1998</w:t>
      </w:r>
    </w:p>
    <w:p w14:paraId="167E6973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Mellon Dissertation Fellowship, 1997-98</w:t>
      </w:r>
    </w:p>
    <w:p w14:paraId="0AA02531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Mellon Summer Research Fellowship, 1996</w:t>
      </w:r>
    </w:p>
    <w:p w14:paraId="7DF78EB7" w14:textId="1D2B0130" w:rsidR="006C7519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Phi Beta Kappa, University of Chicago, 1992</w:t>
      </w:r>
    </w:p>
    <w:p w14:paraId="1820EC34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421236B2" w14:textId="3A51CEB2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</w:rPr>
      </w:pPr>
      <w:r w:rsidRPr="001D0615">
        <w:rPr>
          <w:rFonts w:ascii="Times New Roman" w:eastAsia="Times New Roman" w:hAnsi="Times New Roman"/>
          <w:b/>
          <w:sz w:val="24"/>
        </w:rPr>
        <w:t>Teaching</w:t>
      </w:r>
      <w:r w:rsidR="006C7519">
        <w:rPr>
          <w:rFonts w:ascii="Times New Roman" w:eastAsia="Times New Roman" w:hAnsi="Times New Roman"/>
          <w:b/>
          <w:sz w:val="24"/>
        </w:rPr>
        <w:t xml:space="preserve"> Grants and</w:t>
      </w:r>
      <w:r w:rsidRPr="001D0615">
        <w:rPr>
          <w:rFonts w:ascii="Times New Roman" w:eastAsia="Times New Roman" w:hAnsi="Times New Roman"/>
          <w:b/>
          <w:sz w:val="24"/>
        </w:rPr>
        <w:t xml:space="preserve"> Awards:</w:t>
      </w:r>
    </w:p>
    <w:p w14:paraId="347A7786" w14:textId="00F634F7" w:rsidR="006C7519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="006C7519">
        <w:rPr>
          <w:rFonts w:ascii="Times New Roman" w:eastAsia="Times New Roman" w:hAnsi="Times New Roman"/>
          <w:sz w:val="24"/>
        </w:rPr>
        <w:t>LSAIT New Initiatives/New Instruction grant for English 344, 2019 ($10,000)</w:t>
      </w:r>
    </w:p>
    <w:p w14:paraId="4FC92028" w14:textId="59481E6E" w:rsidR="004571F6" w:rsidRPr="001D0615" w:rsidRDefault="006C75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="004571F6" w:rsidRPr="001D0615">
        <w:rPr>
          <w:rFonts w:ascii="Times New Roman" w:eastAsia="Times New Roman" w:hAnsi="Times New Roman"/>
          <w:sz w:val="24"/>
        </w:rPr>
        <w:t xml:space="preserve">Teaching Effectiveness Award, University of California, Berkeley, Graduate Division </w:t>
      </w:r>
    </w:p>
    <w:p w14:paraId="71E38209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Pr="001D0615">
        <w:rPr>
          <w:rFonts w:ascii="Times New Roman" w:eastAsia="Times New Roman" w:hAnsi="Times New Roman"/>
          <w:sz w:val="24"/>
        </w:rPr>
        <w:tab/>
        <w:t>Teaching Resource Center, Spring 2000</w:t>
      </w:r>
    </w:p>
    <w:p w14:paraId="40007580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Outstanding Graduate Student Instructor, University of California, Berkeley, </w:t>
      </w:r>
    </w:p>
    <w:p w14:paraId="6CA88E6F" w14:textId="77777777" w:rsidR="004571F6" w:rsidRPr="001D0615" w:rsidRDefault="004571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Pr="001D0615">
        <w:rPr>
          <w:rFonts w:ascii="Times New Roman" w:eastAsia="Times New Roman" w:hAnsi="Times New Roman"/>
          <w:sz w:val="24"/>
        </w:rPr>
        <w:tab/>
        <w:t>Department of English, Spring 2000</w:t>
      </w:r>
    </w:p>
    <w:p w14:paraId="196D177C" w14:textId="77777777" w:rsidR="004571F6" w:rsidRPr="001D0615" w:rsidRDefault="004571F6">
      <w:pPr>
        <w:pStyle w:val="BodyText"/>
        <w:rPr>
          <w:rFonts w:ascii="Times New Roman" w:hAnsi="Times New Roman"/>
          <w:sz w:val="24"/>
        </w:rPr>
      </w:pPr>
    </w:p>
    <w:p w14:paraId="092ABDE7" w14:textId="77777777" w:rsidR="004571F6" w:rsidRPr="001D0615" w:rsidRDefault="004571F6" w:rsidP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</w:rPr>
      </w:pPr>
      <w:r w:rsidRPr="001D0615">
        <w:rPr>
          <w:rFonts w:ascii="Times New Roman" w:eastAsia="Times New Roman" w:hAnsi="Times New Roman"/>
          <w:b/>
          <w:sz w:val="24"/>
        </w:rPr>
        <w:t>Teaching Experience:</w:t>
      </w:r>
    </w:p>
    <w:p w14:paraId="47C3EFD4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>Courses taught at UM:</w:t>
      </w:r>
      <w:r w:rsidRPr="001D0615">
        <w:rPr>
          <w:rFonts w:ascii="Times New Roman" w:eastAsia="Times New Roman" w:hAnsi="Times New Roman"/>
          <w:sz w:val="24"/>
        </w:rPr>
        <w:tab/>
      </w:r>
    </w:p>
    <w:p w14:paraId="42D47899" w14:textId="77777777" w:rsidR="00057C17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Freshman Seminar: “City Lit” (English 140)</w:t>
      </w:r>
    </w:p>
    <w:p w14:paraId="69721FCC" w14:textId="7F702F42" w:rsidR="005C316C" w:rsidRPr="001D0615" w:rsidRDefault="005C31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>Great Women’s Writing: “Into the World” (English 215)</w:t>
      </w:r>
    </w:p>
    <w:p w14:paraId="6C236497" w14:textId="5DB34202" w:rsidR="00057C17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Introduction to Poetry (English 240) </w:t>
      </w:r>
    </w:p>
    <w:p w14:paraId="40F83386" w14:textId="3C653EBD" w:rsidR="00B775AE" w:rsidRPr="001D0615" w:rsidRDefault="00B775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>Special Topics: “Read for Yourself: Venturing the Market in Literature” (English 290)</w:t>
      </w:r>
    </w:p>
    <w:p w14:paraId="24D6DAFC" w14:textId="6509406C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lastRenderedPageBreak/>
        <w:tab/>
        <w:t>Introduction to Literary Studies</w:t>
      </w:r>
      <w:r w:rsidR="00B775AE">
        <w:rPr>
          <w:rFonts w:ascii="Times New Roman" w:eastAsia="Times New Roman" w:hAnsi="Times New Roman"/>
          <w:sz w:val="24"/>
        </w:rPr>
        <w:t xml:space="preserve">: “A Traveler’s Guide to Literary Study” </w:t>
      </w:r>
      <w:r w:rsidRPr="001D0615">
        <w:rPr>
          <w:rFonts w:ascii="Times New Roman" w:eastAsia="Times New Roman" w:hAnsi="Times New Roman"/>
          <w:sz w:val="24"/>
        </w:rPr>
        <w:t>(English 298</w:t>
      </w:r>
      <w:r w:rsidR="001F3428">
        <w:rPr>
          <w:rFonts w:ascii="Times New Roman" w:eastAsia="Times New Roman" w:hAnsi="Times New Roman"/>
          <w:sz w:val="24"/>
        </w:rPr>
        <w:t>/304</w:t>
      </w:r>
      <w:r w:rsidRPr="001D0615">
        <w:rPr>
          <w:rFonts w:ascii="Times New Roman" w:eastAsia="Times New Roman" w:hAnsi="Times New Roman"/>
          <w:sz w:val="24"/>
        </w:rPr>
        <w:t>)</w:t>
      </w:r>
    </w:p>
    <w:p w14:paraId="619BBF33" w14:textId="4335FFEF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Women and Literature: “</w:t>
      </w:r>
      <w:r w:rsidR="008D111A">
        <w:rPr>
          <w:rFonts w:ascii="Times New Roman" w:eastAsia="Times New Roman" w:hAnsi="Times New Roman"/>
          <w:sz w:val="24"/>
        </w:rPr>
        <w:t>The Women who ROARED</w:t>
      </w:r>
      <w:r w:rsidRPr="001D0615">
        <w:rPr>
          <w:rFonts w:ascii="Times New Roman" w:eastAsia="Times New Roman" w:hAnsi="Times New Roman"/>
          <w:sz w:val="24"/>
        </w:rPr>
        <w:t>” (English/Women’s Studies 315)</w:t>
      </w:r>
    </w:p>
    <w:p w14:paraId="2F02F693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“Locating Modernism” (English 372) </w:t>
      </w:r>
    </w:p>
    <w:p w14:paraId="1FBA2039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World Literatures in English (English 375)</w:t>
      </w:r>
    </w:p>
    <w:p w14:paraId="4272F4BD" w14:textId="3E948AC0" w:rsidR="007C3C1E" w:rsidRPr="001D0615" w:rsidRDefault="007C3C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Junior Seminar: Travel Fiction</w:t>
      </w:r>
      <w:r w:rsidR="005C316C">
        <w:rPr>
          <w:rFonts w:ascii="Times New Roman" w:eastAsia="Times New Roman" w:hAnsi="Times New Roman"/>
          <w:sz w:val="24"/>
        </w:rPr>
        <w:t xml:space="preserve">, </w:t>
      </w:r>
      <w:r w:rsidR="00880CB0">
        <w:rPr>
          <w:rFonts w:ascii="Times New Roman" w:eastAsia="Times New Roman" w:hAnsi="Times New Roman"/>
          <w:sz w:val="24"/>
        </w:rPr>
        <w:t>Taking Time with</w:t>
      </w:r>
      <w:r w:rsidR="005C316C">
        <w:rPr>
          <w:rFonts w:ascii="Times New Roman" w:eastAsia="Times New Roman" w:hAnsi="Times New Roman"/>
          <w:sz w:val="24"/>
        </w:rPr>
        <w:t xml:space="preserve"> Ishiguro</w:t>
      </w:r>
      <w:r w:rsidRPr="001D0615">
        <w:rPr>
          <w:rFonts w:ascii="Times New Roman" w:eastAsia="Times New Roman" w:hAnsi="Times New Roman"/>
          <w:sz w:val="24"/>
        </w:rPr>
        <w:t xml:space="preserve"> (English 398)</w:t>
      </w:r>
    </w:p>
    <w:p w14:paraId="4F23BBD2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Senior Seminar: “Architectures of Modern British Literature” (English 417) </w:t>
      </w:r>
    </w:p>
    <w:p w14:paraId="28E933DE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The Modern Novel (English 433, now English 363) </w:t>
      </w:r>
    </w:p>
    <w:p w14:paraId="1577978E" w14:textId="1D045194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Modern </w:t>
      </w:r>
      <w:r w:rsidR="001F3428">
        <w:rPr>
          <w:rFonts w:ascii="Times New Roman" w:eastAsia="Times New Roman" w:hAnsi="Times New Roman"/>
          <w:sz w:val="24"/>
        </w:rPr>
        <w:t>Anglophone</w:t>
      </w:r>
      <w:r w:rsidRPr="001D0615">
        <w:rPr>
          <w:rFonts w:ascii="Times New Roman" w:eastAsia="Times New Roman" w:hAnsi="Times New Roman"/>
          <w:sz w:val="24"/>
        </w:rPr>
        <w:t xml:space="preserve"> Literature (English 463) </w:t>
      </w:r>
    </w:p>
    <w:p w14:paraId="27FDD623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Virginia Woolf Seminar (English 464)</w:t>
      </w:r>
    </w:p>
    <w:p w14:paraId="500CD55B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“Women in Late Victorian and Edwardian England” (</w:t>
      </w:r>
      <w:r w:rsidRPr="001D0615">
        <w:rPr>
          <w:rFonts w:ascii="Times New Roman" w:eastAsia="Times New Roman" w:hAnsi="Times New Roman"/>
          <w:sz w:val="22"/>
        </w:rPr>
        <w:t>English/Women’s Studies</w:t>
      </w:r>
      <w:r w:rsidRPr="001D0615">
        <w:rPr>
          <w:rFonts w:ascii="Times New Roman" w:eastAsia="Times New Roman" w:hAnsi="Times New Roman"/>
          <w:sz w:val="24"/>
        </w:rPr>
        <w:t xml:space="preserve"> 416, </w:t>
      </w:r>
      <w:r w:rsidRPr="001D0615">
        <w:rPr>
          <w:rFonts w:ascii="Times New Roman" w:eastAsia="Times New Roman" w:hAnsi="Times New Roman"/>
          <w:sz w:val="22"/>
        </w:rPr>
        <w:t>History</w:t>
      </w:r>
      <w:r w:rsidRPr="001D0615">
        <w:rPr>
          <w:rFonts w:ascii="Times New Roman" w:eastAsia="Times New Roman" w:hAnsi="Times New Roman"/>
          <w:sz w:val="24"/>
        </w:rPr>
        <w:t xml:space="preserve"> 487) </w:t>
      </w:r>
    </w:p>
    <w:p w14:paraId="1761D954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Writing the Honors Thesis (English 495)</w:t>
      </w:r>
    </w:p>
    <w:p w14:paraId="4B6AB3BF" w14:textId="577E9475" w:rsidR="00B91AEE" w:rsidRPr="001D0615" w:rsidRDefault="00B91A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Introduction to Graduate Studies (English 520)</w:t>
      </w:r>
    </w:p>
    <w:p w14:paraId="1FDB3A1E" w14:textId="72A6A11F" w:rsidR="00057C17" w:rsidRPr="001D0615" w:rsidRDefault="00057C17" w:rsidP="007C3C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 xml:space="preserve">“Bloomsbury Omnibus” and “Situations of Modernism” </w:t>
      </w:r>
      <w:r w:rsidR="007C3C1E" w:rsidRPr="001D0615">
        <w:rPr>
          <w:rFonts w:ascii="Times New Roman" w:eastAsia="Times New Roman" w:hAnsi="Times New Roman"/>
          <w:sz w:val="24"/>
        </w:rPr>
        <w:t xml:space="preserve">and “Money and Modernism” </w:t>
      </w:r>
      <w:r w:rsidR="008D111A">
        <w:rPr>
          <w:rFonts w:ascii="Times New Roman" w:eastAsia="Times New Roman" w:hAnsi="Times New Roman"/>
          <w:sz w:val="24"/>
        </w:rPr>
        <w:t xml:space="preserve">and “What does Fiction Want: Recovering Modernist Women Writers” </w:t>
      </w:r>
      <w:r w:rsidRPr="001D0615">
        <w:rPr>
          <w:rFonts w:ascii="Times New Roman" w:eastAsia="Times New Roman" w:hAnsi="Times New Roman"/>
          <w:sz w:val="24"/>
        </w:rPr>
        <w:t>(English 648)</w:t>
      </w:r>
    </w:p>
    <w:p w14:paraId="38515921" w14:textId="4418411D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“Literature, Geography, Metropolis” </w:t>
      </w:r>
      <w:r w:rsidR="008D111A">
        <w:rPr>
          <w:rFonts w:ascii="Times New Roman" w:eastAsia="Times New Roman" w:hAnsi="Times New Roman"/>
          <w:sz w:val="24"/>
        </w:rPr>
        <w:t xml:space="preserve">and “Virginia Woolf and the Materialists” </w:t>
      </w:r>
      <w:r w:rsidRPr="001D0615">
        <w:rPr>
          <w:rFonts w:ascii="Times New Roman" w:eastAsia="Times New Roman" w:hAnsi="Times New Roman"/>
          <w:sz w:val="24"/>
        </w:rPr>
        <w:t xml:space="preserve">(English 842) </w:t>
      </w:r>
    </w:p>
    <w:p w14:paraId="23D524BA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42EEAFF6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 xml:space="preserve">Courses taught prior to UM: </w:t>
      </w:r>
    </w:p>
    <w:p w14:paraId="59E159A4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Introductions to Composition: “Writing Empire” (Fall 1996), “Writing Home” (Spring 1997), </w:t>
      </w:r>
      <w:r w:rsidRPr="001D0615">
        <w:rPr>
          <w:rFonts w:ascii="Times New Roman" w:eastAsia="Times New Roman" w:hAnsi="Times New Roman"/>
          <w:sz w:val="24"/>
        </w:rPr>
        <w:tab/>
        <w:t>“Writing the Metropolis” (Fall 2000)</w:t>
      </w:r>
    </w:p>
    <w:p w14:paraId="3538CA49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Tutorials in 19</w:t>
      </w:r>
      <w:r w:rsidRPr="001D0615">
        <w:rPr>
          <w:rFonts w:ascii="Times New Roman" w:eastAsia="Times New Roman" w:hAnsi="Times New Roman"/>
          <w:sz w:val="24"/>
          <w:vertAlign w:val="superscript"/>
        </w:rPr>
        <w:t>th</w:t>
      </w:r>
      <w:r w:rsidRPr="001D0615">
        <w:rPr>
          <w:rFonts w:ascii="Times New Roman" w:eastAsia="Times New Roman" w:hAnsi="Times New Roman"/>
          <w:sz w:val="24"/>
        </w:rPr>
        <w:t>- and 20</w:t>
      </w:r>
      <w:r w:rsidRPr="001D0615">
        <w:rPr>
          <w:rFonts w:ascii="Times New Roman" w:eastAsia="Times New Roman" w:hAnsi="Times New Roman"/>
          <w:sz w:val="24"/>
          <w:vertAlign w:val="superscript"/>
        </w:rPr>
        <w:t>th</w:t>
      </w:r>
      <w:r w:rsidRPr="001D0615">
        <w:rPr>
          <w:rFonts w:ascii="Times New Roman" w:eastAsia="Times New Roman" w:hAnsi="Times New Roman"/>
          <w:sz w:val="24"/>
        </w:rPr>
        <w:t>-century British Literature and History (2001-2)</w:t>
      </w:r>
    </w:p>
    <w:p w14:paraId="5EB526F6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7805BC74" w14:textId="240D8733" w:rsidR="00057C17" w:rsidRPr="001D0615" w:rsidRDefault="00880C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[Committees: PhD, Honors]</w:t>
      </w:r>
    </w:p>
    <w:p w14:paraId="0F1BB7B6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3563877A" w14:textId="77777777" w:rsidR="00057C17" w:rsidRPr="001D0615" w:rsidRDefault="00057C17">
      <w:pPr>
        <w:pStyle w:val="Heading2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0615">
        <w:rPr>
          <w:rFonts w:ascii="Times New Roman" w:hAnsi="Times New Roman"/>
          <w:sz w:val="24"/>
        </w:rPr>
        <w:t>Departmental Service</w:t>
      </w:r>
    </w:p>
    <w:p w14:paraId="46511C4D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>English Committees:</w:t>
      </w:r>
    </w:p>
    <w:p w14:paraId="1B1E45DA" w14:textId="77777777" w:rsidR="002027EB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="002027EB">
        <w:rPr>
          <w:rFonts w:ascii="Times New Roman" w:eastAsia="Times New Roman" w:hAnsi="Times New Roman"/>
          <w:sz w:val="24"/>
        </w:rPr>
        <w:t>Ad Hoc Committee on Anti-Racist Pedagogy &amp; Policy (2021-22)</w:t>
      </w:r>
    </w:p>
    <w:p w14:paraId="30B78CAA" w14:textId="736A6EC5" w:rsidR="00057C17" w:rsidRPr="001D0615" w:rsidRDefault="002027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="00057C17" w:rsidRPr="001D0615">
        <w:rPr>
          <w:rFonts w:ascii="Times New Roman" w:eastAsia="Times New Roman" w:hAnsi="Times New Roman"/>
          <w:sz w:val="24"/>
        </w:rPr>
        <w:t>Awards Committee (2008-9, 2011)</w:t>
      </w:r>
    </w:p>
    <w:p w14:paraId="1FC70230" w14:textId="5AA9DEF4" w:rsidR="00731F6A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</w:r>
      <w:r w:rsidR="001F3428">
        <w:rPr>
          <w:rFonts w:ascii="Times New Roman" w:eastAsia="Times New Roman" w:hAnsi="Times New Roman"/>
          <w:sz w:val="24"/>
        </w:rPr>
        <w:t>DEI</w:t>
      </w:r>
      <w:r w:rsidR="00731F6A">
        <w:rPr>
          <w:rFonts w:ascii="Times New Roman" w:eastAsia="Times New Roman" w:hAnsi="Times New Roman"/>
          <w:sz w:val="24"/>
        </w:rPr>
        <w:t xml:space="preserve"> Committee (Winter 2016</w:t>
      </w:r>
      <w:r w:rsidR="00A61C59">
        <w:rPr>
          <w:rFonts w:ascii="Times New Roman" w:eastAsia="Times New Roman" w:hAnsi="Times New Roman"/>
          <w:sz w:val="24"/>
        </w:rPr>
        <w:t>, Winter 2017</w:t>
      </w:r>
      <w:r w:rsidR="00731F6A">
        <w:rPr>
          <w:rFonts w:ascii="Times New Roman" w:eastAsia="Times New Roman" w:hAnsi="Times New Roman"/>
          <w:sz w:val="24"/>
        </w:rPr>
        <w:t>)</w:t>
      </w:r>
    </w:p>
    <w:p w14:paraId="0C9C35AB" w14:textId="6371B629" w:rsidR="00057C17" w:rsidRPr="001D0615" w:rsidRDefault="00731F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="001D0615" w:rsidRPr="001D0615">
        <w:rPr>
          <w:rFonts w:ascii="Times New Roman" w:eastAsia="Times New Roman" w:hAnsi="Times New Roman"/>
          <w:sz w:val="24"/>
        </w:rPr>
        <w:t xml:space="preserve">Graduate Admissions (2003, 2004, 2006, 2007, </w:t>
      </w:r>
      <w:r w:rsidR="00057C17" w:rsidRPr="001D0615">
        <w:rPr>
          <w:rFonts w:ascii="Times New Roman" w:eastAsia="Times New Roman" w:hAnsi="Times New Roman"/>
          <w:sz w:val="24"/>
        </w:rPr>
        <w:t>2008</w:t>
      </w:r>
      <w:r w:rsidR="007C3C1E" w:rsidRPr="001D0615">
        <w:rPr>
          <w:rFonts w:ascii="Times New Roman" w:eastAsia="Times New Roman" w:hAnsi="Times New Roman"/>
          <w:sz w:val="24"/>
        </w:rPr>
        <w:t>, 2014</w:t>
      </w:r>
      <w:r w:rsidR="001D0615" w:rsidRPr="001D0615">
        <w:rPr>
          <w:rFonts w:ascii="Times New Roman" w:eastAsia="Times New Roman" w:hAnsi="Times New Roman"/>
          <w:sz w:val="24"/>
        </w:rPr>
        <w:t>, 201</w:t>
      </w:r>
      <w:r w:rsidR="00E644EF" w:rsidRPr="001D0615">
        <w:rPr>
          <w:rFonts w:ascii="Times New Roman" w:eastAsia="Times New Roman" w:hAnsi="Times New Roman"/>
          <w:sz w:val="24"/>
        </w:rPr>
        <w:t>5</w:t>
      </w:r>
      <w:r w:rsidR="001F3428">
        <w:rPr>
          <w:rFonts w:ascii="Times New Roman" w:eastAsia="Times New Roman" w:hAnsi="Times New Roman"/>
          <w:sz w:val="24"/>
        </w:rPr>
        <w:t>, 2023</w:t>
      </w:r>
      <w:r w:rsidR="00057C17" w:rsidRPr="001D0615">
        <w:rPr>
          <w:rFonts w:ascii="Times New Roman" w:eastAsia="Times New Roman" w:hAnsi="Times New Roman"/>
          <w:sz w:val="24"/>
        </w:rPr>
        <w:t>)</w:t>
      </w:r>
    </w:p>
    <w:p w14:paraId="5FC3A7C7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English sub-committee for English/Women’s Studies Admissions (2003, 2006)</w:t>
      </w:r>
    </w:p>
    <w:p w14:paraId="70086225" w14:textId="182DFE8F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Graduate Committee (Fall 2003</w:t>
      </w:r>
      <w:r w:rsidR="001F3428">
        <w:rPr>
          <w:rFonts w:ascii="Times New Roman" w:eastAsia="Times New Roman" w:hAnsi="Times New Roman"/>
          <w:sz w:val="24"/>
        </w:rPr>
        <w:t>, Fall 2021</w:t>
      </w:r>
      <w:r w:rsidRPr="001D0615">
        <w:rPr>
          <w:rFonts w:ascii="Times New Roman" w:eastAsia="Times New Roman" w:hAnsi="Times New Roman"/>
          <w:sz w:val="24"/>
        </w:rPr>
        <w:t>)</w:t>
      </w:r>
    </w:p>
    <w:p w14:paraId="0CAA1204" w14:textId="77777777" w:rsidR="00057C17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Third Term Review (2010)</w:t>
      </w:r>
    </w:p>
    <w:p w14:paraId="5ABC9ABF" w14:textId="1089854E" w:rsidR="00F1702E" w:rsidRPr="001D0615" w:rsidRDefault="00F170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>Writing Program Hiring (2017)</w:t>
      </w:r>
    </w:p>
    <w:p w14:paraId="7381DE92" w14:textId="5B5DC3D8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 xml:space="preserve">Writing </w:t>
      </w:r>
      <w:r w:rsidR="00E444C8" w:rsidRPr="001D0615">
        <w:rPr>
          <w:rFonts w:ascii="Times New Roman" w:eastAsia="Times New Roman" w:hAnsi="Times New Roman"/>
          <w:sz w:val="24"/>
        </w:rPr>
        <w:t>Program Lecturer Review (2009-13</w:t>
      </w:r>
      <w:r w:rsidR="001F3428">
        <w:rPr>
          <w:rFonts w:ascii="Times New Roman" w:eastAsia="Times New Roman" w:hAnsi="Times New Roman"/>
          <w:sz w:val="24"/>
        </w:rPr>
        <w:t>, 2023</w:t>
      </w:r>
      <w:r w:rsidRPr="001D0615">
        <w:rPr>
          <w:rFonts w:ascii="Times New Roman" w:eastAsia="Times New Roman" w:hAnsi="Times New Roman"/>
          <w:sz w:val="24"/>
        </w:rPr>
        <w:t>)</w:t>
      </w:r>
    </w:p>
    <w:p w14:paraId="58446CF1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Writing Program Associate Director/Lecturer III Search (2010-11)</w:t>
      </w:r>
    </w:p>
    <w:p w14:paraId="54143496" w14:textId="5778A856" w:rsidR="007C3C1E" w:rsidRDefault="007C3C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Writing Program Teaching Circles</w:t>
      </w:r>
      <w:r w:rsidR="00E644EF" w:rsidRPr="001D0615">
        <w:rPr>
          <w:rFonts w:ascii="Times New Roman" w:eastAsia="Times New Roman" w:hAnsi="Times New Roman"/>
          <w:sz w:val="24"/>
        </w:rPr>
        <w:t>/993</w:t>
      </w:r>
      <w:r w:rsidRPr="001D0615">
        <w:rPr>
          <w:rFonts w:ascii="Times New Roman" w:eastAsia="Times New Roman" w:hAnsi="Times New Roman"/>
          <w:sz w:val="24"/>
        </w:rPr>
        <w:t xml:space="preserve"> (2014</w:t>
      </w:r>
      <w:r w:rsidR="00E644EF" w:rsidRPr="001D0615">
        <w:rPr>
          <w:rFonts w:ascii="Times New Roman" w:eastAsia="Times New Roman" w:hAnsi="Times New Roman"/>
          <w:sz w:val="24"/>
        </w:rPr>
        <w:t>-15</w:t>
      </w:r>
      <w:r w:rsidR="00731F6A">
        <w:rPr>
          <w:rFonts w:ascii="Times New Roman" w:eastAsia="Times New Roman" w:hAnsi="Times New Roman"/>
          <w:sz w:val="24"/>
        </w:rPr>
        <w:t>, 2016</w:t>
      </w:r>
      <w:r w:rsidRPr="001D0615">
        <w:rPr>
          <w:rFonts w:ascii="Times New Roman" w:eastAsia="Times New Roman" w:hAnsi="Times New Roman"/>
          <w:sz w:val="24"/>
        </w:rPr>
        <w:t>)</w:t>
      </w:r>
    </w:p>
    <w:p w14:paraId="263252EF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73A458A3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>Women’s Studies Committees:</w:t>
      </w:r>
    </w:p>
    <w:p w14:paraId="02E95FCD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WS/English Doctoral Program Admissions (2010, 2011</w:t>
      </w:r>
      <w:r w:rsidR="008A590F" w:rsidRPr="001D0615">
        <w:rPr>
          <w:rFonts w:ascii="Times New Roman" w:eastAsia="Times New Roman" w:hAnsi="Times New Roman"/>
          <w:sz w:val="24"/>
        </w:rPr>
        <w:t>, 2013</w:t>
      </w:r>
      <w:r w:rsidRPr="001D0615">
        <w:rPr>
          <w:rFonts w:ascii="Times New Roman" w:eastAsia="Times New Roman" w:hAnsi="Times New Roman"/>
          <w:sz w:val="24"/>
        </w:rPr>
        <w:t>)</w:t>
      </w:r>
    </w:p>
    <w:p w14:paraId="4E0CF53E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ab/>
        <w:t>Doctoral Programs Committee (2010-11)</w:t>
      </w:r>
    </w:p>
    <w:p w14:paraId="62292716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5FCD667C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>Co-organizer (with John Whittier-Ferguson), Modernisms Reading Group (2001-2006)</w:t>
      </w:r>
    </w:p>
    <w:p w14:paraId="65E187AC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>Co-organizer (with Gillian White), Junior Faculty Forum (Winter 2007, Winter 2008)</w:t>
      </w:r>
    </w:p>
    <w:p w14:paraId="181ECF84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710BC25B" w14:textId="228A70C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>Contributor to Alumni Newsletter, Fall 2008</w:t>
      </w:r>
      <w:r w:rsidR="000114AE">
        <w:rPr>
          <w:rFonts w:ascii="Times New Roman" w:eastAsia="Times New Roman" w:hAnsi="Times New Roman"/>
          <w:sz w:val="24"/>
        </w:rPr>
        <w:t>, 2016</w:t>
      </w:r>
      <w:r w:rsidRPr="001D0615">
        <w:rPr>
          <w:rFonts w:ascii="Times New Roman" w:eastAsia="Times New Roman" w:hAnsi="Times New Roman"/>
          <w:sz w:val="24"/>
        </w:rPr>
        <w:t xml:space="preserve"> issue</w:t>
      </w:r>
      <w:r w:rsidR="000114AE">
        <w:rPr>
          <w:rFonts w:ascii="Times New Roman" w:eastAsia="Times New Roman" w:hAnsi="Times New Roman"/>
          <w:sz w:val="24"/>
        </w:rPr>
        <w:t>s.</w:t>
      </w:r>
      <w:r w:rsidRPr="001D0615">
        <w:rPr>
          <w:rFonts w:ascii="Times New Roman" w:eastAsia="Times New Roman" w:hAnsi="Times New Roman"/>
          <w:sz w:val="24"/>
        </w:rPr>
        <w:t xml:space="preserve"> </w:t>
      </w:r>
    </w:p>
    <w:p w14:paraId="6B2C213B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1703BE29" w14:textId="57984B21" w:rsidR="00057C17" w:rsidRPr="001D0615" w:rsidRDefault="001F3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LSA/University</w:t>
      </w:r>
      <w:r w:rsidR="00057C17" w:rsidRPr="001D0615">
        <w:rPr>
          <w:rFonts w:ascii="Times New Roman" w:eastAsia="Times New Roman" w:hAnsi="Times New Roman"/>
          <w:b/>
          <w:sz w:val="24"/>
        </w:rPr>
        <w:t xml:space="preserve"> Service:</w:t>
      </w:r>
    </w:p>
    <w:p w14:paraId="7E8C3E68" w14:textId="692D263E" w:rsidR="001F3428" w:rsidRDefault="001F3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LSA Curriculum Committee</w:t>
      </w:r>
      <w:r w:rsidR="003768B3">
        <w:rPr>
          <w:rFonts w:ascii="Times New Roman" w:eastAsia="Times New Roman" w:hAnsi="Times New Roman"/>
          <w:sz w:val="24"/>
        </w:rPr>
        <w:t xml:space="preserve"> 2022-2025</w:t>
      </w:r>
    </w:p>
    <w:p w14:paraId="00DB45D1" w14:textId="0B0C0403" w:rsidR="003768B3" w:rsidRDefault="003768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ADVANCE Launch Committee 2022-23</w:t>
      </w:r>
    </w:p>
    <w:p w14:paraId="05A2E9C3" w14:textId="51228F9D" w:rsidR="00057C17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 w:rsidRPr="001D0615">
        <w:rPr>
          <w:rFonts w:ascii="Times New Roman" w:eastAsia="Times New Roman" w:hAnsi="Times New Roman"/>
          <w:sz w:val="24"/>
        </w:rPr>
        <w:t>Faculty Senate Assembly, 2009-2011</w:t>
      </w:r>
    </w:p>
    <w:p w14:paraId="1DC1C525" w14:textId="0812D80F" w:rsidR="002C618D" w:rsidRDefault="001F3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LSA </w:t>
      </w:r>
      <w:r w:rsidR="002C618D">
        <w:rPr>
          <w:rFonts w:ascii="Times New Roman" w:eastAsia="Times New Roman" w:hAnsi="Times New Roman"/>
          <w:sz w:val="24"/>
        </w:rPr>
        <w:t>Nominations Committee, 2017</w:t>
      </w:r>
    </w:p>
    <w:p w14:paraId="55F7750A" w14:textId="60FB5582" w:rsidR="001D5C3A" w:rsidRPr="001D0615" w:rsidRDefault="001D5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LSA Transfer Student Days Faculty Panel Participant, Winter 2019, 2023</w:t>
      </w:r>
    </w:p>
    <w:p w14:paraId="55EEA086" w14:textId="77777777" w:rsidR="00057C17" w:rsidRPr="001D0615" w:rsidRDefault="00057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</w:rPr>
      </w:pPr>
    </w:p>
    <w:p w14:paraId="3E9127D8" w14:textId="3452A0C5" w:rsidR="00057C17" w:rsidRPr="001D0615" w:rsidRDefault="00057C17">
      <w:pPr>
        <w:pStyle w:val="Heading2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0615">
        <w:rPr>
          <w:rFonts w:ascii="Times New Roman" w:hAnsi="Times New Roman"/>
          <w:sz w:val="24"/>
        </w:rPr>
        <w:t xml:space="preserve">Other </w:t>
      </w:r>
      <w:r w:rsidR="001F3428">
        <w:rPr>
          <w:rFonts w:ascii="Times New Roman" w:hAnsi="Times New Roman"/>
          <w:sz w:val="24"/>
        </w:rPr>
        <w:t>University</w:t>
      </w:r>
      <w:r w:rsidRPr="001D0615">
        <w:rPr>
          <w:rFonts w:ascii="Times New Roman" w:hAnsi="Times New Roman"/>
          <w:sz w:val="24"/>
        </w:rPr>
        <w:t xml:space="preserve"> Service:</w:t>
      </w:r>
    </w:p>
    <w:p w14:paraId="5352613F" w14:textId="77777777" w:rsidR="001476A2" w:rsidRPr="001D0615" w:rsidRDefault="001476A2" w:rsidP="001476A2">
      <w:pPr>
        <w:pStyle w:val="Heading2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 w:val="0"/>
          <w:sz w:val="24"/>
        </w:rPr>
      </w:pPr>
      <w:r w:rsidRPr="001D0615">
        <w:rPr>
          <w:rFonts w:ascii="Times New Roman" w:hAnsi="Times New Roman"/>
          <w:b w:val="0"/>
          <w:sz w:val="24"/>
        </w:rPr>
        <w:t xml:space="preserve">Faculty Sponsor for Visiting Scholar, Weiser Center for </w:t>
      </w:r>
      <w:proofErr w:type="gramStart"/>
      <w:r w:rsidRPr="001D0615">
        <w:rPr>
          <w:rFonts w:ascii="Times New Roman" w:hAnsi="Times New Roman"/>
          <w:b w:val="0"/>
          <w:sz w:val="24"/>
        </w:rPr>
        <w:t>Europe</w:t>
      </w:r>
      <w:proofErr w:type="gramEnd"/>
      <w:r w:rsidRPr="001D0615">
        <w:rPr>
          <w:rFonts w:ascii="Times New Roman" w:hAnsi="Times New Roman"/>
          <w:b w:val="0"/>
          <w:sz w:val="24"/>
        </w:rPr>
        <w:t xml:space="preserve"> and Eurasia (Fall 2015) </w:t>
      </w:r>
    </w:p>
    <w:p w14:paraId="0BDC8C28" w14:textId="75E0C20F" w:rsidR="001D0615" w:rsidRPr="001D0615" w:rsidRDefault="001D0615">
      <w:pPr>
        <w:pStyle w:val="Heading2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 w:val="0"/>
          <w:sz w:val="24"/>
        </w:rPr>
      </w:pPr>
      <w:r w:rsidRPr="001D0615">
        <w:rPr>
          <w:rFonts w:ascii="Times New Roman" w:hAnsi="Times New Roman"/>
          <w:b w:val="0"/>
          <w:sz w:val="24"/>
        </w:rPr>
        <w:t>Faculty Sponsor for Visiting Scholar, University of Michigan Africa Program (Fall 2014)</w:t>
      </w:r>
    </w:p>
    <w:p w14:paraId="61B26A46" w14:textId="26F99FEB" w:rsidR="00057C17" w:rsidRPr="001D0615" w:rsidRDefault="001D0615">
      <w:pPr>
        <w:pStyle w:val="Heading2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 w:val="0"/>
          <w:sz w:val="24"/>
        </w:rPr>
      </w:pPr>
      <w:r w:rsidRPr="001D0615">
        <w:rPr>
          <w:rFonts w:ascii="Times New Roman" w:hAnsi="Times New Roman"/>
          <w:b w:val="0"/>
          <w:sz w:val="24"/>
        </w:rPr>
        <w:t>R</w:t>
      </w:r>
      <w:r w:rsidR="00057C17" w:rsidRPr="001D0615">
        <w:rPr>
          <w:rFonts w:ascii="Times New Roman" w:hAnsi="Times New Roman"/>
          <w:b w:val="0"/>
          <w:sz w:val="24"/>
        </w:rPr>
        <w:t xml:space="preserve">espondent, Global Suburbs Graduate Student Conference, Taubman College of </w:t>
      </w:r>
      <w:proofErr w:type="gramStart"/>
      <w:r w:rsidR="00057C17" w:rsidRPr="001D0615">
        <w:rPr>
          <w:rFonts w:ascii="Times New Roman" w:hAnsi="Times New Roman"/>
          <w:b w:val="0"/>
          <w:sz w:val="24"/>
        </w:rPr>
        <w:t>Architecture</w:t>
      </w:r>
      <w:proofErr w:type="gramEnd"/>
      <w:r w:rsidR="00057C17" w:rsidRPr="001D0615">
        <w:rPr>
          <w:rFonts w:ascii="Times New Roman" w:hAnsi="Times New Roman"/>
          <w:b w:val="0"/>
          <w:sz w:val="24"/>
        </w:rPr>
        <w:t xml:space="preserve"> and </w:t>
      </w:r>
      <w:r w:rsidR="00057C17" w:rsidRPr="001D0615">
        <w:rPr>
          <w:rFonts w:ascii="Times New Roman" w:hAnsi="Times New Roman"/>
          <w:b w:val="0"/>
          <w:sz w:val="24"/>
        </w:rPr>
        <w:tab/>
        <w:t>Urban Planning (Winter 2008)</w:t>
      </w:r>
    </w:p>
    <w:p w14:paraId="14A3F359" w14:textId="77777777" w:rsidR="00057C17" w:rsidRPr="001D0615" w:rsidRDefault="00057C17">
      <w:pPr>
        <w:pStyle w:val="Heading2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 w:val="0"/>
          <w:sz w:val="24"/>
        </w:rPr>
      </w:pPr>
      <w:r w:rsidRPr="001D0615">
        <w:rPr>
          <w:rFonts w:ascii="Times New Roman" w:hAnsi="Times New Roman"/>
          <w:b w:val="0"/>
          <w:sz w:val="24"/>
        </w:rPr>
        <w:t>Guest Speaker, UROP social sciences discussion section “Why Study Literature?” (Winter 2003)</w:t>
      </w:r>
    </w:p>
    <w:p w14:paraId="70BB50BB" w14:textId="77777777" w:rsidR="00057C17" w:rsidRPr="001D0615" w:rsidRDefault="00057C17">
      <w:pPr>
        <w:pStyle w:val="BodyText"/>
        <w:rPr>
          <w:rFonts w:ascii="Times New Roman" w:hAnsi="Times New Roman"/>
          <w:sz w:val="24"/>
        </w:rPr>
      </w:pPr>
      <w:r w:rsidRPr="001D0615">
        <w:rPr>
          <w:rFonts w:ascii="Times New Roman" w:hAnsi="Times New Roman"/>
          <w:sz w:val="24"/>
        </w:rPr>
        <w:tab/>
      </w:r>
    </w:p>
    <w:p w14:paraId="5D150700" w14:textId="397B0ABD" w:rsidR="00057C17" w:rsidRDefault="00880CB0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Recent</w:t>
      </w:r>
      <w:r w:rsidR="00057C17" w:rsidRPr="001D0615">
        <w:rPr>
          <w:rFonts w:ascii="Times New Roman" w:hAnsi="Times New Roman"/>
          <w:sz w:val="24"/>
        </w:rPr>
        <w:t xml:space="preserve"> Conference Presentations:</w:t>
      </w:r>
    </w:p>
    <w:p w14:paraId="3E026DCC" w14:textId="1A699271" w:rsidR="006C7519" w:rsidRDefault="006C7519">
      <w:pPr>
        <w:pStyle w:val="BodyText"/>
        <w:rPr>
          <w:rFonts w:ascii="Times New Roman" w:hAnsi="Times New Roman"/>
          <w:b w:val="0"/>
          <w:sz w:val="24"/>
        </w:rPr>
      </w:pPr>
    </w:p>
    <w:p w14:paraId="5F23C9BF" w14:textId="79D99ACC" w:rsidR="001476A2" w:rsidRDefault="001476A2">
      <w:pPr>
        <w:pStyle w:val="BodyTex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“Fabulist Failure.” Modernist Studies Association Annual Meeting, Portland OR, October 2022.</w:t>
      </w:r>
    </w:p>
    <w:p w14:paraId="2C146A50" w14:textId="77777777" w:rsidR="001476A2" w:rsidRPr="006C7519" w:rsidRDefault="001476A2">
      <w:pPr>
        <w:pStyle w:val="BodyText"/>
        <w:rPr>
          <w:rFonts w:ascii="Times New Roman" w:hAnsi="Times New Roman"/>
          <w:b w:val="0"/>
          <w:sz w:val="24"/>
        </w:rPr>
      </w:pPr>
    </w:p>
    <w:p w14:paraId="78818F3B" w14:textId="1BF37D5F" w:rsidR="003F703C" w:rsidRPr="003F703C" w:rsidRDefault="003F703C">
      <w:pPr>
        <w:pStyle w:val="BodyText"/>
        <w:rPr>
          <w:rFonts w:ascii="Times New Roman" w:hAnsi="Times New Roman"/>
          <w:b w:val="0"/>
          <w:sz w:val="24"/>
        </w:rPr>
      </w:pPr>
      <w:r w:rsidRPr="003F703C">
        <w:rPr>
          <w:rFonts w:ascii="Times New Roman" w:hAnsi="Times New Roman"/>
          <w:b w:val="0"/>
          <w:sz w:val="24"/>
        </w:rPr>
        <w:t>“Dirty Picture.”  Modernist Studies Association Annual Meeting, Cleveland OH, November 2018.</w:t>
      </w:r>
    </w:p>
    <w:p w14:paraId="127B36D6" w14:textId="77777777" w:rsidR="003F703C" w:rsidRPr="003F703C" w:rsidRDefault="003F703C">
      <w:pPr>
        <w:pStyle w:val="BodyText"/>
        <w:rPr>
          <w:rFonts w:ascii="Times New Roman" w:hAnsi="Times New Roman"/>
          <w:b w:val="0"/>
          <w:sz w:val="24"/>
        </w:rPr>
      </w:pPr>
    </w:p>
    <w:p w14:paraId="400DEA5F" w14:textId="775E5220" w:rsidR="003F703C" w:rsidRPr="003F703C" w:rsidRDefault="003F703C">
      <w:pPr>
        <w:pStyle w:val="BodyText"/>
        <w:rPr>
          <w:rFonts w:ascii="Times New Roman" w:hAnsi="Times New Roman"/>
          <w:b w:val="0"/>
          <w:sz w:val="24"/>
        </w:rPr>
      </w:pPr>
      <w:r w:rsidRPr="003F703C">
        <w:rPr>
          <w:rFonts w:ascii="Times New Roman" w:hAnsi="Times New Roman"/>
          <w:b w:val="0"/>
          <w:sz w:val="24"/>
        </w:rPr>
        <w:t>“I didn’t know: Jean Rhys and the Limits of Narrative Form,” The Space Between Society, University of Northern Colorado; and International Conference on Jean Rhys, VALE/Paris-Sorbonne, June 2018.</w:t>
      </w:r>
    </w:p>
    <w:p w14:paraId="1EB63F6A" w14:textId="77777777" w:rsidR="003F703C" w:rsidRDefault="003F703C">
      <w:pPr>
        <w:pStyle w:val="BodyText"/>
        <w:rPr>
          <w:rFonts w:ascii="Times New Roman" w:hAnsi="Times New Roman"/>
          <w:sz w:val="24"/>
        </w:rPr>
      </w:pPr>
    </w:p>
    <w:p w14:paraId="6B105137" w14:textId="4267FCBF" w:rsidR="00DD4034" w:rsidRPr="00DD4034" w:rsidRDefault="00DD4034">
      <w:pPr>
        <w:pStyle w:val="BodyTex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“Tennyson’s Bogey.”  International Virginia Woolf Society Annual Meeting, Leeds UK, June 2016.</w:t>
      </w:r>
    </w:p>
    <w:p w14:paraId="0ABA6897" w14:textId="77777777" w:rsidR="00E644EF" w:rsidRPr="001D0615" w:rsidRDefault="00E644EF">
      <w:pPr>
        <w:pStyle w:val="BodyText"/>
        <w:rPr>
          <w:rFonts w:ascii="Times New Roman" w:hAnsi="Times New Roman"/>
          <w:b w:val="0"/>
          <w:sz w:val="24"/>
        </w:rPr>
      </w:pPr>
    </w:p>
    <w:p w14:paraId="2C4B1750" w14:textId="77777777" w:rsidR="00E644EF" w:rsidRPr="001D0615" w:rsidRDefault="00E644EF">
      <w:pPr>
        <w:pStyle w:val="BodyText"/>
        <w:rPr>
          <w:rFonts w:ascii="Times New Roman" w:hAnsi="Times New Roman"/>
          <w:b w:val="0"/>
          <w:sz w:val="24"/>
        </w:rPr>
      </w:pPr>
      <w:r w:rsidRPr="001D0615">
        <w:rPr>
          <w:rFonts w:ascii="Times New Roman" w:hAnsi="Times New Roman"/>
          <w:b w:val="0"/>
          <w:sz w:val="24"/>
        </w:rPr>
        <w:t>“What Rhys Won’t Know.”  Modernist Studies Association Annual Meeting, Pittsburgh PA</w:t>
      </w:r>
      <w:r w:rsidR="0067504D" w:rsidRPr="001D0615">
        <w:rPr>
          <w:rFonts w:ascii="Times New Roman" w:hAnsi="Times New Roman"/>
          <w:b w:val="0"/>
          <w:sz w:val="24"/>
        </w:rPr>
        <w:t>, November 2014.</w:t>
      </w:r>
    </w:p>
    <w:p w14:paraId="57CA2337" w14:textId="77777777" w:rsidR="0067504D" w:rsidRPr="001D0615" w:rsidRDefault="0067504D">
      <w:pPr>
        <w:pStyle w:val="BodyText"/>
        <w:rPr>
          <w:rFonts w:ascii="Times New Roman" w:hAnsi="Times New Roman"/>
          <w:b w:val="0"/>
          <w:sz w:val="24"/>
        </w:rPr>
      </w:pPr>
    </w:p>
    <w:p w14:paraId="00B5D5F1" w14:textId="77777777" w:rsidR="002465B5" w:rsidRPr="001D0615" w:rsidRDefault="002465B5">
      <w:pPr>
        <w:pStyle w:val="BodyText"/>
        <w:rPr>
          <w:rFonts w:ascii="Times New Roman" w:hAnsi="Times New Roman"/>
          <w:b w:val="0"/>
          <w:sz w:val="24"/>
        </w:rPr>
      </w:pPr>
      <w:r w:rsidRPr="001D0615">
        <w:rPr>
          <w:rFonts w:ascii="Times New Roman" w:hAnsi="Times New Roman"/>
          <w:b w:val="0"/>
          <w:sz w:val="24"/>
        </w:rPr>
        <w:t xml:space="preserve">“No Money, No Money, No Money: </w:t>
      </w:r>
      <w:proofErr w:type="spellStart"/>
      <w:r w:rsidRPr="001D0615">
        <w:rPr>
          <w:rFonts w:ascii="Times New Roman" w:hAnsi="Times New Roman"/>
          <w:b w:val="0"/>
          <w:sz w:val="24"/>
        </w:rPr>
        <w:t>Renaturalizing</w:t>
      </w:r>
      <w:proofErr w:type="spellEnd"/>
      <w:r w:rsidRPr="001D0615">
        <w:rPr>
          <w:rFonts w:ascii="Times New Roman" w:hAnsi="Times New Roman"/>
          <w:b w:val="0"/>
          <w:sz w:val="24"/>
        </w:rPr>
        <w:t xml:space="preserve"> Jean Rhys.”  Modern Language Association Annual Meeting, Chicago IL, January 2014.</w:t>
      </w:r>
    </w:p>
    <w:p w14:paraId="5ADD33AC" w14:textId="77777777" w:rsidR="002465B5" w:rsidRPr="001D0615" w:rsidRDefault="002465B5">
      <w:pPr>
        <w:pStyle w:val="BodyText"/>
        <w:rPr>
          <w:rFonts w:ascii="Times New Roman" w:hAnsi="Times New Roman"/>
          <w:sz w:val="24"/>
        </w:rPr>
      </w:pPr>
    </w:p>
    <w:p w14:paraId="7314455E" w14:textId="77777777" w:rsidR="0004782B" w:rsidRPr="001D0615" w:rsidRDefault="0004782B">
      <w:pPr>
        <w:pStyle w:val="BodyText2"/>
        <w:rPr>
          <w:rFonts w:ascii="Times New Roman" w:hAnsi="Times New Roman"/>
          <w:sz w:val="24"/>
        </w:rPr>
      </w:pPr>
      <w:r w:rsidRPr="001D0615">
        <w:rPr>
          <w:rFonts w:ascii="Times New Roman" w:hAnsi="Times New Roman"/>
          <w:sz w:val="24"/>
        </w:rPr>
        <w:t>“Jean Rhys’s Papering of Inter-war Paris.”  American Comparative Literature Society Annual Meeting, Toronto, Canada, April 2013.</w:t>
      </w:r>
    </w:p>
    <w:p w14:paraId="6BB6246D" w14:textId="77777777" w:rsidR="0004782B" w:rsidRPr="001D0615" w:rsidRDefault="0004782B">
      <w:pPr>
        <w:pStyle w:val="BodyText2"/>
        <w:rPr>
          <w:rFonts w:ascii="Times New Roman" w:hAnsi="Times New Roman"/>
          <w:sz w:val="24"/>
        </w:rPr>
      </w:pPr>
    </w:p>
    <w:p w14:paraId="45A05E69" w14:textId="77777777" w:rsidR="00057C17" w:rsidRPr="001D0615" w:rsidRDefault="00057C17">
      <w:pPr>
        <w:pStyle w:val="BodyText2"/>
        <w:rPr>
          <w:rFonts w:ascii="Times New Roman" w:hAnsi="Times New Roman"/>
          <w:sz w:val="24"/>
        </w:rPr>
      </w:pPr>
      <w:r w:rsidRPr="001D0615">
        <w:rPr>
          <w:rFonts w:ascii="Times New Roman" w:hAnsi="Times New Roman"/>
          <w:sz w:val="24"/>
        </w:rPr>
        <w:t>“Freshwater But Freshwater.”</w:t>
      </w:r>
      <w:r w:rsidRPr="001D0615">
        <w:rPr>
          <w:rFonts w:ascii="Times New Roman" w:hAnsi="Times New Roman"/>
          <w:b/>
          <w:sz w:val="24"/>
        </w:rPr>
        <w:t xml:space="preserve"> </w:t>
      </w:r>
      <w:r w:rsidRPr="001D0615">
        <w:rPr>
          <w:rFonts w:ascii="Times New Roman" w:hAnsi="Times New Roman"/>
          <w:sz w:val="24"/>
        </w:rPr>
        <w:t>International Virginia Woolf Society Annual Meeting, Glasgow, UK June 2011.</w:t>
      </w:r>
    </w:p>
    <w:p w14:paraId="3452C2E1" w14:textId="77777777" w:rsidR="00057C17" w:rsidRPr="001D0615" w:rsidRDefault="00057C17">
      <w:pPr>
        <w:pStyle w:val="BodyText"/>
        <w:rPr>
          <w:rFonts w:ascii="Times New Roman" w:hAnsi="Times New Roman"/>
          <w:b w:val="0"/>
          <w:sz w:val="24"/>
        </w:rPr>
      </w:pPr>
    </w:p>
    <w:p w14:paraId="660AF852" w14:textId="77777777" w:rsidR="00057C17" w:rsidRPr="001D0615" w:rsidRDefault="00057C17">
      <w:pPr>
        <w:pStyle w:val="BodyText"/>
        <w:rPr>
          <w:rFonts w:ascii="Times New Roman" w:hAnsi="Times New Roman"/>
          <w:b w:val="0"/>
          <w:sz w:val="24"/>
        </w:rPr>
      </w:pPr>
      <w:r w:rsidRPr="001D0615">
        <w:rPr>
          <w:rFonts w:ascii="Times New Roman" w:hAnsi="Times New Roman"/>
          <w:b w:val="0"/>
          <w:sz w:val="24"/>
        </w:rPr>
        <w:t xml:space="preserve">“Menu, Memento, Metropolis: What Belongs in </w:t>
      </w:r>
      <w:r w:rsidRPr="001D0615">
        <w:rPr>
          <w:rFonts w:ascii="Times New Roman" w:hAnsi="Times New Roman"/>
          <w:b w:val="0"/>
          <w:i/>
          <w:sz w:val="24"/>
        </w:rPr>
        <w:t>Good Morning, Midnight.</w:t>
      </w:r>
      <w:r w:rsidRPr="001D0615">
        <w:rPr>
          <w:rFonts w:ascii="Times New Roman" w:hAnsi="Times New Roman"/>
          <w:b w:val="0"/>
          <w:sz w:val="24"/>
        </w:rPr>
        <w:t xml:space="preserve">”  Modernist Studies Association, Vancouver Island, BC, November 2010. </w:t>
      </w:r>
    </w:p>
    <w:p w14:paraId="4DE53FAC" w14:textId="77777777" w:rsidR="00057C17" w:rsidRPr="001D0615" w:rsidRDefault="00057C17">
      <w:pPr>
        <w:pStyle w:val="BodyText"/>
        <w:rPr>
          <w:rFonts w:ascii="Times New Roman" w:hAnsi="Times New Roman"/>
          <w:sz w:val="24"/>
        </w:rPr>
      </w:pPr>
    </w:p>
    <w:p w14:paraId="6EC89A2D" w14:textId="77777777" w:rsidR="00057C17" w:rsidRPr="001D0615" w:rsidRDefault="00057C17">
      <w:pPr>
        <w:rPr>
          <w:rFonts w:ascii="Times New Roman" w:hAnsi="Times New Roman"/>
          <w:sz w:val="24"/>
        </w:rPr>
      </w:pPr>
      <w:r w:rsidRPr="001D0615">
        <w:rPr>
          <w:rFonts w:ascii="Times New Roman" w:hAnsi="Times New Roman"/>
          <w:sz w:val="24"/>
        </w:rPr>
        <w:t>“Fiche: Rhys.” Modernist Studies Association Annual Meeting, Nashville TN, November 2008.</w:t>
      </w:r>
    </w:p>
    <w:p w14:paraId="20CF9162" w14:textId="77777777" w:rsidR="00057C17" w:rsidRPr="001D0615" w:rsidRDefault="00057C17">
      <w:pPr>
        <w:rPr>
          <w:rFonts w:ascii="Times New Roman" w:hAnsi="Times New Roman"/>
          <w:sz w:val="24"/>
        </w:rPr>
      </w:pPr>
    </w:p>
    <w:p w14:paraId="560918C5" w14:textId="77777777" w:rsidR="00057C17" w:rsidRPr="001D0615" w:rsidRDefault="00057C17">
      <w:pPr>
        <w:rPr>
          <w:rFonts w:ascii="Times New Roman" w:hAnsi="Times New Roman"/>
          <w:sz w:val="24"/>
        </w:rPr>
      </w:pPr>
      <w:r w:rsidRPr="001D0615">
        <w:rPr>
          <w:rFonts w:ascii="Times New Roman" w:hAnsi="Times New Roman"/>
          <w:sz w:val="24"/>
        </w:rPr>
        <w:t>“</w:t>
      </w:r>
      <w:proofErr w:type="spellStart"/>
      <w:r w:rsidRPr="001D0615">
        <w:rPr>
          <w:rFonts w:ascii="Times New Roman" w:hAnsi="Times New Roman"/>
          <w:i/>
          <w:sz w:val="24"/>
        </w:rPr>
        <w:t>Qu’est-ce</w:t>
      </w:r>
      <w:proofErr w:type="spellEnd"/>
      <w:r w:rsidRPr="001D0615">
        <w:rPr>
          <w:rFonts w:ascii="Times New Roman" w:hAnsi="Times New Roman"/>
          <w:i/>
          <w:sz w:val="24"/>
        </w:rPr>
        <w:t xml:space="preserve"> </w:t>
      </w:r>
      <w:proofErr w:type="spellStart"/>
      <w:r w:rsidRPr="001D0615">
        <w:rPr>
          <w:rFonts w:ascii="Times New Roman" w:hAnsi="Times New Roman"/>
          <w:i/>
          <w:sz w:val="24"/>
        </w:rPr>
        <w:t>qu’elle</w:t>
      </w:r>
      <w:proofErr w:type="spellEnd"/>
      <w:r w:rsidRPr="001D0615">
        <w:rPr>
          <w:rFonts w:ascii="Times New Roman" w:hAnsi="Times New Roman"/>
          <w:i/>
          <w:sz w:val="24"/>
        </w:rPr>
        <w:t xml:space="preserve"> fiche </w:t>
      </w:r>
      <w:proofErr w:type="spellStart"/>
      <w:r w:rsidRPr="001D0615">
        <w:rPr>
          <w:rFonts w:ascii="Times New Roman" w:hAnsi="Times New Roman"/>
          <w:i/>
          <w:sz w:val="24"/>
        </w:rPr>
        <w:t>ici</w:t>
      </w:r>
      <w:proofErr w:type="spellEnd"/>
      <w:r w:rsidRPr="001D0615">
        <w:rPr>
          <w:rFonts w:ascii="Times New Roman" w:hAnsi="Times New Roman"/>
          <w:sz w:val="24"/>
        </w:rPr>
        <w:t>?”: Jean Rhys and the Poetics of Nowhere.”   Annual Conference of the Space Between Society, Evanston IL, June 2008.</w:t>
      </w:r>
    </w:p>
    <w:p w14:paraId="360811F0" w14:textId="77777777" w:rsidR="00057C17" w:rsidRPr="001D0615" w:rsidRDefault="00057C17">
      <w:pPr>
        <w:pStyle w:val="BodyText"/>
        <w:rPr>
          <w:rFonts w:ascii="Times New Roman" w:hAnsi="Times New Roman"/>
          <w:i/>
          <w:sz w:val="24"/>
        </w:rPr>
      </w:pPr>
    </w:p>
    <w:p w14:paraId="1C357AE1" w14:textId="0E4EDE37" w:rsidR="007C05AC" w:rsidRDefault="00C1312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Public/Community</w:t>
      </w:r>
      <w:r w:rsidR="007C05AC">
        <w:rPr>
          <w:rFonts w:ascii="Times New Roman" w:hAnsi="Times New Roman"/>
          <w:sz w:val="24"/>
        </w:rPr>
        <w:t xml:space="preserve"> Activities</w:t>
      </w:r>
    </w:p>
    <w:p w14:paraId="02AF9690" w14:textId="77777777" w:rsidR="00C13123" w:rsidRDefault="00C13123">
      <w:pPr>
        <w:pStyle w:val="BodyText"/>
        <w:rPr>
          <w:rFonts w:ascii="Times New Roman" w:hAnsi="Times New Roman"/>
          <w:b w:val="0"/>
          <w:sz w:val="24"/>
        </w:rPr>
      </w:pPr>
    </w:p>
    <w:p w14:paraId="20F0BEB3" w14:textId="2DCB53C9" w:rsidR="007C05AC" w:rsidRDefault="007C05AC">
      <w:pPr>
        <w:pStyle w:val="BodyTex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</w:t>
      </w:r>
      <w:r w:rsidRPr="007C05AC">
        <w:rPr>
          <w:rFonts w:ascii="Times New Roman" w:hAnsi="Times New Roman"/>
          <w:b w:val="0"/>
          <w:sz w:val="24"/>
        </w:rPr>
        <w:t>“The History of Lit</w:t>
      </w:r>
      <w:r w:rsidR="0004428C">
        <w:rPr>
          <w:rFonts w:ascii="Times New Roman" w:hAnsi="Times New Roman"/>
          <w:b w:val="0"/>
          <w:sz w:val="24"/>
        </w:rPr>
        <w:t xml:space="preserve">erature.”  Audio blog post.  “69: Virginia Woolf and Her Enemies.” </w:t>
      </w:r>
      <w:r w:rsidR="00286E80">
        <w:rPr>
          <w:rFonts w:ascii="Times New Roman" w:hAnsi="Times New Roman"/>
          <w:b w:val="0"/>
          <w:sz w:val="24"/>
        </w:rPr>
        <w:t xml:space="preserve"> John </w:t>
      </w:r>
      <w:proofErr w:type="spellStart"/>
      <w:r w:rsidR="00286E80">
        <w:rPr>
          <w:rFonts w:ascii="Times New Roman" w:hAnsi="Times New Roman"/>
          <w:b w:val="0"/>
          <w:sz w:val="24"/>
        </w:rPr>
        <w:t>Ponyicsani</w:t>
      </w:r>
      <w:proofErr w:type="spellEnd"/>
      <w:r w:rsidR="00286E80">
        <w:rPr>
          <w:rFonts w:ascii="Times New Roman" w:hAnsi="Times New Roman"/>
          <w:b w:val="0"/>
          <w:sz w:val="24"/>
        </w:rPr>
        <w:t xml:space="preserve">, </w:t>
      </w:r>
      <w:r w:rsidR="0004428C">
        <w:rPr>
          <w:rFonts w:ascii="Times New Roman" w:hAnsi="Times New Roman"/>
          <w:b w:val="0"/>
          <w:sz w:val="24"/>
        </w:rPr>
        <w:t>November 28 2016.  Web.  May 2, 2017.</w:t>
      </w:r>
    </w:p>
    <w:p w14:paraId="1DA4AF52" w14:textId="77777777" w:rsidR="00B17640" w:rsidRDefault="00B17640">
      <w:pPr>
        <w:pStyle w:val="BodyText"/>
        <w:rPr>
          <w:rFonts w:ascii="Times New Roman" w:hAnsi="Times New Roman"/>
          <w:b w:val="0"/>
          <w:sz w:val="24"/>
        </w:rPr>
      </w:pPr>
    </w:p>
    <w:p w14:paraId="4AB7D7D0" w14:textId="59488288" w:rsidR="007C05AC" w:rsidRPr="007C05AC" w:rsidRDefault="00C94CA6">
      <w:pPr>
        <w:pStyle w:val="BodyTex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Executive Board</w:t>
      </w:r>
      <w:r w:rsidR="00B2175C">
        <w:rPr>
          <w:rFonts w:ascii="Times New Roman" w:hAnsi="Times New Roman"/>
          <w:b w:val="0"/>
          <w:sz w:val="24"/>
        </w:rPr>
        <w:t xml:space="preserve">, Burns Park </w:t>
      </w:r>
      <w:r>
        <w:rPr>
          <w:rFonts w:ascii="Times New Roman" w:hAnsi="Times New Roman"/>
          <w:b w:val="0"/>
          <w:sz w:val="24"/>
        </w:rPr>
        <w:t xml:space="preserve">Elementary School </w:t>
      </w:r>
      <w:r w:rsidR="00B2175C">
        <w:rPr>
          <w:rFonts w:ascii="Times New Roman" w:hAnsi="Times New Roman"/>
          <w:b w:val="0"/>
          <w:sz w:val="24"/>
        </w:rPr>
        <w:t>World Language Initiative, 2013-</w:t>
      </w:r>
      <w:r w:rsidR="001476A2">
        <w:rPr>
          <w:rFonts w:ascii="Times New Roman" w:hAnsi="Times New Roman"/>
          <w:b w:val="0"/>
          <w:sz w:val="24"/>
        </w:rPr>
        <w:t>2019</w:t>
      </w:r>
      <w:r w:rsidR="00B2175C">
        <w:rPr>
          <w:rFonts w:ascii="Times New Roman" w:hAnsi="Times New Roman"/>
          <w:b w:val="0"/>
          <w:sz w:val="24"/>
        </w:rPr>
        <w:t>.</w:t>
      </w:r>
      <w:r w:rsidR="007C05AC">
        <w:rPr>
          <w:rFonts w:ascii="Times New Roman" w:hAnsi="Times New Roman"/>
          <w:b w:val="0"/>
          <w:sz w:val="24"/>
        </w:rPr>
        <w:t xml:space="preserve"> </w:t>
      </w:r>
    </w:p>
    <w:sectPr w:rsidR="007C05AC" w:rsidRPr="007C05AC" w:rsidSect="00057C17">
      <w:headerReference w:type="default" r:id="rId6"/>
      <w:footerReference w:type="default" r:id="rId7"/>
      <w:pgSz w:w="12240" w:h="15840"/>
      <w:pgMar w:top="1440" w:right="1152" w:bottom="1440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F762" w14:textId="77777777" w:rsidR="00323874" w:rsidRDefault="00323874">
      <w:r>
        <w:separator/>
      </w:r>
    </w:p>
  </w:endnote>
  <w:endnote w:type="continuationSeparator" w:id="0">
    <w:p w14:paraId="4A3958FF" w14:textId="77777777" w:rsidR="00323874" w:rsidRDefault="0032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Big Caslon">
    <w:altName w:val="Arial"/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CF0B" w14:textId="77777777" w:rsidR="008D111A" w:rsidRDefault="008D111A">
    <w:pPr>
      <w:pStyle w:val="Footer"/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3F703C"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EA51" w14:textId="77777777" w:rsidR="00323874" w:rsidRDefault="00323874">
      <w:r>
        <w:separator/>
      </w:r>
    </w:p>
  </w:footnote>
  <w:footnote w:type="continuationSeparator" w:id="0">
    <w:p w14:paraId="561AAEE0" w14:textId="77777777" w:rsidR="00323874" w:rsidRDefault="0032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E0B" w14:textId="3F152C4E" w:rsidR="008D111A" w:rsidRDefault="008D111A">
    <w:pPr>
      <w:pStyle w:val="Header"/>
      <w:tabs>
        <w:tab w:val="clear" w:pos="8640"/>
        <w:tab w:val="right" w:pos="9990"/>
      </w:tabs>
      <w:rPr>
        <w:rFonts w:ascii="Times New Roman" w:hAnsi="Times New Roman"/>
      </w:rPr>
    </w:pPr>
    <w:r>
      <w:tab/>
    </w:r>
    <w: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DATE \@ "M/d/yy" </w:instrText>
    </w:r>
    <w:r>
      <w:rPr>
        <w:rFonts w:ascii="Times New Roman" w:hAnsi="Times New Roman"/>
      </w:rPr>
      <w:fldChar w:fldCharType="separate"/>
    </w:r>
    <w:r w:rsidR="00040C9A">
      <w:rPr>
        <w:rFonts w:ascii="Times New Roman" w:hAnsi="Times New Roman"/>
        <w:noProof/>
      </w:rPr>
      <w:t>8/11/23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B2"/>
    <w:rsid w:val="00004CED"/>
    <w:rsid w:val="000114AE"/>
    <w:rsid w:val="00040C9A"/>
    <w:rsid w:val="0004428C"/>
    <w:rsid w:val="00046ED4"/>
    <w:rsid w:val="0004782B"/>
    <w:rsid w:val="00057C17"/>
    <w:rsid w:val="000615DE"/>
    <w:rsid w:val="00095B50"/>
    <w:rsid w:val="0009667C"/>
    <w:rsid w:val="00096DC4"/>
    <w:rsid w:val="000F0DA9"/>
    <w:rsid w:val="001070C9"/>
    <w:rsid w:val="0012080A"/>
    <w:rsid w:val="001476A2"/>
    <w:rsid w:val="0015115A"/>
    <w:rsid w:val="001B27F7"/>
    <w:rsid w:val="001D0615"/>
    <w:rsid w:val="001D5C3A"/>
    <w:rsid w:val="001F3428"/>
    <w:rsid w:val="002027EB"/>
    <w:rsid w:val="002320B0"/>
    <w:rsid w:val="002465B5"/>
    <w:rsid w:val="00282E6E"/>
    <w:rsid w:val="00286E80"/>
    <w:rsid w:val="002A7B58"/>
    <w:rsid w:val="002C618D"/>
    <w:rsid w:val="002F3898"/>
    <w:rsid w:val="002F4529"/>
    <w:rsid w:val="002F7A05"/>
    <w:rsid w:val="00305455"/>
    <w:rsid w:val="003112C8"/>
    <w:rsid w:val="003162B2"/>
    <w:rsid w:val="00320C0C"/>
    <w:rsid w:val="00323874"/>
    <w:rsid w:val="00326C60"/>
    <w:rsid w:val="00361F28"/>
    <w:rsid w:val="00371D3B"/>
    <w:rsid w:val="003768B3"/>
    <w:rsid w:val="003937ED"/>
    <w:rsid w:val="003A04B0"/>
    <w:rsid w:val="003E2EF6"/>
    <w:rsid w:val="003F703C"/>
    <w:rsid w:val="004071E8"/>
    <w:rsid w:val="00432A45"/>
    <w:rsid w:val="004571F6"/>
    <w:rsid w:val="004704FC"/>
    <w:rsid w:val="00486722"/>
    <w:rsid w:val="004B05C9"/>
    <w:rsid w:val="00507D3E"/>
    <w:rsid w:val="005376FB"/>
    <w:rsid w:val="005C316C"/>
    <w:rsid w:val="0060326E"/>
    <w:rsid w:val="00642875"/>
    <w:rsid w:val="0067504D"/>
    <w:rsid w:val="00684076"/>
    <w:rsid w:val="006C7519"/>
    <w:rsid w:val="006F4D24"/>
    <w:rsid w:val="00731F6A"/>
    <w:rsid w:val="007A2389"/>
    <w:rsid w:val="007C05AC"/>
    <w:rsid w:val="007C3C1E"/>
    <w:rsid w:val="007D5CF6"/>
    <w:rsid w:val="007E6A05"/>
    <w:rsid w:val="00802070"/>
    <w:rsid w:val="00833CB4"/>
    <w:rsid w:val="00880CB0"/>
    <w:rsid w:val="008A590F"/>
    <w:rsid w:val="008B1B4A"/>
    <w:rsid w:val="008D111A"/>
    <w:rsid w:val="009539A1"/>
    <w:rsid w:val="009566D5"/>
    <w:rsid w:val="00960513"/>
    <w:rsid w:val="00A07775"/>
    <w:rsid w:val="00A130DD"/>
    <w:rsid w:val="00A20EB4"/>
    <w:rsid w:val="00A61C59"/>
    <w:rsid w:val="00AA647D"/>
    <w:rsid w:val="00AB3DB2"/>
    <w:rsid w:val="00AB490C"/>
    <w:rsid w:val="00B17640"/>
    <w:rsid w:val="00B2175C"/>
    <w:rsid w:val="00B775AE"/>
    <w:rsid w:val="00B91AEE"/>
    <w:rsid w:val="00BB4B8F"/>
    <w:rsid w:val="00BF746B"/>
    <w:rsid w:val="00C13123"/>
    <w:rsid w:val="00C92C20"/>
    <w:rsid w:val="00C94CA6"/>
    <w:rsid w:val="00D43F33"/>
    <w:rsid w:val="00DD4034"/>
    <w:rsid w:val="00E444C8"/>
    <w:rsid w:val="00E644EF"/>
    <w:rsid w:val="00F1702E"/>
    <w:rsid w:val="00F27212"/>
    <w:rsid w:val="00FD7979"/>
    <w:rsid w:val="00FF21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AA6C15"/>
  <w14:defaultImageDpi w14:val="300"/>
  <w15:docId w15:val="{3C0DF97A-ECB1-0647-8E4C-3363903B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ig Caslon" w:hAnsi="Big Caslon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ig Caslon" w:eastAsia="Times New Roman" w:hAnsi="Big Caslo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rFonts w:ascii="Big Caslon" w:hAnsi="Big Caslon"/>
      <w:b/>
    </w:rPr>
  </w:style>
  <w:style w:type="paragraph" w:styleId="BodyText2">
    <w:name w:val="Body Text 2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Big Caslon" w:eastAsia="Times New Roman" w:hAnsi="Big Caslo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apple-converted-space">
    <w:name w:val="apple-converted-space"/>
    <w:basedOn w:val="DefaultParagraphFont"/>
    <w:rsid w:val="009539A1"/>
  </w:style>
  <w:style w:type="paragraph" w:customStyle="1" w:styleId="cdt4ke">
    <w:name w:val="cdt4ke"/>
    <w:basedOn w:val="Normal"/>
    <w:rsid w:val="003054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Andrea P</vt:lpstr>
    </vt:vector>
  </TitlesOfParts>
  <Company>University of Michigan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P</dc:title>
  <dc:subject/>
  <dc:creator>English LS&amp;A</dc:creator>
  <cp:keywords/>
  <cp:lastModifiedBy>Zemgulys, Andrea</cp:lastModifiedBy>
  <cp:revision>3</cp:revision>
  <cp:lastPrinted>2016-05-04T14:08:00Z</cp:lastPrinted>
  <dcterms:created xsi:type="dcterms:W3CDTF">2023-08-11T11:25:00Z</dcterms:created>
  <dcterms:modified xsi:type="dcterms:W3CDTF">2023-08-11T11:32:00Z</dcterms:modified>
</cp:coreProperties>
</file>